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B742" w14:textId="77777777" w:rsidR="007E7C9C" w:rsidRDefault="007E7C9C" w:rsidP="00F93C2C">
      <w:pPr>
        <w:overflowPunct/>
        <w:autoSpaceDE/>
        <w:autoSpaceDN/>
        <w:adjustRightInd/>
        <w:ind w:left="270"/>
        <w:textAlignment w:val="auto"/>
        <w:rPr>
          <w:rFonts w:cs="Arial"/>
          <w:sz w:val="21"/>
          <w:szCs w:val="21"/>
        </w:rPr>
      </w:pPr>
    </w:p>
    <w:p w14:paraId="14CBB7DB" w14:textId="77777777" w:rsidR="004B72F2" w:rsidRDefault="004B72F2" w:rsidP="00F93C2C">
      <w:pPr>
        <w:overflowPunct/>
        <w:autoSpaceDE/>
        <w:autoSpaceDN/>
        <w:adjustRightInd/>
        <w:ind w:left="270"/>
        <w:textAlignment w:val="auto"/>
        <w:rPr>
          <w:rFonts w:cs="Arial"/>
          <w:sz w:val="21"/>
          <w:szCs w:val="21"/>
        </w:rPr>
      </w:pPr>
    </w:p>
    <w:p w14:paraId="14CBB7DC" w14:textId="77777777" w:rsidR="00FA271A" w:rsidRPr="007B3E15" w:rsidRDefault="00FA271A" w:rsidP="00FA271A">
      <w:pPr>
        <w:pStyle w:val="Kop2"/>
        <w:rPr>
          <w:sz w:val="21"/>
          <w:szCs w:val="21"/>
          <w:u w:val="single"/>
        </w:rPr>
      </w:pPr>
      <w:r w:rsidRPr="007B3E15">
        <w:rPr>
          <w:sz w:val="21"/>
          <w:szCs w:val="21"/>
          <w:u w:val="single"/>
        </w:rPr>
        <w:t>Vereniging van Mede-Eigenaars van Vakantiedomein Jonckershof-A</w:t>
      </w:r>
    </w:p>
    <w:p w14:paraId="14CBB7DD" w14:textId="77777777" w:rsidR="00FA271A" w:rsidRDefault="00FA271A" w:rsidP="00FA271A">
      <w:pPr>
        <w:jc w:val="both"/>
        <w:rPr>
          <w:rFonts w:cs="Arial"/>
          <w:b/>
          <w:i/>
          <w:iCs/>
          <w:sz w:val="21"/>
          <w:szCs w:val="21"/>
          <w:u w:val="single"/>
        </w:rPr>
      </w:pPr>
      <w:r w:rsidRPr="00D67528">
        <w:rPr>
          <w:rFonts w:cs="Arial"/>
          <w:b/>
          <w:i/>
          <w:iCs/>
          <w:sz w:val="21"/>
          <w:szCs w:val="21"/>
          <w:u w:val="single"/>
        </w:rPr>
        <w:t>Duinenweg 539 - 8430  Middelkerke</w:t>
      </w:r>
    </w:p>
    <w:p w14:paraId="14CBB7DE" w14:textId="77777777" w:rsidR="00FA271A" w:rsidRPr="005973B3" w:rsidRDefault="00FA271A" w:rsidP="00FA271A">
      <w:pPr>
        <w:jc w:val="both"/>
        <w:rPr>
          <w:rFonts w:cs="Arial"/>
          <w:b/>
          <w:i/>
          <w:iCs/>
          <w:sz w:val="21"/>
          <w:szCs w:val="21"/>
        </w:rPr>
      </w:pPr>
      <w:r>
        <w:rPr>
          <w:rFonts w:cs="Arial"/>
          <w:b/>
          <w:i/>
          <w:iCs/>
          <w:sz w:val="21"/>
          <w:szCs w:val="21"/>
        </w:rPr>
        <w:t>Ond.nr. 0829.179.259</w:t>
      </w:r>
    </w:p>
    <w:p w14:paraId="14CBB7DF" w14:textId="77777777" w:rsidR="00FA271A" w:rsidRPr="00D67528" w:rsidRDefault="00FA271A" w:rsidP="00FA271A">
      <w:pPr>
        <w:jc w:val="both"/>
        <w:rPr>
          <w:rFonts w:cs="Arial"/>
          <w:b/>
          <w:i/>
          <w:iCs/>
          <w:sz w:val="21"/>
          <w:szCs w:val="21"/>
          <w:lang w:val="nl-BE"/>
        </w:rPr>
      </w:pPr>
      <w:r w:rsidRPr="00D67528">
        <w:rPr>
          <w:rFonts w:cs="Arial"/>
          <w:b/>
          <w:i/>
          <w:iCs/>
          <w:sz w:val="21"/>
          <w:szCs w:val="21"/>
          <w:lang w:val="nl-BE"/>
        </w:rPr>
        <w:t xml:space="preserve">tel. 059 </w:t>
      </w:r>
      <w:r>
        <w:rPr>
          <w:rFonts w:cs="Arial"/>
          <w:b/>
          <w:i/>
          <w:iCs/>
          <w:sz w:val="21"/>
          <w:szCs w:val="21"/>
          <w:lang w:val="nl-BE"/>
        </w:rPr>
        <w:t xml:space="preserve">– 30.18.73 </w:t>
      </w:r>
    </w:p>
    <w:p w14:paraId="14CBB7E0" w14:textId="77777777" w:rsidR="00FA271A" w:rsidRDefault="00FA271A" w:rsidP="00FA271A">
      <w:pPr>
        <w:jc w:val="both"/>
        <w:rPr>
          <w:rFonts w:cs="Arial"/>
          <w:b/>
          <w:i/>
          <w:iCs/>
          <w:sz w:val="21"/>
          <w:szCs w:val="21"/>
          <w:lang w:val="nl-BE"/>
        </w:rPr>
      </w:pPr>
    </w:p>
    <w:p w14:paraId="14CBB7E1" w14:textId="77777777" w:rsidR="00FA271A" w:rsidRPr="00D67528" w:rsidRDefault="00FA271A" w:rsidP="00FA271A">
      <w:pPr>
        <w:jc w:val="both"/>
        <w:rPr>
          <w:rFonts w:cs="Arial"/>
          <w:b/>
          <w:i/>
          <w:iCs/>
          <w:sz w:val="21"/>
          <w:szCs w:val="21"/>
          <w:lang w:val="nl-BE"/>
        </w:rPr>
      </w:pPr>
    </w:p>
    <w:p w14:paraId="14CBB7E2" w14:textId="77777777" w:rsidR="00FA271A" w:rsidRDefault="00FA271A" w:rsidP="00FA271A">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"Aanspreek" </w:instrText>
      </w:r>
      <w:r>
        <w:rPr>
          <w:rFonts w:cs="Arial"/>
          <w:sz w:val="21"/>
          <w:szCs w:val="21"/>
          <w:lang w:val="nl-BE"/>
        </w:rPr>
        <w:fldChar w:fldCharType="separate"/>
      </w:r>
      <w:r>
        <w:rPr>
          <w:rFonts w:cs="Arial"/>
          <w:noProof/>
          <w:sz w:val="21"/>
          <w:szCs w:val="21"/>
          <w:lang w:val="nl-BE"/>
        </w:rPr>
        <w:t>«Aanspreek»</w:t>
      </w:r>
      <w:r>
        <w:rPr>
          <w:rFonts w:cs="Arial"/>
          <w:sz w:val="21"/>
          <w:szCs w:val="21"/>
          <w:lang w:val="nl-BE"/>
        </w:rPr>
        <w:fldChar w:fldCharType="end"/>
      </w:r>
    </w:p>
    <w:p w14:paraId="14CBB7E3" w14:textId="77777777" w:rsidR="00FA271A" w:rsidRDefault="00FA271A" w:rsidP="00FA271A">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"Naam" </w:instrText>
      </w:r>
      <w:r>
        <w:rPr>
          <w:rFonts w:cs="Arial"/>
          <w:sz w:val="21"/>
          <w:szCs w:val="21"/>
          <w:lang w:val="nl-BE"/>
        </w:rPr>
        <w:fldChar w:fldCharType="separate"/>
      </w:r>
      <w:r>
        <w:rPr>
          <w:rFonts w:cs="Arial"/>
          <w:noProof/>
          <w:sz w:val="21"/>
          <w:szCs w:val="21"/>
          <w:lang w:val="nl-BE"/>
        </w:rPr>
        <w:t>«Naam»</w:t>
      </w:r>
      <w:r>
        <w:rPr>
          <w:rFonts w:cs="Arial"/>
          <w:sz w:val="21"/>
          <w:szCs w:val="21"/>
          <w:lang w:val="nl-BE"/>
        </w:rPr>
        <w:fldChar w:fldCharType="end"/>
      </w:r>
    </w:p>
    <w:p w14:paraId="14CBB7E4" w14:textId="77777777" w:rsidR="00FA271A" w:rsidRDefault="00FA271A" w:rsidP="00FA271A">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"Straat" </w:instrText>
      </w:r>
      <w:r>
        <w:rPr>
          <w:rFonts w:cs="Arial"/>
          <w:sz w:val="21"/>
          <w:szCs w:val="21"/>
          <w:lang w:val="nl-BE"/>
        </w:rPr>
        <w:fldChar w:fldCharType="separate"/>
      </w:r>
      <w:r>
        <w:rPr>
          <w:rFonts w:cs="Arial"/>
          <w:noProof/>
          <w:sz w:val="21"/>
          <w:szCs w:val="21"/>
          <w:lang w:val="nl-BE"/>
        </w:rPr>
        <w:t>«Straat»</w:t>
      </w:r>
      <w:r>
        <w:rPr>
          <w:rFonts w:cs="Arial"/>
          <w:sz w:val="21"/>
          <w:szCs w:val="21"/>
          <w:lang w:val="nl-BE"/>
        </w:rPr>
        <w:fldChar w:fldCharType="end"/>
      </w:r>
    </w:p>
    <w:p w14:paraId="14CBB7E5" w14:textId="77777777" w:rsidR="00FA271A" w:rsidRPr="00D67528" w:rsidRDefault="00FA271A" w:rsidP="00FA271A">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"Landcode" </w:instrText>
      </w:r>
      <w:r>
        <w:rPr>
          <w:rFonts w:cs="Arial"/>
          <w:sz w:val="21"/>
          <w:szCs w:val="21"/>
          <w:lang w:val="nl-BE"/>
        </w:rPr>
        <w:fldChar w:fldCharType="separate"/>
      </w:r>
      <w:r>
        <w:rPr>
          <w:rFonts w:cs="Arial"/>
          <w:noProof/>
          <w:sz w:val="21"/>
          <w:szCs w:val="21"/>
          <w:lang w:val="nl-BE"/>
        </w:rPr>
        <w:t>«Landcode»</w:t>
      </w:r>
      <w:r>
        <w:rPr>
          <w:rFonts w:cs="Arial"/>
          <w:sz w:val="21"/>
          <w:szCs w:val="21"/>
          <w:lang w:val="nl-BE"/>
        </w:rPr>
        <w:fldChar w:fldCharType="end"/>
      </w:r>
      <w:r>
        <w:rPr>
          <w:rFonts w:cs="Arial"/>
          <w:sz w:val="21"/>
          <w:szCs w:val="21"/>
          <w:lang w:val="nl-BE"/>
        </w:rPr>
        <w:t xml:space="preserve"> - </w:t>
      </w:r>
      <w:r>
        <w:rPr>
          <w:rFonts w:cs="Arial"/>
          <w:sz w:val="21"/>
          <w:szCs w:val="21"/>
          <w:lang w:val="nl-BE"/>
        </w:rPr>
        <w:fldChar w:fldCharType="begin"/>
      </w:r>
      <w:r>
        <w:rPr>
          <w:rFonts w:cs="Arial"/>
          <w:sz w:val="21"/>
          <w:szCs w:val="21"/>
          <w:lang w:val="nl-BE"/>
        </w:rPr>
        <w:instrText xml:space="preserve"> MERGEFIELD "Postcode" </w:instrText>
      </w:r>
      <w:r>
        <w:rPr>
          <w:rFonts w:cs="Arial"/>
          <w:sz w:val="21"/>
          <w:szCs w:val="21"/>
          <w:lang w:val="nl-BE"/>
        </w:rPr>
        <w:fldChar w:fldCharType="separate"/>
      </w:r>
      <w:r>
        <w:rPr>
          <w:rFonts w:cs="Arial"/>
          <w:noProof/>
          <w:sz w:val="21"/>
          <w:szCs w:val="21"/>
          <w:lang w:val="nl-BE"/>
        </w:rPr>
        <w:t>«Postcode»</w:t>
      </w:r>
      <w:r>
        <w:rPr>
          <w:rFonts w:cs="Arial"/>
          <w:sz w:val="21"/>
          <w:szCs w:val="21"/>
          <w:lang w:val="nl-BE"/>
        </w:rPr>
        <w:fldChar w:fldCharType="end"/>
      </w:r>
      <w:r>
        <w:rPr>
          <w:rFonts w:cs="Arial"/>
          <w:sz w:val="21"/>
          <w:szCs w:val="21"/>
          <w:lang w:val="nl-BE"/>
        </w:rPr>
        <w:t xml:space="preserve"> </w:t>
      </w:r>
      <w:r>
        <w:rPr>
          <w:rFonts w:cs="Arial"/>
          <w:sz w:val="21"/>
          <w:szCs w:val="21"/>
          <w:lang w:val="nl-BE"/>
        </w:rPr>
        <w:fldChar w:fldCharType="begin"/>
      </w:r>
      <w:r>
        <w:rPr>
          <w:rFonts w:cs="Arial"/>
          <w:sz w:val="21"/>
          <w:szCs w:val="21"/>
          <w:lang w:val="nl-BE"/>
        </w:rPr>
        <w:instrText xml:space="preserve"> MERGEFIELD "Gemeente" </w:instrText>
      </w:r>
      <w:r>
        <w:rPr>
          <w:rFonts w:cs="Arial"/>
          <w:sz w:val="21"/>
          <w:szCs w:val="21"/>
          <w:lang w:val="nl-BE"/>
        </w:rPr>
        <w:fldChar w:fldCharType="separate"/>
      </w:r>
      <w:r>
        <w:rPr>
          <w:rFonts w:cs="Arial"/>
          <w:noProof/>
          <w:sz w:val="21"/>
          <w:szCs w:val="21"/>
          <w:lang w:val="nl-BE"/>
        </w:rPr>
        <w:t>«Gemeente»</w:t>
      </w:r>
      <w:r>
        <w:rPr>
          <w:rFonts w:cs="Arial"/>
          <w:sz w:val="21"/>
          <w:szCs w:val="21"/>
          <w:lang w:val="nl-BE"/>
        </w:rPr>
        <w:fldChar w:fldCharType="end"/>
      </w:r>
    </w:p>
    <w:p w14:paraId="14CBB7E6" w14:textId="77777777" w:rsidR="00FA271A" w:rsidRPr="00D67528" w:rsidRDefault="00FA271A" w:rsidP="00FA271A">
      <w:pPr>
        <w:jc w:val="both"/>
        <w:rPr>
          <w:rFonts w:cs="Arial"/>
          <w:sz w:val="21"/>
          <w:szCs w:val="21"/>
          <w:lang w:val="nl-BE"/>
        </w:rPr>
      </w:pPr>
    </w:p>
    <w:p w14:paraId="14CBB7E7" w14:textId="77777777" w:rsidR="00FA271A" w:rsidRDefault="00FA271A" w:rsidP="00FA271A">
      <w:pPr>
        <w:jc w:val="both"/>
        <w:rPr>
          <w:rFonts w:cs="Arial"/>
          <w:sz w:val="21"/>
          <w:szCs w:val="21"/>
          <w:lang w:val="nl-BE"/>
        </w:rPr>
      </w:pPr>
    </w:p>
    <w:p w14:paraId="14CBB7E8" w14:textId="77777777" w:rsidR="00FA271A" w:rsidRDefault="00FA271A" w:rsidP="00FA271A">
      <w:pPr>
        <w:jc w:val="both"/>
        <w:rPr>
          <w:rFonts w:cs="Arial"/>
          <w:sz w:val="21"/>
          <w:szCs w:val="21"/>
          <w:lang w:val="nl-BE"/>
        </w:rPr>
      </w:pPr>
    </w:p>
    <w:p w14:paraId="14CBB7E9" w14:textId="77777777" w:rsidR="00FA271A" w:rsidRPr="00D67528" w:rsidRDefault="00FA271A" w:rsidP="00FA271A">
      <w:pPr>
        <w:jc w:val="both"/>
        <w:rPr>
          <w:rFonts w:cs="Arial"/>
          <w:sz w:val="21"/>
          <w:szCs w:val="21"/>
          <w:lang w:val="nl-BE"/>
        </w:rPr>
      </w:pPr>
    </w:p>
    <w:p w14:paraId="14CBB7EA" w14:textId="77777777" w:rsidR="00FA271A" w:rsidRPr="003371D9" w:rsidRDefault="00FA271A" w:rsidP="00FA271A">
      <w:pPr>
        <w:jc w:val="both"/>
        <w:rPr>
          <w:rFonts w:cs="Arial"/>
        </w:rPr>
      </w:pPr>
      <w:r w:rsidRPr="003371D9">
        <w:rPr>
          <w:rFonts w:cs="Arial"/>
        </w:rPr>
        <w:t>Bungalow</w:t>
      </w:r>
      <w:r w:rsidRPr="003371D9">
        <w:rPr>
          <w:rFonts w:cs="Arial"/>
        </w:rPr>
        <w:tab/>
        <w:t xml:space="preserve">:  </w:t>
      </w:r>
      <w:r w:rsidRPr="003371D9">
        <w:rPr>
          <w:rFonts w:cs="Arial"/>
        </w:rPr>
        <w:fldChar w:fldCharType="begin"/>
      </w:r>
      <w:r w:rsidRPr="003371D9">
        <w:rPr>
          <w:rFonts w:cs="Arial"/>
        </w:rPr>
        <w:instrText xml:space="preserve"> MERGEFIELD "Bungalow_JKA" </w:instrText>
      </w:r>
      <w:r w:rsidRPr="003371D9">
        <w:rPr>
          <w:rFonts w:cs="Arial"/>
        </w:rPr>
        <w:fldChar w:fldCharType="separate"/>
      </w:r>
      <w:r>
        <w:rPr>
          <w:rFonts w:cs="Arial"/>
          <w:noProof/>
        </w:rPr>
        <w:t>«Bungalow_JKA»</w:t>
      </w:r>
      <w:r w:rsidRPr="003371D9">
        <w:rPr>
          <w:rFonts w:cs="Arial"/>
        </w:rPr>
        <w:fldChar w:fldCharType="end"/>
      </w:r>
    </w:p>
    <w:p w14:paraId="14CBB7EB" w14:textId="77777777" w:rsidR="00FA271A" w:rsidRPr="003371D9" w:rsidRDefault="00FA271A" w:rsidP="00FA271A">
      <w:pPr>
        <w:jc w:val="both"/>
        <w:rPr>
          <w:rFonts w:cs="Arial"/>
        </w:rPr>
      </w:pPr>
      <w:r w:rsidRPr="003371D9">
        <w:rPr>
          <w:rFonts w:cs="Arial"/>
        </w:rPr>
        <w:t>Aandelen</w:t>
      </w:r>
      <w:r w:rsidRPr="003371D9">
        <w:rPr>
          <w:rFonts w:cs="Arial"/>
        </w:rPr>
        <w:tab/>
        <w:t xml:space="preserve">:  </w:t>
      </w:r>
      <w:r w:rsidRPr="003371D9">
        <w:rPr>
          <w:rFonts w:cs="Arial"/>
        </w:rPr>
        <w:fldChar w:fldCharType="begin"/>
      </w:r>
      <w:r w:rsidRPr="003371D9">
        <w:rPr>
          <w:rFonts w:cs="Arial"/>
        </w:rPr>
        <w:instrText xml:space="preserve"> MERGEFIELD "Aandelen_bung_JKA" </w:instrText>
      </w:r>
      <w:r w:rsidRPr="003371D9">
        <w:rPr>
          <w:rFonts w:cs="Arial"/>
        </w:rPr>
        <w:fldChar w:fldCharType="separate"/>
      </w:r>
      <w:r>
        <w:rPr>
          <w:rFonts w:cs="Arial"/>
          <w:noProof/>
        </w:rPr>
        <w:t>«Aandelen_bung_JKA»</w:t>
      </w:r>
      <w:r w:rsidRPr="003371D9">
        <w:rPr>
          <w:rFonts w:cs="Arial"/>
        </w:rPr>
        <w:fldChar w:fldCharType="end"/>
      </w:r>
      <w:r w:rsidRPr="003371D9">
        <w:rPr>
          <w:rFonts w:cs="Arial"/>
        </w:rPr>
        <w:t xml:space="preserve"> / 2.702</w:t>
      </w:r>
    </w:p>
    <w:p w14:paraId="14CBB7EC" w14:textId="77777777" w:rsidR="00FA271A" w:rsidRPr="003371D9" w:rsidRDefault="00FA271A" w:rsidP="00FA271A">
      <w:pPr>
        <w:jc w:val="both"/>
        <w:rPr>
          <w:rFonts w:cs="Arial"/>
        </w:rPr>
      </w:pPr>
    </w:p>
    <w:p w14:paraId="14CBB7ED" w14:textId="77777777" w:rsidR="00FA271A" w:rsidRPr="003371D9" w:rsidRDefault="00FA271A" w:rsidP="00FA271A">
      <w:pPr>
        <w:jc w:val="both"/>
        <w:rPr>
          <w:rFonts w:cs="Arial"/>
        </w:rPr>
      </w:pPr>
    </w:p>
    <w:p w14:paraId="14CBB7EE" w14:textId="77777777" w:rsidR="00FA271A" w:rsidRPr="003371D9" w:rsidRDefault="00FA271A" w:rsidP="00FA271A">
      <w:pPr>
        <w:jc w:val="both"/>
        <w:rPr>
          <w:rFonts w:cs="Arial"/>
          <w:b/>
          <w:u w:val="single"/>
        </w:rPr>
      </w:pPr>
      <w:r w:rsidRPr="003371D9">
        <w:rPr>
          <w:rFonts w:cs="Arial"/>
          <w:b/>
          <w:u w:val="single"/>
        </w:rPr>
        <w:t>Notulen van de 29</w:t>
      </w:r>
      <w:r w:rsidRPr="003371D9">
        <w:rPr>
          <w:rFonts w:cs="Arial"/>
          <w:b/>
          <w:u w:val="single"/>
          <w:vertAlign w:val="superscript"/>
        </w:rPr>
        <w:t>e</w:t>
      </w:r>
      <w:r w:rsidRPr="003371D9">
        <w:rPr>
          <w:rFonts w:cs="Arial"/>
          <w:b/>
          <w:u w:val="single"/>
        </w:rPr>
        <w:t xml:space="preserve">   algemene vergadering van Mede-Eigenaars Vakantiedomein Jonckershof-A</w:t>
      </w:r>
    </w:p>
    <w:p w14:paraId="14CBB7EF" w14:textId="77777777" w:rsidR="00FA271A" w:rsidRPr="003371D9" w:rsidRDefault="00FA271A" w:rsidP="00FA271A">
      <w:pPr>
        <w:jc w:val="both"/>
        <w:rPr>
          <w:rFonts w:cs="Arial"/>
          <w:u w:val="single"/>
        </w:rPr>
      </w:pPr>
    </w:p>
    <w:p w14:paraId="14CBB7F0" w14:textId="77777777" w:rsidR="00FA271A" w:rsidRPr="003371D9" w:rsidRDefault="00FA271A" w:rsidP="00FA271A">
      <w:pPr>
        <w:jc w:val="both"/>
        <w:rPr>
          <w:rFonts w:cs="Arial"/>
        </w:rPr>
      </w:pPr>
      <w:r w:rsidRPr="003371D9">
        <w:rPr>
          <w:rFonts w:cs="Arial"/>
          <w:u w:val="single"/>
        </w:rPr>
        <w:t xml:space="preserve">Plaats </w:t>
      </w:r>
      <w:r w:rsidRPr="003371D9">
        <w:rPr>
          <w:rFonts w:cs="Arial"/>
        </w:rPr>
        <w:t xml:space="preserve"> </w:t>
      </w:r>
      <w:r w:rsidRPr="003371D9">
        <w:rPr>
          <w:rFonts w:cs="Arial"/>
        </w:rPr>
        <w:tab/>
        <w:t>: Hotel Middelpunt, Westendelaan 37 te 8430 Middelkerke.</w:t>
      </w:r>
    </w:p>
    <w:p w14:paraId="14CBB7F1" w14:textId="77777777" w:rsidR="00FA271A" w:rsidRPr="003371D9" w:rsidRDefault="00FA271A" w:rsidP="00FA271A">
      <w:pPr>
        <w:jc w:val="both"/>
        <w:rPr>
          <w:rFonts w:cs="Arial"/>
        </w:rPr>
      </w:pPr>
      <w:r w:rsidRPr="003371D9">
        <w:rPr>
          <w:rFonts w:cs="Arial"/>
          <w:u w:val="single"/>
        </w:rPr>
        <w:t>Datum</w:t>
      </w:r>
      <w:r w:rsidRPr="003371D9">
        <w:rPr>
          <w:rFonts w:cs="Arial"/>
        </w:rPr>
        <w:t xml:space="preserve"> </w:t>
      </w:r>
      <w:r w:rsidRPr="003371D9">
        <w:rPr>
          <w:rFonts w:cs="Arial"/>
        </w:rPr>
        <w:tab/>
        <w:t>: zondag 12 februari 2023 om 09.30 uur.</w:t>
      </w:r>
    </w:p>
    <w:p w14:paraId="14CBB7F2" w14:textId="77777777" w:rsidR="00FA271A" w:rsidRPr="003371D9" w:rsidRDefault="00FA271A" w:rsidP="00FA271A">
      <w:pPr>
        <w:jc w:val="both"/>
        <w:rPr>
          <w:rFonts w:cs="Arial"/>
        </w:rPr>
      </w:pPr>
    </w:p>
    <w:p w14:paraId="14CBB7F3" w14:textId="77777777" w:rsidR="00FA271A" w:rsidRPr="003371D9" w:rsidRDefault="00FA271A" w:rsidP="00FA271A">
      <w:pPr>
        <w:jc w:val="both"/>
        <w:rPr>
          <w:rFonts w:cs="Arial"/>
        </w:rPr>
      </w:pPr>
      <w:r w:rsidRPr="003371D9">
        <w:rPr>
          <w:rFonts w:cs="Arial"/>
        </w:rPr>
        <w:t>Er werd een ogenblik stilte gehouden ter nagedachtenis van de heer Tant (b.60), de heer D’Haeger  (b.94) en de heer en mevrouw Koninckx (b.95).</w:t>
      </w:r>
    </w:p>
    <w:p w14:paraId="14CBB7F4" w14:textId="77777777" w:rsidR="00FA271A" w:rsidRPr="003371D9" w:rsidRDefault="00FA271A" w:rsidP="00FA271A">
      <w:pPr>
        <w:jc w:val="both"/>
        <w:rPr>
          <w:rFonts w:cs="Arial"/>
        </w:rPr>
      </w:pPr>
    </w:p>
    <w:p w14:paraId="14CBB7F5" w14:textId="77777777" w:rsidR="00FA271A" w:rsidRPr="003371D9" w:rsidRDefault="00FA271A" w:rsidP="00FA271A">
      <w:pPr>
        <w:jc w:val="both"/>
        <w:rPr>
          <w:rFonts w:cs="Arial"/>
        </w:rPr>
      </w:pPr>
    </w:p>
    <w:p w14:paraId="14CBB7F6" w14:textId="77777777" w:rsidR="00FA271A" w:rsidRPr="003371D9" w:rsidRDefault="00FA271A" w:rsidP="00FA271A">
      <w:pPr>
        <w:numPr>
          <w:ilvl w:val="0"/>
          <w:numId w:val="33"/>
        </w:numPr>
        <w:ind w:left="426" w:hanging="426"/>
        <w:jc w:val="both"/>
        <w:rPr>
          <w:rFonts w:cs="Arial"/>
          <w:lang w:val="nl-BE"/>
        </w:rPr>
      </w:pPr>
      <w:r w:rsidRPr="003371D9">
        <w:rPr>
          <w:rFonts w:cs="Arial"/>
          <w:b/>
          <w:bCs/>
          <w:u w:val="single"/>
        </w:rPr>
        <w:t>Tekenen aanwezigheidslijst, nazicht volmachten</w:t>
      </w:r>
    </w:p>
    <w:p w14:paraId="14CBB7F7" w14:textId="77777777" w:rsidR="00FA271A" w:rsidRPr="003371D9" w:rsidRDefault="00FA271A" w:rsidP="00FA271A">
      <w:pPr>
        <w:ind w:left="426"/>
        <w:jc w:val="both"/>
        <w:rPr>
          <w:rFonts w:cs="Arial"/>
          <w:lang w:val="nl-BE"/>
        </w:rPr>
      </w:pPr>
      <w:r w:rsidRPr="003371D9">
        <w:rPr>
          <w:rFonts w:cs="Arial"/>
          <w:lang w:val="nl-BE"/>
        </w:rPr>
        <w:t>Op het totaal van 2.702 aandelen waren er</w:t>
      </w:r>
      <w:r>
        <w:rPr>
          <w:rFonts w:cs="Arial"/>
          <w:lang w:val="nl-BE"/>
        </w:rPr>
        <w:t xml:space="preserve"> 1442</w:t>
      </w:r>
      <w:r w:rsidRPr="003371D9">
        <w:rPr>
          <w:rFonts w:cs="Arial"/>
          <w:lang w:val="nl-BE"/>
        </w:rPr>
        <w:t xml:space="preserve"> aandelen tegenwoordig of geldig vertegenwoordigd door volmacht of sterkmaking.</w:t>
      </w:r>
    </w:p>
    <w:p w14:paraId="14CBB7F8" w14:textId="77777777" w:rsidR="00FA271A" w:rsidRPr="003371D9" w:rsidRDefault="00FA271A" w:rsidP="00FA271A">
      <w:pPr>
        <w:ind w:left="426"/>
        <w:jc w:val="both"/>
        <w:rPr>
          <w:rFonts w:cs="Arial"/>
          <w:lang w:val="nl-BE"/>
        </w:rPr>
      </w:pPr>
      <w:r w:rsidRPr="003371D9">
        <w:rPr>
          <w:rFonts w:cs="Arial"/>
          <w:lang w:val="nl-BE"/>
        </w:rPr>
        <w:t>Op het totaal van 85 eigenaars waren er</w:t>
      </w:r>
      <w:r>
        <w:rPr>
          <w:rFonts w:cs="Arial"/>
          <w:lang w:val="nl-BE"/>
        </w:rPr>
        <w:t xml:space="preserve"> 43</w:t>
      </w:r>
      <w:r w:rsidRPr="003371D9">
        <w:rPr>
          <w:rFonts w:cs="Arial"/>
          <w:lang w:val="nl-BE"/>
        </w:rPr>
        <w:t xml:space="preserve"> </w:t>
      </w:r>
      <w:r>
        <w:rPr>
          <w:rFonts w:cs="Arial"/>
          <w:lang w:val="nl-BE"/>
        </w:rPr>
        <w:t>e</w:t>
      </w:r>
      <w:r w:rsidRPr="003371D9">
        <w:rPr>
          <w:rFonts w:cs="Arial"/>
          <w:lang w:val="nl-BE"/>
        </w:rPr>
        <w:t xml:space="preserve">igenaars aanwezig of geldig vertegenwoordigd door volmacht of sterkmaking. </w:t>
      </w:r>
    </w:p>
    <w:p w14:paraId="14CBB7F9" w14:textId="77777777" w:rsidR="00FA271A" w:rsidRPr="003371D9" w:rsidRDefault="00FA271A" w:rsidP="00FA271A">
      <w:pPr>
        <w:ind w:left="426"/>
        <w:jc w:val="both"/>
        <w:rPr>
          <w:rFonts w:cs="Arial"/>
          <w:lang w:val="nl-BE"/>
        </w:rPr>
      </w:pPr>
      <w:r w:rsidRPr="003371D9">
        <w:rPr>
          <w:rFonts w:cs="Arial"/>
          <w:lang w:val="nl-BE"/>
        </w:rPr>
        <w:t>De algemene vergadering kon geldig stemmen over alle punten van de dagorde.</w:t>
      </w:r>
    </w:p>
    <w:p w14:paraId="14CBB7FA" w14:textId="77777777" w:rsidR="00FA271A" w:rsidRPr="003371D9" w:rsidRDefault="00FA271A" w:rsidP="00FA271A">
      <w:pPr>
        <w:jc w:val="both"/>
        <w:rPr>
          <w:rFonts w:cs="Arial"/>
          <w:lang w:val="nl-BE"/>
        </w:rPr>
      </w:pPr>
    </w:p>
    <w:p w14:paraId="14CBB7FB"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Benoeming voorzitter van de algemene vergadering</w:t>
      </w:r>
    </w:p>
    <w:p w14:paraId="14CBB7FC" w14:textId="77777777" w:rsidR="00FA271A" w:rsidRPr="003371D9" w:rsidRDefault="00FA271A" w:rsidP="00FA271A">
      <w:pPr>
        <w:ind w:left="426"/>
        <w:jc w:val="both"/>
        <w:rPr>
          <w:rFonts w:cs="Arial"/>
          <w:lang w:val="nl-BE"/>
        </w:rPr>
      </w:pPr>
      <w:r w:rsidRPr="003371D9">
        <w:rPr>
          <w:rFonts w:cs="Arial"/>
          <w:lang w:val="nl-BE"/>
        </w:rPr>
        <w:t xml:space="preserve">Aanwezige aandelen:   </w:t>
      </w:r>
      <w:r>
        <w:rPr>
          <w:rFonts w:cs="Arial"/>
          <w:lang w:val="nl-BE"/>
        </w:rPr>
        <w:t>1442</w:t>
      </w:r>
    </w:p>
    <w:p w14:paraId="14CBB7FD" w14:textId="77777777" w:rsidR="00FA271A" w:rsidRPr="003371D9" w:rsidRDefault="00FA271A" w:rsidP="00FA271A">
      <w:pPr>
        <w:ind w:left="426"/>
        <w:jc w:val="both"/>
        <w:rPr>
          <w:rFonts w:cs="Arial"/>
          <w:lang w:val="nl-BE"/>
        </w:rPr>
      </w:pPr>
      <w:r w:rsidRPr="003371D9">
        <w:rPr>
          <w:rFonts w:cs="Arial"/>
          <w:lang w:val="nl-BE"/>
        </w:rPr>
        <w:t>Mr. Janssens werd éénparig benoemd tot voorzitter van de algemene vergadering</w:t>
      </w:r>
    </w:p>
    <w:p w14:paraId="14CBB7FE" w14:textId="77777777" w:rsidR="00FA271A" w:rsidRPr="003371D9" w:rsidRDefault="00FA271A" w:rsidP="00FA271A">
      <w:pPr>
        <w:ind w:left="426"/>
        <w:jc w:val="both"/>
        <w:rPr>
          <w:rFonts w:cs="Arial"/>
          <w:bCs/>
        </w:rPr>
      </w:pPr>
      <w:r w:rsidRPr="003371D9">
        <w:rPr>
          <w:rFonts w:cs="Arial"/>
          <w:lang w:val="nl-BE"/>
        </w:rPr>
        <w:t>Onthoudingen : Mr. Janssens</w:t>
      </w:r>
    </w:p>
    <w:p w14:paraId="14CBB7FF" w14:textId="77777777" w:rsidR="00FA271A" w:rsidRPr="003371D9" w:rsidRDefault="00FA271A" w:rsidP="00FA271A">
      <w:pPr>
        <w:ind w:left="284"/>
        <w:jc w:val="both"/>
        <w:rPr>
          <w:rFonts w:cs="Arial"/>
          <w:bCs/>
        </w:rPr>
      </w:pPr>
    </w:p>
    <w:p w14:paraId="14CBB800"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Aanstelling rekencommissaris</w:t>
      </w:r>
    </w:p>
    <w:p w14:paraId="14CBB801" w14:textId="77777777" w:rsidR="00FA271A" w:rsidRPr="003371D9" w:rsidRDefault="00FA271A" w:rsidP="00FA271A">
      <w:pPr>
        <w:ind w:left="426"/>
        <w:jc w:val="both"/>
        <w:rPr>
          <w:rFonts w:cs="Arial"/>
          <w:lang w:val="nl-BE"/>
        </w:rPr>
      </w:pPr>
      <w:r w:rsidRPr="003371D9">
        <w:rPr>
          <w:rFonts w:cs="Arial"/>
          <w:lang w:val="nl-BE"/>
        </w:rPr>
        <w:t xml:space="preserve">Aanwezige aandelen:    </w:t>
      </w:r>
      <w:r>
        <w:rPr>
          <w:rFonts w:cs="Arial"/>
          <w:lang w:val="nl-BE"/>
        </w:rPr>
        <w:t>1442</w:t>
      </w:r>
    </w:p>
    <w:p w14:paraId="14CBB802" w14:textId="77777777" w:rsidR="00FA271A" w:rsidRPr="003371D9" w:rsidRDefault="00FA271A" w:rsidP="00FA271A">
      <w:pPr>
        <w:ind w:left="426"/>
        <w:jc w:val="both"/>
        <w:rPr>
          <w:rFonts w:cs="Arial"/>
          <w:lang w:val="nl-BE"/>
        </w:rPr>
      </w:pPr>
      <w:r w:rsidRPr="003371D9">
        <w:rPr>
          <w:rFonts w:cs="Arial"/>
          <w:lang w:val="nl-BE"/>
        </w:rPr>
        <w:t>Mr.  D’Haeseleer werd éénparig benoemd tot rekencommissaris.</w:t>
      </w:r>
    </w:p>
    <w:p w14:paraId="14CBB803" w14:textId="77777777" w:rsidR="00FA271A" w:rsidRPr="003371D9" w:rsidRDefault="00FA271A" w:rsidP="00FA271A">
      <w:pPr>
        <w:ind w:left="426"/>
        <w:jc w:val="both"/>
        <w:rPr>
          <w:rFonts w:cs="Arial"/>
          <w:bCs/>
        </w:rPr>
      </w:pPr>
      <w:r w:rsidRPr="003371D9">
        <w:rPr>
          <w:rFonts w:cs="Arial"/>
          <w:lang w:val="nl-BE"/>
        </w:rPr>
        <w:t>Onthoudingen : Mr. D’Haeseleer.</w:t>
      </w:r>
    </w:p>
    <w:p w14:paraId="14CBB804" w14:textId="77777777" w:rsidR="00FA271A" w:rsidRPr="003371D9" w:rsidRDefault="00FA271A" w:rsidP="00FA271A">
      <w:pPr>
        <w:ind w:left="284"/>
        <w:jc w:val="both"/>
        <w:rPr>
          <w:rFonts w:cs="Arial"/>
          <w:bCs/>
        </w:rPr>
      </w:pPr>
    </w:p>
    <w:p w14:paraId="14CBB805"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Aanstelling secretaris van de algemene vergadering</w:t>
      </w:r>
    </w:p>
    <w:p w14:paraId="14CBB806" w14:textId="77777777" w:rsidR="00FA271A" w:rsidRPr="003371D9" w:rsidRDefault="00FA271A" w:rsidP="00FA271A">
      <w:pPr>
        <w:ind w:left="426"/>
        <w:jc w:val="both"/>
        <w:rPr>
          <w:rFonts w:cs="Arial"/>
          <w:lang w:val="nl-BE"/>
        </w:rPr>
      </w:pPr>
      <w:r w:rsidRPr="003371D9">
        <w:rPr>
          <w:rFonts w:cs="Arial"/>
          <w:lang w:val="nl-BE"/>
        </w:rPr>
        <w:t xml:space="preserve">Aanwezige aandelen:   </w:t>
      </w:r>
      <w:r>
        <w:rPr>
          <w:rFonts w:cs="Arial"/>
          <w:lang w:val="nl-BE"/>
        </w:rPr>
        <w:t>1442</w:t>
      </w:r>
    </w:p>
    <w:p w14:paraId="14CBB807" w14:textId="77777777" w:rsidR="00FA271A" w:rsidRPr="003371D9" w:rsidRDefault="00FA271A" w:rsidP="00FA271A">
      <w:pPr>
        <w:ind w:left="426"/>
        <w:jc w:val="both"/>
        <w:rPr>
          <w:rFonts w:cs="Arial"/>
          <w:lang w:val="nl-BE"/>
        </w:rPr>
      </w:pPr>
      <w:r w:rsidRPr="003371D9">
        <w:rPr>
          <w:rFonts w:cs="Arial"/>
          <w:lang w:val="nl-BE"/>
        </w:rPr>
        <w:t>Pia Versyck  werd  éénparig benoemd tot secretaris</w:t>
      </w:r>
    </w:p>
    <w:p w14:paraId="14CBB808" w14:textId="77777777" w:rsidR="00FA271A" w:rsidRPr="003371D9" w:rsidRDefault="00FA271A" w:rsidP="00FA271A">
      <w:pPr>
        <w:ind w:left="426"/>
        <w:jc w:val="both"/>
        <w:rPr>
          <w:rFonts w:cs="Arial"/>
          <w:b/>
          <w:bCs/>
          <w:u w:val="single"/>
        </w:rPr>
      </w:pPr>
      <w:r w:rsidRPr="003371D9">
        <w:rPr>
          <w:rFonts w:cs="Arial"/>
          <w:lang w:val="nl-BE"/>
        </w:rPr>
        <w:t xml:space="preserve">Onthoudingen : P. Versyck </w:t>
      </w:r>
    </w:p>
    <w:p w14:paraId="14CBB809" w14:textId="77777777" w:rsidR="00FA271A" w:rsidRPr="003371D9" w:rsidRDefault="00FA271A" w:rsidP="00FA271A">
      <w:pPr>
        <w:ind w:left="284"/>
        <w:jc w:val="both"/>
        <w:rPr>
          <w:rFonts w:cs="Arial"/>
          <w:b/>
          <w:bCs/>
          <w:u w:val="single"/>
        </w:rPr>
      </w:pPr>
    </w:p>
    <w:p w14:paraId="14CBB80A" w14:textId="77777777" w:rsidR="00FA271A" w:rsidRPr="003371D9" w:rsidRDefault="00FA271A" w:rsidP="00FA271A">
      <w:pPr>
        <w:numPr>
          <w:ilvl w:val="0"/>
          <w:numId w:val="32"/>
        </w:numPr>
        <w:tabs>
          <w:tab w:val="decimal" w:pos="284"/>
          <w:tab w:val="left" w:pos="426"/>
        </w:tabs>
        <w:ind w:left="426" w:hanging="426"/>
        <w:jc w:val="both"/>
        <w:rPr>
          <w:rFonts w:cs="Arial"/>
          <w:b/>
          <w:bCs/>
          <w:u w:val="single"/>
        </w:rPr>
      </w:pPr>
      <w:r w:rsidRPr="003371D9">
        <w:rPr>
          <w:rFonts w:cs="Arial"/>
          <w:b/>
          <w:bCs/>
        </w:rPr>
        <w:t xml:space="preserve">   </w:t>
      </w:r>
      <w:r w:rsidRPr="003371D9">
        <w:rPr>
          <w:rFonts w:cs="Arial"/>
          <w:b/>
          <w:bCs/>
          <w:u w:val="single"/>
        </w:rPr>
        <w:t>Balans 2022 – goedkeuring rekeningen 01.01.2022 – 31.12.2022 en décharge aan syndicus, raad van mede-eigendom en de commissaris van de rekeningen</w:t>
      </w:r>
    </w:p>
    <w:p w14:paraId="14CBB80B" w14:textId="77777777" w:rsidR="00FA271A" w:rsidRPr="003371D9" w:rsidRDefault="00FA271A" w:rsidP="00FA271A">
      <w:pPr>
        <w:ind w:left="426"/>
        <w:jc w:val="both"/>
        <w:rPr>
          <w:rFonts w:cs="Arial"/>
          <w:lang w:val="nl-BE"/>
        </w:rPr>
      </w:pPr>
      <w:r w:rsidRPr="003371D9">
        <w:rPr>
          <w:rFonts w:cs="Arial"/>
          <w:lang w:val="nl-BE"/>
        </w:rPr>
        <w:t xml:space="preserve">Aanwezige aandelen:  </w:t>
      </w:r>
      <w:r>
        <w:rPr>
          <w:rFonts w:cs="Arial"/>
          <w:lang w:val="nl-BE"/>
        </w:rPr>
        <w:t>1442</w:t>
      </w:r>
    </w:p>
    <w:p w14:paraId="14CBB80C" w14:textId="77777777" w:rsidR="00FA271A" w:rsidRPr="003371D9" w:rsidRDefault="00FA271A" w:rsidP="00FA271A">
      <w:pPr>
        <w:ind w:left="426"/>
        <w:jc w:val="both"/>
        <w:rPr>
          <w:rFonts w:cs="Arial"/>
          <w:lang w:val="nl-BE"/>
        </w:rPr>
      </w:pPr>
      <w:r w:rsidRPr="003371D9">
        <w:rPr>
          <w:rFonts w:cs="Arial"/>
          <w:lang w:val="nl-BE"/>
        </w:rPr>
        <w:t>De syndicus gaf een overzicht betreffende de kosten van 2022.</w:t>
      </w:r>
    </w:p>
    <w:p w14:paraId="14CBB80D" w14:textId="77777777" w:rsidR="00FA271A" w:rsidRDefault="00FA271A" w:rsidP="00FA271A">
      <w:pPr>
        <w:ind w:left="426"/>
        <w:jc w:val="both"/>
        <w:rPr>
          <w:rFonts w:cs="Arial"/>
          <w:lang w:val="nl-BE"/>
        </w:rPr>
      </w:pPr>
    </w:p>
    <w:p w14:paraId="14CBB80E" w14:textId="77777777" w:rsidR="00FA271A" w:rsidRPr="00951611" w:rsidRDefault="00FA271A" w:rsidP="00FA271A">
      <w:pPr>
        <w:ind w:left="426"/>
        <w:jc w:val="both"/>
        <w:rPr>
          <w:rFonts w:cs="Arial"/>
          <w:lang w:val="nl-BE"/>
        </w:rPr>
      </w:pPr>
      <w:r w:rsidRPr="00951611">
        <w:rPr>
          <w:rFonts w:cs="Arial"/>
          <w:lang w:val="nl-BE"/>
        </w:rPr>
        <w:t>Er werd éénparig goedgekeurd om de kosten van het planbord bij lot 1 (</w:t>
      </w:r>
      <w:proofErr w:type="spellStart"/>
      <w:r w:rsidRPr="00951611">
        <w:rPr>
          <w:rFonts w:cs="Arial"/>
          <w:lang w:val="nl-BE"/>
        </w:rPr>
        <w:t>t.h.v</w:t>
      </w:r>
      <w:proofErr w:type="spellEnd"/>
      <w:r w:rsidRPr="00951611">
        <w:rPr>
          <w:rFonts w:cs="Arial"/>
          <w:lang w:val="nl-BE"/>
        </w:rPr>
        <w:t xml:space="preserve">. p.60) te betalen met het reservekapitaal. </w:t>
      </w:r>
    </w:p>
    <w:p w14:paraId="14CBB80F" w14:textId="77777777" w:rsidR="00FA271A" w:rsidRDefault="00FA271A" w:rsidP="00FA271A">
      <w:pPr>
        <w:ind w:left="426"/>
        <w:jc w:val="both"/>
        <w:rPr>
          <w:rFonts w:cs="Arial"/>
          <w:lang w:val="nl-BE"/>
        </w:rPr>
      </w:pPr>
    </w:p>
    <w:p w14:paraId="14CBB810" w14:textId="77777777" w:rsidR="00FA271A" w:rsidRPr="003371D9" w:rsidRDefault="00FA271A" w:rsidP="00FA271A">
      <w:pPr>
        <w:ind w:left="426"/>
        <w:jc w:val="both"/>
        <w:rPr>
          <w:rFonts w:cs="Arial"/>
          <w:lang w:val="nl-BE"/>
        </w:rPr>
      </w:pPr>
      <w:r w:rsidRPr="003371D9">
        <w:rPr>
          <w:rFonts w:cs="Arial"/>
          <w:lang w:val="nl-BE"/>
        </w:rPr>
        <w:t>De balans werd vervolgens door de Algemene Vergadering éénparig goedgekeurd en er werd décharge verleend aan de syndicus, de raad van mede-eigendom en de rekencommissaris.</w:t>
      </w:r>
    </w:p>
    <w:p w14:paraId="14CBB811" w14:textId="77777777" w:rsidR="00FA271A" w:rsidRPr="003371D9" w:rsidRDefault="00FA271A" w:rsidP="00FA271A">
      <w:pPr>
        <w:ind w:left="426"/>
        <w:jc w:val="both"/>
        <w:rPr>
          <w:rFonts w:cs="Arial"/>
          <w:lang w:val="nl-BE"/>
        </w:rPr>
      </w:pPr>
    </w:p>
    <w:p w14:paraId="14CBB812" w14:textId="77777777" w:rsidR="00FA271A" w:rsidRDefault="00FA271A" w:rsidP="00FA271A">
      <w:pPr>
        <w:ind w:left="426"/>
        <w:jc w:val="both"/>
        <w:rPr>
          <w:rFonts w:cs="Arial"/>
          <w:lang w:val="nl-BE"/>
        </w:rPr>
      </w:pPr>
      <w:r>
        <w:rPr>
          <w:rFonts w:cs="Arial"/>
          <w:lang w:val="nl-BE"/>
        </w:rPr>
        <w:t xml:space="preserve"> </w:t>
      </w:r>
    </w:p>
    <w:p w14:paraId="14CBB813" w14:textId="77777777" w:rsidR="00FA271A" w:rsidRPr="003371D9" w:rsidRDefault="00FA271A" w:rsidP="00FA271A">
      <w:pPr>
        <w:rPr>
          <w:rFonts w:cs="Arial"/>
          <w:lang w:val="nl-BE"/>
        </w:rPr>
      </w:pPr>
      <w:r>
        <w:rPr>
          <w:lang w:val="nl-BE"/>
        </w:rPr>
        <w:br w:type="page"/>
      </w:r>
    </w:p>
    <w:p w14:paraId="14CBB814" w14:textId="77777777" w:rsidR="00FA271A" w:rsidRPr="003371D9" w:rsidRDefault="00FA271A" w:rsidP="00FA271A">
      <w:pPr>
        <w:ind w:left="426"/>
        <w:jc w:val="both"/>
        <w:rPr>
          <w:rFonts w:cs="Arial"/>
          <w:lang w:val="nl-BE"/>
        </w:rPr>
      </w:pPr>
      <w:r w:rsidRPr="003371D9">
        <w:rPr>
          <w:rFonts w:cs="Arial"/>
          <w:lang w:val="nl-BE"/>
        </w:rPr>
        <w:lastRenderedPageBreak/>
        <w:t>Indien U uw aandeel in de gemeenschappelijke kosten voor het jaar 2022 en uw bijdrage in het reservekapitaal voor het jaar 2023 nog niet betaalde, vragen wij U vriendelijk dit vóór 28 februari  2023 te willen doen.</w:t>
      </w:r>
    </w:p>
    <w:p w14:paraId="14CBB815" w14:textId="77777777" w:rsidR="00FA271A" w:rsidRPr="003371D9" w:rsidRDefault="00FA271A" w:rsidP="00FA271A">
      <w:pPr>
        <w:pStyle w:val="Plattetekst2"/>
        <w:tabs>
          <w:tab w:val="left" w:pos="3828"/>
          <w:tab w:val="left" w:pos="6237"/>
          <w:tab w:val="decimal" w:pos="8222"/>
        </w:tabs>
        <w:rPr>
          <w:rFonts w:cs="Arial"/>
        </w:rPr>
      </w:pPr>
      <w:r w:rsidRPr="003371D9">
        <w:rPr>
          <w:rFonts w:cs="Arial"/>
        </w:rPr>
        <w:t xml:space="preserve"> </w:t>
      </w:r>
    </w:p>
    <w:p w14:paraId="14CBB816" w14:textId="77777777" w:rsidR="00FA271A" w:rsidRPr="003371D9" w:rsidRDefault="00FA271A" w:rsidP="00FA271A">
      <w:pPr>
        <w:tabs>
          <w:tab w:val="left" w:pos="3686"/>
          <w:tab w:val="left" w:pos="6946"/>
          <w:tab w:val="decimal" w:pos="8789"/>
        </w:tabs>
        <w:ind w:left="426"/>
        <w:jc w:val="both"/>
        <w:rPr>
          <w:rFonts w:cs="Arial"/>
          <w:lang w:val="nl-BE"/>
        </w:rPr>
      </w:pPr>
      <w:r w:rsidRPr="003371D9">
        <w:rPr>
          <w:rFonts w:cs="Arial"/>
          <w:lang w:val="nl-BE"/>
        </w:rPr>
        <w:t xml:space="preserve">Gemeenschappelijke kosten 2022 </w:t>
      </w:r>
      <w:r w:rsidRPr="003371D9">
        <w:rPr>
          <w:rFonts w:cs="Arial"/>
          <w:lang w:val="nl-BE"/>
        </w:rPr>
        <w:tab/>
        <w:t>te betalen op BE70 3800 4299 5525</w:t>
      </w:r>
      <w:r w:rsidRPr="003371D9">
        <w:rPr>
          <w:rFonts w:cs="Arial"/>
          <w:lang w:val="nl-BE"/>
        </w:rPr>
        <w:tab/>
      </w:r>
    </w:p>
    <w:p w14:paraId="14CBB817" w14:textId="77777777" w:rsidR="00FA271A" w:rsidRPr="003371D9" w:rsidRDefault="00FA271A" w:rsidP="00FA271A">
      <w:pPr>
        <w:tabs>
          <w:tab w:val="left" w:pos="3686"/>
          <w:tab w:val="left" w:pos="6946"/>
          <w:tab w:val="decimal" w:pos="8789"/>
        </w:tabs>
        <w:ind w:left="426"/>
        <w:jc w:val="both"/>
        <w:rPr>
          <w:rFonts w:cs="Arial"/>
          <w:lang w:val="nl-BE"/>
        </w:rPr>
      </w:pPr>
      <w:r w:rsidRPr="003371D9">
        <w:rPr>
          <w:rFonts w:cs="Arial"/>
          <w:lang w:val="nl-BE"/>
        </w:rPr>
        <w:tab/>
        <w:t>per bungalow</w:t>
      </w:r>
      <w:r w:rsidRPr="003371D9">
        <w:rPr>
          <w:rFonts w:cs="Arial"/>
          <w:lang w:val="nl-BE"/>
        </w:rPr>
        <w:tab/>
      </w:r>
      <w:r w:rsidRPr="003371D9">
        <w:rPr>
          <w:rFonts w:cs="Arial"/>
          <w:lang w:val="nl-BE"/>
        </w:rPr>
        <w:tab/>
      </w:r>
      <w:r w:rsidRPr="00951611">
        <w:rPr>
          <w:rFonts w:cs="Arial"/>
          <w:lang w:val="nl-BE"/>
        </w:rPr>
        <w:t>734,55 EUR</w:t>
      </w:r>
    </w:p>
    <w:p w14:paraId="14CBB818" w14:textId="77777777" w:rsidR="00FA271A" w:rsidRPr="003371D9" w:rsidRDefault="00FA271A" w:rsidP="00FA271A">
      <w:pPr>
        <w:tabs>
          <w:tab w:val="left" w:pos="3686"/>
          <w:tab w:val="left" w:pos="6946"/>
          <w:tab w:val="decimal" w:pos="8789"/>
        </w:tabs>
        <w:ind w:left="426"/>
        <w:jc w:val="both"/>
        <w:rPr>
          <w:rFonts w:cs="Arial"/>
          <w:lang w:val="nl-BE"/>
        </w:rPr>
      </w:pPr>
      <w:r w:rsidRPr="003371D9">
        <w:rPr>
          <w:rFonts w:cs="Arial"/>
          <w:lang w:val="nl-BE"/>
        </w:rPr>
        <w:t xml:space="preserve">Bijdrage reservekapitaal 2023 </w:t>
      </w:r>
      <w:r w:rsidRPr="003371D9">
        <w:rPr>
          <w:rFonts w:cs="Arial"/>
          <w:lang w:val="nl-BE"/>
        </w:rPr>
        <w:tab/>
        <w:t>te betalen op BE58 3804 0542 2079</w:t>
      </w:r>
      <w:r w:rsidRPr="003371D9">
        <w:rPr>
          <w:rFonts w:cs="Arial"/>
          <w:lang w:val="nl-BE"/>
        </w:rPr>
        <w:tab/>
      </w:r>
    </w:p>
    <w:p w14:paraId="14CBB819" w14:textId="77777777" w:rsidR="00FA271A" w:rsidRPr="003371D9" w:rsidRDefault="00FA271A" w:rsidP="00FA271A">
      <w:pPr>
        <w:tabs>
          <w:tab w:val="left" w:pos="3686"/>
          <w:tab w:val="left" w:pos="6946"/>
          <w:tab w:val="decimal" w:pos="8789"/>
        </w:tabs>
        <w:ind w:left="426"/>
        <w:jc w:val="both"/>
        <w:rPr>
          <w:rFonts w:cs="Arial"/>
          <w:lang w:val="nl-BE"/>
        </w:rPr>
      </w:pPr>
      <w:r w:rsidRPr="003371D9">
        <w:rPr>
          <w:rFonts w:cs="Arial"/>
          <w:lang w:val="nl-BE"/>
        </w:rPr>
        <w:tab/>
        <w:t>per bungalow</w:t>
      </w:r>
      <w:r w:rsidRPr="003371D9">
        <w:rPr>
          <w:rFonts w:cs="Arial"/>
          <w:lang w:val="nl-BE"/>
        </w:rPr>
        <w:tab/>
      </w:r>
      <w:r w:rsidRPr="003371D9">
        <w:rPr>
          <w:rFonts w:cs="Arial"/>
          <w:lang w:val="nl-BE"/>
        </w:rPr>
        <w:tab/>
        <w:t>100,00 EUR</w:t>
      </w:r>
    </w:p>
    <w:p w14:paraId="14CBB81A" w14:textId="77777777" w:rsidR="00FA271A" w:rsidRPr="003371D9" w:rsidRDefault="00FA271A" w:rsidP="00FA271A">
      <w:pPr>
        <w:ind w:left="426"/>
        <w:jc w:val="both"/>
        <w:rPr>
          <w:rFonts w:cs="Arial"/>
          <w:lang w:val="nl-BE"/>
        </w:rPr>
      </w:pPr>
      <w:r w:rsidRPr="003371D9">
        <w:rPr>
          <w:rFonts w:cs="Arial"/>
          <w:lang w:val="nl-BE"/>
        </w:rPr>
        <w:t xml:space="preserve">Stemden tegen :     /  </w:t>
      </w:r>
      <w:r w:rsidRPr="003371D9">
        <w:rPr>
          <w:rFonts w:cs="Arial"/>
          <w:lang w:val="nl-BE"/>
        </w:rPr>
        <w:tab/>
      </w:r>
      <w:r w:rsidRPr="003371D9">
        <w:rPr>
          <w:rFonts w:cs="Arial"/>
          <w:lang w:val="nl-BE"/>
        </w:rPr>
        <w:tab/>
        <w:t xml:space="preserve">  Onthoudingen :        /</w:t>
      </w:r>
    </w:p>
    <w:p w14:paraId="14CBB81B" w14:textId="77777777" w:rsidR="00FA271A" w:rsidRPr="003371D9" w:rsidRDefault="00FA271A" w:rsidP="00FA271A">
      <w:pPr>
        <w:ind w:left="426"/>
        <w:jc w:val="both"/>
        <w:rPr>
          <w:rFonts w:cs="Arial"/>
          <w:lang w:val="nl-BE"/>
        </w:rPr>
      </w:pPr>
    </w:p>
    <w:p w14:paraId="14CBB81C"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Evaluatie van de leveringscontracten</w:t>
      </w:r>
    </w:p>
    <w:p w14:paraId="14CBB81D" w14:textId="77777777" w:rsidR="00FA271A" w:rsidRPr="003371D9" w:rsidRDefault="00FA271A" w:rsidP="00FA271A">
      <w:pPr>
        <w:ind w:left="426"/>
        <w:jc w:val="both"/>
        <w:rPr>
          <w:rFonts w:cs="Arial"/>
          <w:lang w:val="nl-BE"/>
        </w:rPr>
      </w:pPr>
      <w:r w:rsidRPr="003371D9">
        <w:rPr>
          <w:rFonts w:cs="Arial"/>
          <w:lang w:val="nl-BE"/>
        </w:rPr>
        <w:t xml:space="preserve">Er zijn geen wijzigingen in de leveringscontracten. </w:t>
      </w:r>
    </w:p>
    <w:p w14:paraId="14CBB81E" w14:textId="77777777" w:rsidR="00FA271A" w:rsidRPr="003371D9" w:rsidRDefault="00FA271A" w:rsidP="00FA271A">
      <w:pPr>
        <w:ind w:left="426"/>
        <w:jc w:val="both"/>
        <w:rPr>
          <w:rFonts w:cs="Arial"/>
        </w:rPr>
      </w:pPr>
      <w:r w:rsidRPr="003371D9">
        <w:rPr>
          <w:rFonts w:cs="Arial"/>
          <w:lang w:val="nl-BE"/>
        </w:rPr>
        <w:t>De algemene vergadering is tevreden over de lopende leveringscontracten.</w:t>
      </w:r>
    </w:p>
    <w:p w14:paraId="14CBB81F" w14:textId="77777777" w:rsidR="00FA271A" w:rsidRPr="003371D9" w:rsidRDefault="00FA271A" w:rsidP="00FA271A">
      <w:pPr>
        <w:jc w:val="both"/>
        <w:rPr>
          <w:rFonts w:cs="Arial"/>
        </w:rPr>
      </w:pPr>
    </w:p>
    <w:p w14:paraId="14CBB820"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 xml:space="preserve">Nieuw planbord inkom Jonckershof A lot 2 (b.62 t/m b.125) samen met Amogis. Offerte; Beslissing. Financiering. </w:t>
      </w:r>
    </w:p>
    <w:p w14:paraId="14CBB821" w14:textId="77777777" w:rsidR="00FA271A" w:rsidRPr="003371D9" w:rsidRDefault="00FA271A" w:rsidP="00FA271A">
      <w:pPr>
        <w:ind w:firstLine="426"/>
        <w:jc w:val="both"/>
        <w:rPr>
          <w:rFonts w:cs="Arial"/>
          <w:lang w:val="nl-BE"/>
        </w:rPr>
      </w:pPr>
      <w:r w:rsidRPr="003371D9">
        <w:rPr>
          <w:rFonts w:cs="Arial"/>
          <w:lang w:val="nl-BE"/>
        </w:rPr>
        <w:t xml:space="preserve">Aanwezige aandelen: </w:t>
      </w:r>
      <w:r>
        <w:rPr>
          <w:rFonts w:cs="Arial"/>
          <w:lang w:val="nl-BE"/>
        </w:rPr>
        <w:t>1442</w:t>
      </w:r>
    </w:p>
    <w:p w14:paraId="14CBB822" w14:textId="77777777" w:rsidR="00FA271A" w:rsidRPr="003371D9" w:rsidRDefault="00FA271A" w:rsidP="00FA271A">
      <w:pPr>
        <w:ind w:left="426"/>
        <w:jc w:val="both"/>
        <w:rPr>
          <w:rFonts w:cs="Arial"/>
          <w:lang w:val="nl-BE"/>
        </w:rPr>
      </w:pPr>
      <w:r w:rsidRPr="003371D9">
        <w:rPr>
          <w:rFonts w:cs="Arial"/>
          <w:lang w:val="nl-BE"/>
        </w:rPr>
        <w:t xml:space="preserve">De prijs voor het verwijderen van het oude bord en het plaatsen van het nieuwe bord met vermelding van zowel de bungalows van Jonckershof A, lot 2 en </w:t>
      </w:r>
      <w:proofErr w:type="spellStart"/>
      <w:r w:rsidRPr="003371D9">
        <w:rPr>
          <w:rFonts w:cs="Arial"/>
          <w:lang w:val="nl-BE"/>
        </w:rPr>
        <w:t>Amogis</w:t>
      </w:r>
      <w:proofErr w:type="spellEnd"/>
      <w:r w:rsidRPr="003371D9">
        <w:rPr>
          <w:rFonts w:cs="Arial"/>
          <w:lang w:val="nl-BE"/>
        </w:rPr>
        <w:t xml:space="preserve"> bedraagt 1.896,58 euro (incl. </w:t>
      </w:r>
      <w:proofErr w:type="spellStart"/>
      <w:r w:rsidRPr="003371D9">
        <w:rPr>
          <w:rFonts w:cs="Arial"/>
          <w:lang w:val="nl-BE"/>
        </w:rPr>
        <w:t>b.t.w.</w:t>
      </w:r>
      <w:proofErr w:type="spellEnd"/>
      <w:r w:rsidRPr="003371D9">
        <w:rPr>
          <w:rFonts w:cs="Arial"/>
          <w:lang w:val="nl-BE"/>
        </w:rPr>
        <w:t xml:space="preserve">); zijnde 948,29 euro voor Jonckershof A en 948,28 euro voor </w:t>
      </w:r>
      <w:proofErr w:type="spellStart"/>
      <w:r w:rsidRPr="003371D9">
        <w:rPr>
          <w:rFonts w:cs="Arial"/>
          <w:lang w:val="nl-BE"/>
        </w:rPr>
        <w:t>Amogis</w:t>
      </w:r>
      <w:proofErr w:type="spellEnd"/>
      <w:r w:rsidRPr="003371D9">
        <w:rPr>
          <w:rFonts w:cs="Arial"/>
          <w:lang w:val="nl-BE"/>
        </w:rPr>
        <w:t>.</w:t>
      </w:r>
    </w:p>
    <w:p w14:paraId="14CBB823" w14:textId="77777777" w:rsidR="00FA271A" w:rsidRPr="003371D9" w:rsidRDefault="00FA271A" w:rsidP="00FA271A">
      <w:pPr>
        <w:ind w:left="426"/>
        <w:jc w:val="both"/>
        <w:rPr>
          <w:rFonts w:cs="Arial"/>
          <w:lang w:val="nl-BE"/>
        </w:rPr>
      </w:pPr>
    </w:p>
    <w:p w14:paraId="14CBB824" w14:textId="77777777" w:rsidR="00FA271A" w:rsidRDefault="00FA271A" w:rsidP="00FA271A">
      <w:pPr>
        <w:ind w:left="426"/>
        <w:jc w:val="both"/>
        <w:rPr>
          <w:rFonts w:cs="Arial"/>
          <w:lang w:val="nl-BE"/>
        </w:rPr>
      </w:pPr>
      <w:r w:rsidRPr="003371D9">
        <w:rPr>
          <w:rFonts w:cs="Arial"/>
          <w:lang w:val="nl-BE"/>
        </w:rPr>
        <w:t xml:space="preserve">Met algemene vergadering keurde dit punt </w:t>
      </w:r>
      <w:r>
        <w:rPr>
          <w:rFonts w:cs="Arial"/>
          <w:lang w:val="nl-BE"/>
        </w:rPr>
        <w:t>me</w:t>
      </w:r>
      <w:r w:rsidRPr="003371D9">
        <w:rPr>
          <w:rFonts w:cs="Arial"/>
          <w:lang w:val="nl-BE"/>
        </w:rPr>
        <w:t xml:space="preserve">t </w:t>
      </w:r>
      <w:r>
        <w:rPr>
          <w:rFonts w:cs="Arial"/>
          <w:lang w:val="nl-BE"/>
        </w:rPr>
        <w:t>2.642</w:t>
      </w:r>
      <w:r w:rsidRPr="003371D9">
        <w:rPr>
          <w:rFonts w:cs="Arial"/>
          <w:lang w:val="nl-BE"/>
        </w:rPr>
        <w:t xml:space="preserve"> stemmen vóór, </w:t>
      </w:r>
      <w:r>
        <w:rPr>
          <w:rFonts w:cs="Arial"/>
          <w:lang w:val="nl-BE"/>
        </w:rPr>
        <w:t xml:space="preserve">60 </w:t>
      </w:r>
      <w:r w:rsidRPr="003371D9">
        <w:rPr>
          <w:rFonts w:cs="Arial"/>
          <w:lang w:val="nl-BE"/>
        </w:rPr>
        <w:t>stemmen tegen en</w:t>
      </w:r>
      <w:r>
        <w:rPr>
          <w:rFonts w:cs="Arial"/>
          <w:lang w:val="nl-BE"/>
        </w:rPr>
        <w:t xml:space="preserve"> geen</w:t>
      </w:r>
      <w:r w:rsidRPr="003371D9">
        <w:rPr>
          <w:rFonts w:cs="Arial"/>
          <w:lang w:val="nl-BE"/>
        </w:rPr>
        <w:t xml:space="preserve">     onthoudingen goed. </w:t>
      </w:r>
    </w:p>
    <w:p w14:paraId="14CBB825" w14:textId="77777777" w:rsidR="00FA271A" w:rsidRPr="003371D9" w:rsidRDefault="00FA271A" w:rsidP="00FA271A">
      <w:pPr>
        <w:ind w:left="426"/>
        <w:jc w:val="both"/>
        <w:rPr>
          <w:rFonts w:cs="Arial"/>
          <w:lang w:val="nl-BE"/>
        </w:rPr>
      </w:pPr>
      <w:r>
        <w:rPr>
          <w:rFonts w:cs="Arial"/>
          <w:lang w:val="nl-BE"/>
        </w:rPr>
        <w:t xml:space="preserve">Stemden tegen: Mr. </w:t>
      </w:r>
      <w:proofErr w:type="spellStart"/>
      <w:r>
        <w:rPr>
          <w:rFonts w:cs="Arial"/>
          <w:lang w:val="nl-BE"/>
        </w:rPr>
        <w:t>Wermoes</w:t>
      </w:r>
      <w:proofErr w:type="spellEnd"/>
      <w:r>
        <w:rPr>
          <w:rFonts w:cs="Arial"/>
          <w:lang w:val="nl-BE"/>
        </w:rPr>
        <w:t>, Mr. Govaert</w:t>
      </w:r>
    </w:p>
    <w:p w14:paraId="14CBB826" w14:textId="77777777" w:rsidR="00FA271A" w:rsidRPr="003371D9" w:rsidRDefault="00FA271A" w:rsidP="00FA271A">
      <w:pPr>
        <w:ind w:left="426"/>
        <w:jc w:val="both"/>
        <w:rPr>
          <w:rFonts w:cs="Arial"/>
          <w:bCs/>
        </w:rPr>
      </w:pPr>
      <w:r w:rsidRPr="003371D9">
        <w:rPr>
          <w:rFonts w:cs="Arial"/>
          <w:lang w:val="nl-BE"/>
        </w:rPr>
        <w:t xml:space="preserve">De algemene vergadering besliste dat deze kost mag betaald worden met het reservekapitaal. </w:t>
      </w:r>
    </w:p>
    <w:p w14:paraId="14CBB827" w14:textId="77777777" w:rsidR="00FA271A" w:rsidRPr="003371D9" w:rsidRDefault="00FA271A" w:rsidP="00FA271A">
      <w:pPr>
        <w:overflowPunct/>
        <w:autoSpaceDE/>
        <w:autoSpaceDN/>
        <w:adjustRightInd/>
        <w:ind w:firstLine="284"/>
        <w:textAlignment w:val="auto"/>
        <w:rPr>
          <w:rFonts w:cs="Arial"/>
          <w:bCs/>
        </w:rPr>
      </w:pPr>
    </w:p>
    <w:p w14:paraId="14CBB828"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De renovatie van b.26 werd niet conform de beslissing van de schriftelijke besluitvorming 2022 uitgevoerd. Bespreking  Evaluatie. Beslissing.</w:t>
      </w:r>
    </w:p>
    <w:p w14:paraId="14CBB829" w14:textId="77777777" w:rsidR="00FA271A" w:rsidRPr="003371D9" w:rsidRDefault="00FA271A" w:rsidP="00FA271A">
      <w:pPr>
        <w:ind w:firstLine="426"/>
        <w:jc w:val="both"/>
        <w:rPr>
          <w:rFonts w:cs="Arial"/>
          <w:lang w:val="nl-BE"/>
        </w:rPr>
      </w:pPr>
      <w:r w:rsidRPr="003371D9">
        <w:rPr>
          <w:rFonts w:cs="Arial"/>
          <w:lang w:val="nl-BE"/>
        </w:rPr>
        <w:t xml:space="preserve">Aanwezige aandelen: </w:t>
      </w:r>
      <w:r>
        <w:rPr>
          <w:rFonts w:cs="Arial"/>
          <w:lang w:val="nl-BE"/>
        </w:rPr>
        <w:t>1442</w:t>
      </w:r>
    </w:p>
    <w:p w14:paraId="14CBB82A" w14:textId="77777777" w:rsidR="00FA271A" w:rsidRPr="003371D9" w:rsidRDefault="00FA271A" w:rsidP="00FA271A">
      <w:pPr>
        <w:ind w:left="426"/>
        <w:jc w:val="both"/>
        <w:rPr>
          <w:rFonts w:cs="Arial"/>
          <w:lang w:val="nl-BE"/>
        </w:rPr>
      </w:pPr>
      <w:r w:rsidRPr="003371D9">
        <w:rPr>
          <w:rFonts w:cs="Arial"/>
          <w:lang w:val="nl-BE"/>
        </w:rPr>
        <w:t xml:space="preserve">Op de schriftelijke besluitvorming van 2022 werd onder punt 10 een gevelbekleding in </w:t>
      </w:r>
      <w:proofErr w:type="spellStart"/>
      <w:r w:rsidRPr="003371D9">
        <w:rPr>
          <w:rFonts w:cs="Arial"/>
          <w:lang w:val="nl-BE"/>
        </w:rPr>
        <w:t>crepi</w:t>
      </w:r>
      <w:proofErr w:type="spellEnd"/>
      <w:r w:rsidRPr="003371D9">
        <w:rPr>
          <w:rFonts w:cs="Arial"/>
          <w:lang w:val="nl-BE"/>
        </w:rPr>
        <w:t xml:space="preserve"> afgekeurd. De eigenaar die dit heeft aangevraagd, heeft deze beslissing van de algemene vergadering niet gevolgd. </w:t>
      </w:r>
    </w:p>
    <w:p w14:paraId="14CBB82B" w14:textId="77777777" w:rsidR="00FA271A" w:rsidRPr="003371D9" w:rsidRDefault="00FA271A" w:rsidP="00FA271A">
      <w:pPr>
        <w:ind w:left="426"/>
        <w:jc w:val="both"/>
        <w:rPr>
          <w:rFonts w:cs="Arial"/>
          <w:lang w:val="nl-BE"/>
        </w:rPr>
      </w:pPr>
      <w:r>
        <w:rPr>
          <w:rFonts w:cs="Arial"/>
          <w:i/>
          <w:lang w:val="nl-BE"/>
        </w:rPr>
        <w:t>(</w:t>
      </w:r>
      <w:r w:rsidRPr="003371D9">
        <w:rPr>
          <w:rFonts w:cs="Arial"/>
          <w:i/>
          <w:lang w:val="nl-BE"/>
        </w:rPr>
        <w:t xml:space="preserve">De reden waarom </w:t>
      </w:r>
      <w:proofErr w:type="spellStart"/>
      <w:r w:rsidRPr="003371D9">
        <w:rPr>
          <w:rFonts w:cs="Arial"/>
          <w:i/>
          <w:lang w:val="nl-BE"/>
        </w:rPr>
        <w:t>crepi</w:t>
      </w:r>
      <w:proofErr w:type="spellEnd"/>
      <w:r w:rsidRPr="003371D9">
        <w:rPr>
          <w:rFonts w:cs="Arial"/>
          <w:i/>
          <w:lang w:val="nl-BE"/>
        </w:rPr>
        <w:t xml:space="preserve"> niet wordt aangemoedigd is</w:t>
      </w:r>
      <w:r>
        <w:rPr>
          <w:rFonts w:cs="Arial"/>
          <w:i/>
          <w:lang w:val="nl-BE"/>
        </w:rPr>
        <w:t xml:space="preserve"> van</w:t>
      </w:r>
      <w:r w:rsidRPr="003371D9">
        <w:rPr>
          <w:rFonts w:cs="Arial"/>
          <w:i/>
          <w:lang w:val="nl-BE"/>
        </w:rPr>
        <w:t xml:space="preserve"> technisch</w:t>
      </w:r>
      <w:r>
        <w:rPr>
          <w:rFonts w:cs="Arial"/>
          <w:i/>
          <w:lang w:val="nl-BE"/>
        </w:rPr>
        <w:t>e aard</w:t>
      </w:r>
      <w:r w:rsidRPr="003371D9">
        <w:rPr>
          <w:rFonts w:cs="Arial"/>
          <w:i/>
          <w:lang w:val="nl-BE"/>
        </w:rPr>
        <w:t xml:space="preserve"> en werd verduidelijkt door dhr. W. </w:t>
      </w:r>
      <w:proofErr w:type="spellStart"/>
      <w:r w:rsidRPr="003371D9">
        <w:rPr>
          <w:rFonts w:cs="Arial"/>
          <w:i/>
          <w:lang w:val="nl-BE"/>
        </w:rPr>
        <w:t>Jannsens</w:t>
      </w:r>
      <w:proofErr w:type="spellEnd"/>
      <w:r w:rsidRPr="003371D9">
        <w:rPr>
          <w:rFonts w:cs="Arial"/>
          <w:i/>
          <w:lang w:val="nl-BE"/>
        </w:rPr>
        <w:t xml:space="preserve"> (architect). </w:t>
      </w:r>
      <w:proofErr w:type="spellStart"/>
      <w:r w:rsidRPr="003371D9">
        <w:rPr>
          <w:rFonts w:cs="Arial"/>
          <w:i/>
          <w:lang w:val="nl-BE"/>
        </w:rPr>
        <w:t>Crepi</w:t>
      </w:r>
      <w:proofErr w:type="spellEnd"/>
      <w:r w:rsidRPr="003371D9">
        <w:rPr>
          <w:rFonts w:cs="Arial"/>
          <w:i/>
          <w:lang w:val="nl-BE"/>
        </w:rPr>
        <w:t xml:space="preserve"> op een houten structuur is een conceptuele fout – doordat hout beweegt zal de </w:t>
      </w:r>
      <w:proofErr w:type="spellStart"/>
      <w:r w:rsidRPr="003371D9">
        <w:rPr>
          <w:rFonts w:cs="Arial"/>
          <w:i/>
          <w:lang w:val="nl-BE"/>
        </w:rPr>
        <w:t>crepi</w:t>
      </w:r>
      <w:proofErr w:type="spellEnd"/>
      <w:r w:rsidRPr="003371D9">
        <w:rPr>
          <w:rFonts w:cs="Arial"/>
          <w:i/>
          <w:lang w:val="nl-BE"/>
        </w:rPr>
        <w:t xml:space="preserve"> uiteindelijk barsten en kraken vertonen</w:t>
      </w:r>
      <w:r>
        <w:rPr>
          <w:rFonts w:cs="Arial"/>
          <w:lang w:val="nl-BE"/>
        </w:rPr>
        <w:t>.)</w:t>
      </w:r>
    </w:p>
    <w:p w14:paraId="14CBB82C" w14:textId="77777777" w:rsidR="00FA271A" w:rsidRPr="003371D9" w:rsidRDefault="00FA271A" w:rsidP="00FA271A">
      <w:pPr>
        <w:ind w:left="426"/>
        <w:jc w:val="both"/>
        <w:rPr>
          <w:rFonts w:cs="Arial"/>
          <w:lang w:val="nl-BE"/>
        </w:rPr>
      </w:pPr>
    </w:p>
    <w:p w14:paraId="14CBB82D" w14:textId="77777777" w:rsidR="00FA271A" w:rsidRPr="003371D9" w:rsidRDefault="00FA271A" w:rsidP="00FA271A">
      <w:pPr>
        <w:ind w:left="426"/>
        <w:jc w:val="both"/>
        <w:rPr>
          <w:rFonts w:cs="Arial"/>
          <w:lang w:val="nl-BE"/>
        </w:rPr>
      </w:pPr>
    </w:p>
    <w:p w14:paraId="14CBB82E" w14:textId="77777777" w:rsidR="00FA271A" w:rsidRDefault="00FA271A" w:rsidP="00FA271A">
      <w:pPr>
        <w:ind w:left="426"/>
        <w:jc w:val="both"/>
        <w:rPr>
          <w:rFonts w:cs="Arial"/>
          <w:lang w:val="nl-BE"/>
        </w:rPr>
      </w:pPr>
      <w:r w:rsidRPr="003371D9">
        <w:rPr>
          <w:rFonts w:cs="Arial"/>
          <w:lang w:val="nl-BE"/>
        </w:rPr>
        <w:t xml:space="preserve">De algemene vergadering besliste dat deze situatie niet toegelaten is, </w:t>
      </w:r>
    </w:p>
    <w:p w14:paraId="14CBB82F" w14:textId="77777777" w:rsidR="00FA271A" w:rsidRDefault="00FA271A" w:rsidP="00FA271A">
      <w:pPr>
        <w:ind w:left="426"/>
        <w:jc w:val="both"/>
        <w:rPr>
          <w:rFonts w:cs="Arial"/>
          <w:lang w:val="nl-BE"/>
        </w:rPr>
      </w:pPr>
      <w:r w:rsidRPr="003371D9">
        <w:rPr>
          <w:rFonts w:cs="Arial"/>
          <w:lang w:val="nl-BE"/>
        </w:rPr>
        <w:t>dit geen verworven recht is en al zeker geen pre</w:t>
      </w:r>
      <w:r>
        <w:rPr>
          <w:rFonts w:cs="Arial"/>
          <w:lang w:val="nl-BE"/>
        </w:rPr>
        <w:t>cedent is voor andere bungalows.</w:t>
      </w:r>
      <w:r w:rsidRPr="003371D9">
        <w:rPr>
          <w:rFonts w:cs="Arial"/>
          <w:lang w:val="nl-BE"/>
        </w:rPr>
        <w:t xml:space="preserve"> De algemene vergadering besliste dat de situatie op dit ogenblik gedoogd wordt maar dat het uitzicht/situatie kort opgevolgd zal worden en indien nodig opnieuw als punt op de dagorde komt. </w:t>
      </w:r>
    </w:p>
    <w:p w14:paraId="14CBB830" w14:textId="77777777" w:rsidR="00FA271A" w:rsidRPr="003371D9" w:rsidRDefault="00FA271A" w:rsidP="00FA271A">
      <w:pPr>
        <w:ind w:left="426"/>
        <w:jc w:val="both"/>
        <w:rPr>
          <w:rFonts w:cs="Arial"/>
          <w:lang w:val="nl-BE"/>
        </w:rPr>
      </w:pPr>
      <w:r>
        <w:rPr>
          <w:rFonts w:cs="Arial"/>
          <w:lang w:val="nl-BE"/>
        </w:rPr>
        <w:t>Deze beslissing mag opgenomen worden in het RIO.</w:t>
      </w:r>
    </w:p>
    <w:p w14:paraId="14CBB831" w14:textId="77777777" w:rsidR="00FA271A" w:rsidRPr="003371D9" w:rsidRDefault="00FA271A" w:rsidP="00FA271A">
      <w:pPr>
        <w:ind w:left="426"/>
        <w:jc w:val="both"/>
        <w:rPr>
          <w:rFonts w:cs="Arial"/>
          <w:lang w:val="nl-BE"/>
        </w:rPr>
      </w:pPr>
      <w:r>
        <w:rPr>
          <w:rFonts w:cs="Arial"/>
          <w:lang w:val="nl-BE"/>
        </w:rPr>
        <w:t xml:space="preserve"> </w:t>
      </w:r>
    </w:p>
    <w:p w14:paraId="14CBB832" w14:textId="77777777" w:rsidR="00FA271A" w:rsidRDefault="00FA271A" w:rsidP="00FA271A">
      <w:pPr>
        <w:ind w:left="426"/>
        <w:jc w:val="both"/>
        <w:rPr>
          <w:rFonts w:cs="Arial"/>
          <w:lang w:val="nl-BE"/>
        </w:rPr>
      </w:pPr>
      <w:r w:rsidRPr="003371D9">
        <w:rPr>
          <w:rFonts w:cs="Arial"/>
          <w:lang w:val="nl-BE"/>
        </w:rPr>
        <w:t xml:space="preserve">Stemmen tegen: </w:t>
      </w:r>
      <w:r>
        <w:rPr>
          <w:rFonts w:cs="Arial"/>
          <w:lang w:val="nl-BE"/>
        </w:rPr>
        <w:t>/</w:t>
      </w:r>
    </w:p>
    <w:p w14:paraId="14CBB833" w14:textId="77777777" w:rsidR="00FA271A" w:rsidRDefault="00FA271A" w:rsidP="00FA271A">
      <w:pPr>
        <w:ind w:left="426"/>
        <w:jc w:val="both"/>
        <w:rPr>
          <w:rFonts w:cs="Arial"/>
          <w:lang w:val="nl-BE"/>
        </w:rPr>
      </w:pPr>
      <w:r>
        <w:rPr>
          <w:rFonts w:cs="Arial"/>
          <w:lang w:val="nl-BE"/>
        </w:rPr>
        <w:t xml:space="preserve">Onthoudingen: / </w:t>
      </w:r>
    </w:p>
    <w:p w14:paraId="14CBB834" w14:textId="77777777" w:rsidR="00FA271A" w:rsidRPr="003371D9" w:rsidRDefault="00FA271A" w:rsidP="00FA271A">
      <w:pPr>
        <w:ind w:left="426"/>
        <w:jc w:val="both"/>
        <w:rPr>
          <w:rFonts w:cs="Arial"/>
          <w:lang w:val="nl-BE"/>
        </w:rPr>
      </w:pPr>
    </w:p>
    <w:p w14:paraId="14CBB835" w14:textId="77777777" w:rsidR="00FA271A" w:rsidRPr="003371D9" w:rsidRDefault="00FA271A" w:rsidP="00FA271A">
      <w:pPr>
        <w:ind w:left="426"/>
        <w:jc w:val="both"/>
        <w:rPr>
          <w:rFonts w:cs="Arial"/>
          <w:lang w:val="nl-BE"/>
        </w:rPr>
      </w:pPr>
      <w:r>
        <w:rPr>
          <w:rFonts w:cs="Arial"/>
          <w:lang w:val="nl-BE"/>
        </w:rPr>
        <w:t xml:space="preserve"> </w:t>
      </w:r>
    </w:p>
    <w:p w14:paraId="14CBB836" w14:textId="77777777" w:rsidR="00FA271A" w:rsidRPr="003371D9" w:rsidRDefault="00FA271A" w:rsidP="00FA271A">
      <w:pPr>
        <w:jc w:val="both"/>
        <w:rPr>
          <w:rFonts w:cs="Arial"/>
          <w:lang w:val="nl-BE"/>
        </w:rPr>
      </w:pPr>
    </w:p>
    <w:p w14:paraId="14CBB837"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Verbeteren EPC prefab-bungalows. Mogen de panelen verwijderd worden en extra isolatie geplaatst worden met een traditionele baksteen ervoor. Hierbij zou de huidige bouwlijn met 15 cm. mogen overschreden worden. Bespreking. Beslissing.</w:t>
      </w:r>
    </w:p>
    <w:p w14:paraId="14CBB838" w14:textId="77777777" w:rsidR="00FA271A" w:rsidRPr="003371D9" w:rsidRDefault="00FA271A" w:rsidP="00FA271A">
      <w:pPr>
        <w:ind w:firstLine="426"/>
        <w:jc w:val="both"/>
        <w:rPr>
          <w:rFonts w:cs="Arial"/>
          <w:lang w:val="nl-BE"/>
        </w:rPr>
      </w:pPr>
      <w:r w:rsidRPr="003371D9">
        <w:rPr>
          <w:rFonts w:cs="Arial"/>
          <w:lang w:val="nl-BE"/>
        </w:rPr>
        <w:t xml:space="preserve">Aanwezige aandelen: </w:t>
      </w:r>
      <w:r>
        <w:rPr>
          <w:rFonts w:cs="Arial"/>
          <w:lang w:val="nl-BE"/>
        </w:rPr>
        <w:t>1442</w:t>
      </w:r>
      <w:r w:rsidRPr="003371D9">
        <w:rPr>
          <w:rFonts w:cs="Arial"/>
          <w:lang w:val="nl-BE"/>
        </w:rPr>
        <w:t xml:space="preserve">  </w:t>
      </w:r>
    </w:p>
    <w:p w14:paraId="14CBB839" w14:textId="77777777" w:rsidR="00FA271A" w:rsidRPr="003371D9" w:rsidRDefault="00FA271A" w:rsidP="00FA271A">
      <w:pPr>
        <w:tabs>
          <w:tab w:val="decimal" w:pos="426"/>
        </w:tabs>
        <w:overflowPunct/>
        <w:autoSpaceDE/>
        <w:autoSpaceDN/>
        <w:adjustRightInd/>
        <w:ind w:left="426"/>
        <w:jc w:val="both"/>
        <w:textAlignment w:val="auto"/>
        <w:rPr>
          <w:rFonts w:cs="Arial"/>
        </w:rPr>
      </w:pPr>
    </w:p>
    <w:p w14:paraId="14CBB83A" w14:textId="77777777" w:rsidR="00FA271A" w:rsidRPr="003371D9" w:rsidRDefault="00FA271A" w:rsidP="00FA271A">
      <w:pPr>
        <w:tabs>
          <w:tab w:val="decimal" w:pos="426"/>
        </w:tabs>
        <w:overflowPunct/>
        <w:autoSpaceDE/>
        <w:autoSpaceDN/>
        <w:adjustRightInd/>
        <w:ind w:left="426"/>
        <w:jc w:val="both"/>
        <w:textAlignment w:val="auto"/>
        <w:rPr>
          <w:rFonts w:cs="Arial"/>
        </w:rPr>
      </w:pPr>
      <w:r w:rsidRPr="003371D9">
        <w:rPr>
          <w:rFonts w:cs="Arial"/>
        </w:rPr>
        <w:t>Mogen de panelen verwijderd worden en extra isolatie aangebracht worden met een baksteen ervoor waardoor de bouwlijn met  15 cm</w:t>
      </w:r>
      <w:r>
        <w:rPr>
          <w:rFonts w:cs="Arial"/>
        </w:rPr>
        <w:t>.</w:t>
      </w:r>
      <w:r w:rsidRPr="003371D9">
        <w:rPr>
          <w:rFonts w:cs="Arial"/>
        </w:rPr>
        <w:t xml:space="preserve"> mag overschreven worden?  </w:t>
      </w:r>
    </w:p>
    <w:p w14:paraId="14CBB83B" w14:textId="77777777" w:rsidR="00FA271A" w:rsidRPr="003371D9" w:rsidRDefault="00FA271A" w:rsidP="00FA271A">
      <w:pPr>
        <w:tabs>
          <w:tab w:val="decimal" w:pos="426"/>
        </w:tabs>
        <w:overflowPunct/>
        <w:autoSpaceDE/>
        <w:autoSpaceDN/>
        <w:adjustRightInd/>
        <w:jc w:val="both"/>
        <w:textAlignment w:val="auto"/>
        <w:rPr>
          <w:rFonts w:cs="Arial"/>
        </w:rPr>
      </w:pPr>
      <w:r w:rsidRPr="003371D9">
        <w:rPr>
          <w:rFonts w:cs="Arial"/>
        </w:rPr>
        <w:tab/>
        <w:t xml:space="preserve">       </w:t>
      </w:r>
      <w:r>
        <w:rPr>
          <w:rFonts w:cs="Arial"/>
        </w:rPr>
        <w:t xml:space="preserve"> </w:t>
      </w:r>
      <w:r w:rsidRPr="003371D9">
        <w:rPr>
          <w:rFonts w:cs="Arial"/>
        </w:rPr>
        <w:t xml:space="preserve">Dit </w:t>
      </w:r>
      <w:r>
        <w:rPr>
          <w:rFonts w:cs="Arial"/>
        </w:rPr>
        <w:t>punt werd uitgesteld - de volgende algemene vergadering.</w:t>
      </w:r>
      <w:r w:rsidRPr="003371D9">
        <w:rPr>
          <w:rFonts w:cs="Arial"/>
        </w:rPr>
        <w:tab/>
      </w:r>
    </w:p>
    <w:p w14:paraId="14CBB83C" w14:textId="77777777" w:rsidR="00FA271A" w:rsidRPr="003371D9" w:rsidRDefault="00FA271A" w:rsidP="00FA271A">
      <w:pPr>
        <w:tabs>
          <w:tab w:val="decimal" w:pos="426"/>
        </w:tabs>
        <w:overflowPunct/>
        <w:autoSpaceDE/>
        <w:autoSpaceDN/>
        <w:adjustRightInd/>
        <w:ind w:left="426"/>
        <w:jc w:val="both"/>
        <w:textAlignment w:val="auto"/>
        <w:rPr>
          <w:rFonts w:cs="Arial"/>
        </w:rPr>
      </w:pPr>
      <w:r>
        <w:rPr>
          <w:rFonts w:cs="Arial"/>
        </w:rPr>
        <w:t xml:space="preserve"> </w:t>
      </w:r>
    </w:p>
    <w:p w14:paraId="14CBB83D" w14:textId="77777777" w:rsidR="00FA271A" w:rsidRPr="003371D9" w:rsidRDefault="00FA271A" w:rsidP="00FA271A">
      <w:pPr>
        <w:tabs>
          <w:tab w:val="decimal" w:pos="426"/>
        </w:tabs>
        <w:overflowPunct/>
        <w:autoSpaceDE/>
        <w:autoSpaceDN/>
        <w:adjustRightInd/>
        <w:ind w:left="709" w:hanging="283"/>
        <w:jc w:val="both"/>
        <w:textAlignment w:val="auto"/>
        <w:rPr>
          <w:rFonts w:cs="Arial"/>
        </w:rPr>
      </w:pPr>
    </w:p>
    <w:p w14:paraId="14CBB83E" w14:textId="77777777" w:rsidR="00FA271A" w:rsidRPr="003371D9" w:rsidRDefault="00FA271A" w:rsidP="00FA271A">
      <w:pPr>
        <w:tabs>
          <w:tab w:val="decimal" w:pos="426"/>
        </w:tabs>
        <w:overflowPunct/>
        <w:autoSpaceDE/>
        <w:autoSpaceDN/>
        <w:adjustRightInd/>
        <w:ind w:left="426"/>
        <w:jc w:val="both"/>
        <w:textAlignment w:val="auto"/>
      </w:pPr>
      <w:r w:rsidRPr="003371D9">
        <w:rPr>
          <w:rFonts w:cs="Arial"/>
        </w:rPr>
        <w:t>Ma</w:t>
      </w:r>
      <w:r>
        <w:rPr>
          <w:rFonts w:cs="Arial"/>
        </w:rPr>
        <w:t>g</w:t>
      </w:r>
      <w:r w:rsidRPr="003371D9">
        <w:rPr>
          <w:rFonts w:cs="Arial"/>
        </w:rPr>
        <w:t xml:space="preserve"> </w:t>
      </w:r>
      <w:r>
        <w:rPr>
          <w:rFonts w:cs="Arial"/>
        </w:rPr>
        <w:t>d</w:t>
      </w:r>
      <w:r w:rsidRPr="003371D9">
        <w:t>e dakoversteek worden aangepast en vergroot</w:t>
      </w:r>
      <w:r>
        <w:t>, voorafgaandelijk aan het plaatsen van isolatie en renovatie</w:t>
      </w:r>
      <w:r w:rsidRPr="003371D9">
        <w:t>.</w:t>
      </w:r>
    </w:p>
    <w:p w14:paraId="14CBB83F" w14:textId="77777777" w:rsidR="00FA271A" w:rsidRPr="003371D9" w:rsidRDefault="00FA271A" w:rsidP="00FA271A">
      <w:pPr>
        <w:tabs>
          <w:tab w:val="decimal" w:pos="426"/>
        </w:tabs>
        <w:overflowPunct/>
        <w:autoSpaceDE/>
        <w:autoSpaceDN/>
        <w:adjustRightInd/>
        <w:ind w:left="720" w:hanging="283"/>
        <w:jc w:val="both"/>
        <w:textAlignment w:val="auto"/>
        <w:rPr>
          <w:rFonts w:cs="Arial"/>
        </w:rPr>
      </w:pPr>
      <w:r>
        <w:rPr>
          <w:rFonts w:cs="Arial"/>
          <w:lang w:val="nl-BE"/>
        </w:rPr>
        <w:t>Dit punt werd unaniem goedgekeurd</w:t>
      </w:r>
    </w:p>
    <w:p w14:paraId="14CBB840" w14:textId="77777777" w:rsidR="00FA271A" w:rsidRPr="003371D9" w:rsidRDefault="00FA271A" w:rsidP="00FA271A">
      <w:pPr>
        <w:tabs>
          <w:tab w:val="decimal" w:pos="426"/>
        </w:tabs>
        <w:overflowPunct/>
        <w:autoSpaceDE/>
        <w:autoSpaceDN/>
        <w:adjustRightInd/>
        <w:ind w:hanging="283"/>
        <w:jc w:val="both"/>
        <w:textAlignment w:val="auto"/>
        <w:rPr>
          <w:rFonts w:cs="Arial"/>
        </w:rPr>
      </w:pPr>
    </w:p>
    <w:p w14:paraId="14CBB841" w14:textId="77777777" w:rsidR="00FA271A" w:rsidRPr="003371D9" w:rsidRDefault="00FA271A" w:rsidP="00FA271A">
      <w:pPr>
        <w:tabs>
          <w:tab w:val="decimal" w:pos="426"/>
        </w:tabs>
        <w:overflowPunct/>
        <w:autoSpaceDE/>
        <w:autoSpaceDN/>
        <w:adjustRightInd/>
        <w:ind w:left="284" w:hanging="283"/>
        <w:jc w:val="both"/>
        <w:textAlignment w:val="auto"/>
        <w:rPr>
          <w:rFonts w:cs="Arial"/>
        </w:rPr>
      </w:pPr>
    </w:p>
    <w:p w14:paraId="14CBB842" w14:textId="77777777" w:rsidR="00FA271A" w:rsidRDefault="00FA271A" w:rsidP="00FA271A">
      <w:pPr>
        <w:tabs>
          <w:tab w:val="decimal" w:pos="426"/>
          <w:tab w:val="left" w:pos="709"/>
        </w:tabs>
        <w:overflowPunct/>
        <w:autoSpaceDE/>
        <w:autoSpaceDN/>
        <w:adjustRightInd/>
        <w:ind w:hanging="283"/>
        <w:textAlignment w:val="auto"/>
        <w:rPr>
          <w:rFonts w:cs="Arial"/>
        </w:rPr>
      </w:pPr>
      <w:r w:rsidRPr="003371D9">
        <w:rPr>
          <w:rFonts w:cs="Arial"/>
        </w:rPr>
        <w:tab/>
      </w:r>
      <w:r>
        <w:rPr>
          <w:rFonts w:cs="Arial"/>
        </w:rPr>
        <w:tab/>
        <w:t xml:space="preserve"> </w:t>
      </w:r>
    </w:p>
    <w:p w14:paraId="14CBB843" w14:textId="77777777" w:rsidR="00FA271A" w:rsidRPr="003371D9" w:rsidRDefault="00FA271A" w:rsidP="00FA271A">
      <w:pPr>
        <w:rPr>
          <w:lang w:val="nl-BE"/>
        </w:rPr>
      </w:pPr>
      <w:r>
        <w:br w:type="page"/>
      </w:r>
    </w:p>
    <w:p w14:paraId="14CBB844" w14:textId="77777777" w:rsidR="00FA271A" w:rsidRPr="003371D9" w:rsidRDefault="00FA271A" w:rsidP="00FA271A">
      <w:pPr>
        <w:tabs>
          <w:tab w:val="decimal" w:pos="426"/>
          <w:tab w:val="left" w:pos="709"/>
        </w:tabs>
        <w:ind w:left="851"/>
        <w:jc w:val="both"/>
        <w:rPr>
          <w:rFonts w:cs="Arial"/>
        </w:rPr>
      </w:pPr>
      <w:r w:rsidRPr="003371D9">
        <w:rPr>
          <w:rFonts w:cs="Arial"/>
        </w:rPr>
        <w:lastRenderedPageBreak/>
        <w:t xml:space="preserve"> </w:t>
      </w:r>
    </w:p>
    <w:p w14:paraId="14CBB845"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 xml:space="preserve">Renovatieplicht voor nieuwe eigenaars vanaf 2023 (EPC label D tegen 2028). Hoe pakken we dit aan? Bespreking. Beslissing. </w:t>
      </w:r>
    </w:p>
    <w:p w14:paraId="14CBB846" w14:textId="77777777" w:rsidR="00FA271A" w:rsidRPr="003371D9" w:rsidRDefault="00FA271A" w:rsidP="00FA271A">
      <w:pPr>
        <w:ind w:firstLine="426"/>
        <w:jc w:val="both"/>
        <w:rPr>
          <w:rFonts w:cs="Arial"/>
          <w:lang w:val="nl-BE"/>
        </w:rPr>
      </w:pPr>
      <w:r w:rsidRPr="003371D9">
        <w:rPr>
          <w:rFonts w:cs="Arial"/>
          <w:lang w:val="nl-BE"/>
        </w:rPr>
        <w:t xml:space="preserve">Aanwezige aandelen: </w:t>
      </w:r>
      <w:r>
        <w:rPr>
          <w:rFonts w:cs="Arial"/>
          <w:lang w:val="nl-BE"/>
        </w:rPr>
        <w:t>1442</w:t>
      </w:r>
    </w:p>
    <w:p w14:paraId="14CBB847" w14:textId="77777777" w:rsidR="00FA271A" w:rsidRDefault="00FA271A" w:rsidP="00FA271A">
      <w:pPr>
        <w:ind w:left="426"/>
        <w:jc w:val="both"/>
        <w:rPr>
          <w:rFonts w:cs="Arial"/>
          <w:lang w:val="nl-BE"/>
        </w:rPr>
      </w:pPr>
      <w:r w:rsidRPr="003371D9">
        <w:rPr>
          <w:rFonts w:cs="Arial"/>
          <w:lang w:val="nl-BE"/>
        </w:rPr>
        <w:t xml:space="preserve">De algemene vergadering besliste </w:t>
      </w:r>
      <w:r>
        <w:rPr>
          <w:rFonts w:cs="Arial"/>
          <w:lang w:val="nl-BE"/>
        </w:rPr>
        <w:t xml:space="preserve">unaniem </w:t>
      </w:r>
      <w:r w:rsidRPr="003371D9">
        <w:rPr>
          <w:rFonts w:cs="Arial"/>
          <w:lang w:val="nl-BE"/>
        </w:rPr>
        <w:t xml:space="preserve">dat </w:t>
      </w:r>
      <w:r>
        <w:rPr>
          <w:rFonts w:cs="Arial"/>
          <w:lang w:val="nl-BE"/>
        </w:rPr>
        <w:t xml:space="preserve">mr. Janssens in het najaar een analyse zal opmaken, samen met enkele mede-eigenaars om een kader te creëren voor de renovaties/actualisatie van de bungalows; zowel houten als baksteen. </w:t>
      </w:r>
    </w:p>
    <w:p w14:paraId="14CBB848" w14:textId="77777777" w:rsidR="00FA271A" w:rsidRPr="003371D9" w:rsidRDefault="00FA271A" w:rsidP="00FA271A">
      <w:pPr>
        <w:ind w:left="426"/>
        <w:jc w:val="both"/>
        <w:rPr>
          <w:rFonts w:cs="Arial"/>
          <w:lang w:val="nl-BE"/>
        </w:rPr>
      </w:pPr>
      <w:r>
        <w:rPr>
          <w:rFonts w:cs="Arial"/>
          <w:lang w:val="nl-BE"/>
        </w:rPr>
        <w:t>De analyse zal meegestuurd worden voorafgaandelijk de algemene vergadering.</w:t>
      </w:r>
    </w:p>
    <w:p w14:paraId="14CBB849" w14:textId="77777777" w:rsidR="00FA271A" w:rsidRPr="003371D9" w:rsidRDefault="00FA271A" w:rsidP="00FA271A">
      <w:pPr>
        <w:ind w:firstLine="426"/>
        <w:jc w:val="both"/>
        <w:rPr>
          <w:rFonts w:cs="Arial"/>
          <w:lang w:val="nl-BE"/>
        </w:rPr>
      </w:pPr>
    </w:p>
    <w:p w14:paraId="14CBB84A" w14:textId="77777777" w:rsidR="00FA271A" w:rsidRPr="003371D9" w:rsidRDefault="00FA271A" w:rsidP="00FA271A">
      <w:pPr>
        <w:numPr>
          <w:ilvl w:val="0"/>
          <w:numId w:val="32"/>
        </w:numPr>
        <w:ind w:left="426" w:hanging="426"/>
        <w:jc w:val="both"/>
        <w:rPr>
          <w:rFonts w:cs="Arial"/>
          <w:b/>
          <w:bCs/>
          <w:u w:val="single"/>
        </w:rPr>
      </w:pPr>
      <w:r>
        <w:rPr>
          <w:rFonts w:cs="Arial"/>
          <w:lang w:val="nl-BE"/>
        </w:rPr>
        <w:t xml:space="preserve"> </w:t>
      </w:r>
      <w:r w:rsidRPr="003371D9">
        <w:rPr>
          <w:rFonts w:cs="Arial"/>
          <w:b/>
          <w:bCs/>
          <w:u w:val="single"/>
        </w:rPr>
        <w:t>Laadpalen. Vooruitblik.</w:t>
      </w:r>
    </w:p>
    <w:p w14:paraId="14CBB84B" w14:textId="77777777" w:rsidR="00FA271A" w:rsidRPr="003371D9" w:rsidRDefault="00FA271A" w:rsidP="00FA271A">
      <w:pPr>
        <w:tabs>
          <w:tab w:val="left" w:pos="284"/>
        </w:tabs>
        <w:ind w:left="426"/>
        <w:jc w:val="both"/>
        <w:rPr>
          <w:rFonts w:cs="Arial"/>
          <w:lang w:val="nl-BE"/>
        </w:rPr>
      </w:pPr>
      <w:r w:rsidRPr="003371D9">
        <w:rPr>
          <w:rFonts w:cs="Arial"/>
        </w:rPr>
        <w:t xml:space="preserve">Op dit ogenblik is het praktisch gezien nog niet mogelijk om op alle parkings laadpalen te plaatsen maar nv Jonckershof is van plan is om, voor eigen rekening, enkele laadpalen te installeren op haar parking aan de receptie. </w:t>
      </w:r>
    </w:p>
    <w:p w14:paraId="14CBB84C" w14:textId="77777777" w:rsidR="00FA271A" w:rsidRPr="003371D9" w:rsidRDefault="00FA271A" w:rsidP="00FA271A">
      <w:pPr>
        <w:ind w:left="426"/>
        <w:jc w:val="both"/>
        <w:rPr>
          <w:rFonts w:cs="Arial"/>
          <w:b/>
          <w:bCs/>
          <w:u w:val="single"/>
        </w:rPr>
      </w:pPr>
    </w:p>
    <w:p w14:paraId="14CBB84D"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Goedkeuring begroting gewone werkingsmiddelen / buitengewone uitgaven 2023.</w:t>
      </w:r>
    </w:p>
    <w:p w14:paraId="14CBB84E" w14:textId="77777777" w:rsidR="00FA271A" w:rsidRPr="003371D9" w:rsidRDefault="00FA271A" w:rsidP="00FA271A">
      <w:pPr>
        <w:ind w:firstLine="426"/>
        <w:jc w:val="both"/>
        <w:rPr>
          <w:rFonts w:cs="Arial"/>
          <w:lang w:val="nl-BE"/>
        </w:rPr>
      </w:pPr>
      <w:r w:rsidRPr="003371D9">
        <w:rPr>
          <w:rFonts w:cs="Arial"/>
          <w:lang w:val="nl-BE"/>
        </w:rPr>
        <w:t xml:space="preserve">Aanwezige aandelen: </w:t>
      </w:r>
      <w:r>
        <w:rPr>
          <w:rFonts w:cs="Arial"/>
          <w:lang w:val="nl-BE"/>
        </w:rPr>
        <w:t>1442</w:t>
      </w:r>
    </w:p>
    <w:p w14:paraId="14CBB84F" w14:textId="77777777" w:rsidR="00FA271A" w:rsidRPr="003371D9" w:rsidRDefault="00FA271A" w:rsidP="00FA271A">
      <w:pPr>
        <w:ind w:left="426"/>
        <w:jc w:val="both"/>
        <w:rPr>
          <w:rFonts w:cs="Arial"/>
          <w:bCs/>
        </w:rPr>
      </w:pPr>
      <w:r w:rsidRPr="003371D9">
        <w:rPr>
          <w:rFonts w:cs="Arial"/>
          <w:lang w:val="nl-BE"/>
        </w:rPr>
        <w:t xml:space="preserve">Met algemeenheid van stemmen keurde de algemene vergadering de begroting van de gewone werkingsmiddelen en de buitengewone uitgaven goed. </w:t>
      </w:r>
    </w:p>
    <w:p w14:paraId="14CBB850" w14:textId="77777777" w:rsidR="00FA271A" w:rsidRPr="003371D9" w:rsidRDefault="00FA271A" w:rsidP="00FA271A">
      <w:pPr>
        <w:ind w:left="426"/>
        <w:jc w:val="both"/>
        <w:rPr>
          <w:rFonts w:cs="Arial"/>
          <w:b/>
          <w:bCs/>
          <w:u w:val="single"/>
        </w:rPr>
      </w:pPr>
    </w:p>
    <w:p w14:paraId="14CBB851"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Toestand reservekapitaal en datum van opvraging</w:t>
      </w:r>
      <w:r w:rsidRPr="003371D9">
        <w:rPr>
          <w:rFonts w:cs="Arial"/>
          <w:b/>
          <w:bCs/>
        </w:rPr>
        <w:t xml:space="preserve">    </w:t>
      </w:r>
    </w:p>
    <w:p w14:paraId="14CBB852" w14:textId="77777777" w:rsidR="00FA271A" w:rsidRPr="003371D9" w:rsidRDefault="00FA271A" w:rsidP="00FA271A">
      <w:pPr>
        <w:ind w:left="426"/>
        <w:jc w:val="both"/>
        <w:rPr>
          <w:rFonts w:cs="Arial"/>
          <w:lang w:val="nl-BE"/>
        </w:rPr>
      </w:pPr>
      <w:r w:rsidRPr="003371D9">
        <w:rPr>
          <w:rFonts w:cs="Arial"/>
          <w:lang w:val="nl-BE"/>
        </w:rPr>
        <w:t xml:space="preserve">Aanwezige aandelen: </w:t>
      </w:r>
      <w:r>
        <w:rPr>
          <w:rFonts w:cs="Arial"/>
          <w:lang w:val="nl-BE"/>
        </w:rPr>
        <w:t>1442</w:t>
      </w:r>
    </w:p>
    <w:p w14:paraId="14CBB853" w14:textId="77777777" w:rsidR="00FA271A" w:rsidRPr="003371D9" w:rsidRDefault="00FA271A" w:rsidP="00FA271A">
      <w:pPr>
        <w:ind w:left="426"/>
        <w:jc w:val="both"/>
        <w:rPr>
          <w:rFonts w:cs="Arial"/>
          <w:lang w:val="nl-BE"/>
        </w:rPr>
      </w:pPr>
      <w:r w:rsidRPr="003371D9">
        <w:rPr>
          <w:rFonts w:cs="Arial"/>
          <w:lang w:val="nl-BE"/>
        </w:rPr>
        <w:t>Met éénparigheid van stemmen besliste de algemene vergadering om het reservekapitaal verder op te vragen samen met de uitnodiging tot de algemene vergadering.</w:t>
      </w:r>
    </w:p>
    <w:p w14:paraId="14CBB854" w14:textId="77777777" w:rsidR="00FA271A" w:rsidRPr="003371D9" w:rsidRDefault="00FA271A" w:rsidP="00FA271A">
      <w:pPr>
        <w:ind w:left="284"/>
        <w:jc w:val="both"/>
        <w:rPr>
          <w:rFonts w:cs="Arial"/>
          <w:bCs/>
        </w:rPr>
      </w:pPr>
    </w:p>
    <w:p w14:paraId="14CBB855" w14:textId="77777777" w:rsidR="00FA271A" w:rsidRPr="003371D9" w:rsidRDefault="00FA271A" w:rsidP="00FA271A">
      <w:pPr>
        <w:numPr>
          <w:ilvl w:val="0"/>
          <w:numId w:val="32"/>
        </w:numPr>
        <w:ind w:left="426" w:hanging="426"/>
        <w:jc w:val="both"/>
        <w:rPr>
          <w:rFonts w:cs="Arial"/>
          <w:b/>
          <w:bCs/>
          <w:u w:val="single"/>
        </w:rPr>
      </w:pPr>
      <w:r w:rsidRPr="003371D9">
        <w:rPr>
          <w:rFonts w:cs="Arial"/>
          <w:b/>
          <w:bCs/>
          <w:u w:val="single"/>
        </w:rPr>
        <w:t>Welke beslissingen moeten onmiddellijk na de vergadering uitgevoerd worden zonder vooreerst de termijn van 4 maand af te wachten binnen dewelke ze kunnen aangevochten worden.</w:t>
      </w:r>
    </w:p>
    <w:p w14:paraId="14CBB856" w14:textId="77777777" w:rsidR="00FA271A" w:rsidRPr="003371D9" w:rsidRDefault="00FA271A" w:rsidP="00FA271A">
      <w:pPr>
        <w:ind w:left="426"/>
        <w:jc w:val="both"/>
        <w:rPr>
          <w:rFonts w:cs="Arial"/>
          <w:lang w:val="nl-BE"/>
        </w:rPr>
      </w:pPr>
      <w:r w:rsidRPr="003371D9">
        <w:rPr>
          <w:rFonts w:cs="Arial"/>
          <w:lang w:val="nl-BE"/>
        </w:rPr>
        <w:t xml:space="preserve">Aanwezige aandelen: </w:t>
      </w:r>
      <w:r>
        <w:rPr>
          <w:rFonts w:cs="Arial"/>
          <w:lang w:val="nl-BE"/>
        </w:rPr>
        <w:t>1442</w:t>
      </w:r>
    </w:p>
    <w:p w14:paraId="14CBB857" w14:textId="77777777" w:rsidR="00FA271A" w:rsidRPr="003371D9" w:rsidRDefault="00FA271A" w:rsidP="00FA271A">
      <w:pPr>
        <w:ind w:left="426"/>
        <w:jc w:val="both"/>
        <w:rPr>
          <w:rFonts w:cs="Arial"/>
          <w:lang w:val="nl-BE"/>
        </w:rPr>
      </w:pPr>
      <w:r w:rsidRPr="003371D9">
        <w:rPr>
          <w:rFonts w:cs="Arial"/>
          <w:lang w:val="nl-BE"/>
        </w:rPr>
        <w:t xml:space="preserve">Alle beslissingen mogen onmiddellijk uitgevoerd worden. </w:t>
      </w:r>
    </w:p>
    <w:p w14:paraId="14CBB858" w14:textId="77777777" w:rsidR="00FA271A" w:rsidRPr="003371D9" w:rsidRDefault="00FA271A" w:rsidP="00FA271A">
      <w:pPr>
        <w:ind w:left="426"/>
        <w:jc w:val="both"/>
        <w:rPr>
          <w:rFonts w:cs="Arial"/>
          <w:lang w:val="nl-BE"/>
        </w:rPr>
      </w:pPr>
    </w:p>
    <w:p w14:paraId="14CBB859" w14:textId="77777777" w:rsidR="00FA271A" w:rsidRPr="00FD7E96" w:rsidRDefault="00FA271A" w:rsidP="00FA271A">
      <w:pPr>
        <w:ind w:left="426"/>
        <w:jc w:val="both"/>
        <w:rPr>
          <w:rFonts w:cs="Arial"/>
          <w:sz w:val="21"/>
          <w:szCs w:val="21"/>
          <w:lang w:val="nl-BE"/>
        </w:rPr>
      </w:pPr>
    </w:p>
    <w:p w14:paraId="14CBB85A" w14:textId="77777777" w:rsidR="00FA271A" w:rsidRPr="00FD7E96" w:rsidRDefault="00FA271A" w:rsidP="00FA271A">
      <w:pPr>
        <w:ind w:left="426"/>
        <w:jc w:val="both"/>
        <w:rPr>
          <w:rFonts w:cs="Arial"/>
          <w:b/>
          <w:sz w:val="21"/>
          <w:szCs w:val="21"/>
          <w:u w:val="single"/>
          <w:lang w:val="nl-BE"/>
        </w:rPr>
      </w:pPr>
      <w:r w:rsidRPr="00FD7E96">
        <w:rPr>
          <w:rFonts w:cs="Arial"/>
          <w:b/>
          <w:sz w:val="21"/>
          <w:szCs w:val="21"/>
          <w:u w:val="single"/>
          <w:lang w:val="nl-BE"/>
        </w:rPr>
        <w:t xml:space="preserve">Mededelingen : </w:t>
      </w:r>
    </w:p>
    <w:p w14:paraId="14CBB85B" w14:textId="77777777" w:rsidR="00FA271A" w:rsidRPr="00FD7E96" w:rsidRDefault="00FA271A" w:rsidP="00FA271A">
      <w:pPr>
        <w:ind w:left="426"/>
        <w:jc w:val="both"/>
        <w:rPr>
          <w:rFonts w:cs="Arial"/>
          <w:sz w:val="21"/>
          <w:szCs w:val="21"/>
          <w:lang w:val="nl-BE"/>
        </w:rPr>
      </w:pPr>
      <w:r w:rsidRPr="00FD7E96">
        <w:rPr>
          <w:rFonts w:cs="Arial"/>
          <w:sz w:val="21"/>
          <w:szCs w:val="21"/>
          <w:lang w:val="nl-BE"/>
        </w:rPr>
        <w:t>Datum volgende a</w:t>
      </w:r>
      <w:r>
        <w:rPr>
          <w:rFonts w:cs="Arial"/>
          <w:sz w:val="21"/>
          <w:szCs w:val="21"/>
          <w:lang w:val="nl-BE"/>
        </w:rPr>
        <w:t>lgemene vergadering :  zondag 11</w:t>
      </w:r>
      <w:r w:rsidRPr="00FD7E96">
        <w:rPr>
          <w:rFonts w:cs="Arial"/>
          <w:sz w:val="21"/>
          <w:szCs w:val="21"/>
          <w:lang w:val="nl-BE"/>
        </w:rPr>
        <w:t xml:space="preserve"> februa</w:t>
      </w:r>
      <w:r>
        <w:rPr>
          <w:rFonts w:cs="Arial"/>
          <w:sz w:val="21"/>
          <w:szCs w:val="21"/>
          <w:lang w:val="nl-BE"/>
        </w:rPr>
        <w:t>ri 2024</w:t>
      </w:r>
      <w:r w:rsidRPr="00FD7E96">
        <w:rPr>
          <w:rFonts w:cs="Arial"/>
          <w:sz w:val="21"/>
          <w:szCs w:val="21"/>
          <w:lang w:val="nl-BE"/>
        </w:rPr>
        <w:t>.</w:t>
      </w:r>
    </w:p>
    <w:p w14:paraId="14CBB85C" w14:textId="77777777" w:rsidR="00FA271A" w:rsidRDefault="00FA271A" w:rsidP="00FA271A">
      <w:pPr>
        <w:ind w:left="426"/>
        <w:jc w:val="both"/>
        <w:rPr>
          <w:rFonts w:cs="Arial"/>
          <w:sz w:val="21"/>
          <w:szCs w:val="21"/>
          <w:lang w:val="nl-BE"/>
        </w:rPr>
      </w:pPr>
    </w:p>
    <w:p w14:paraId="14CBB85D" w14:textId="77777777" w:rsidR="00FA271A" w:rsidRPr="00FD7E96" w:rsidRDefault="00FA271A" w:rsidP="00FA271A">
      <w:pPr>
        <w:ind w:left="426"/>
        <w:jc w:val="both"/>
        <w:rPr>
          <w:rFonts w:cs="Arial"/>
          <w:sz w:val="21"/>
          <w:szCs w:val="21"/>
          <w:lang w:val="nl-BE"/>
        </w:rPr>
      </w:pPr>
    </w:p>
    <w:p w14:paraId="14CBB85E" w14:textId="77777777" w:rsidR="00FA271A" w:rsidRPr="00FD7E96" w:rsidRDefault="00FA271A" w:rsidP="00FA271A">
      <w:pPr>
        <w:overflowPunct/>
        <w:autoSpaceDE/>
        <w:autoSpaceDN/>
        <w:adjustRightInd/>
        <w:ind w:left="270"/>
        <w:textAlignment w:val="auto"/>
        <w:rPr>
          <w:rFonts w:cs="Arial"/>
          <w:sz w:val="21"/>
          <w:szCs w:val="21"/>
        </w:rPr>
      </w:pPr>
      <w:r>
        <w:rPr>
          <w:rFonts w:cs="Arial"/>
          <w:sz w:val="21"/>
          <w:szCs w:val="21"/>
        </w:rPr>
        <w:t>De vergadering werd afgesloten om 10.35u</w:t>
      </w:r>
    </w:p>
    <w:p w14:paraId="14CBB85F" w14:textId="77777777" w:rsidR="00FA271A" w:rsidRDefault="00FA271A" w:rsidP="00F93C2C">
      <w:pPr>
        <w:overflowPunct/>
        <w:autoSpaceDE/>
        <w:autoSpaceDN/>
        <w:adjustRightInd/>
        <w:ind w:left="270"/>
        <w:textAlignment w:val="auto"/>
        <w:rPr>
          <w:rFonts w:cs="Arial"/>
          <w:b/>
          <w:sz w:val="21"/>
          <w:szCs w:val="21"/>
          <w:u w:val="single"/>
        </w:rPr>
      </w:pPr>
    </w:p>
    <w:p w14:paraId="14CBB860" w14:textId="77777777" w:rsidR="00FA271A" w:rsidRDefault="00FA271A" w:rsidP="00F93C2C">
      <w:pPr>
        <w:overflowPunct/>
        <w:autoSpaceDE/>
        <w:autoSpaceDN/>
        <w:adjustRightInd/>
        <w:ind w:left="270"/>
        <w:textAlignment w:val="auto"/>
        <w:rPr>
          <w:rFonts w:cs="Arial"/>
          <w:b/>
          <w:sz w:val="21"/>
          <w:szCs w:val="21"/>
          <w:u w:val="single"/>
        </w:rPr>
      </w:pPr>
    </w:p>
    <w:p w14:paraId="14CBB861" w14:textId="77777777" w:rsidR="00FA271A" w:rsidRDefault="00FA271A" w:rsidP="00F93C2C">
      <w:pPr>
        <w:overflowPunct/>
        <w:autoSpaceDE/>
        <w:autoSpaceDN/>
        <w:adjustRightInd/>
        <w:ind w:left="270"/>
        <w:textAlignment w:val="auto"/>
        <w:rPr>
          <w:rFonts w:cs="Arial"/>
          <w:b/>
          <w:sz w:val="21"/>
          <w:szCs w:val="21"/>
          <w:u w:val="single"/>
        </w:rPr>
      </w:pPr>
    </w:p>
    <w:p w14:paraId="14CBB862" w14:textId="76ECE289" w:rsidR="00AE53CF" w:rsidRDefault="00AE53CF">
      <w:pPr>
        <w:overflowPunct/>
        <w:autoSpaceDE/>
        <w:autoSpaceDN/>
        <w:adjustRightInd/>
        <w:textAlignment w:val="auto"/>
        <w:rPr>
          <w:rFonts w:cs="Arial"/>
          <w:b/>
          <w:sz w:val="21"/>
          <w:szCs w:val="21"/>
          <w:u w:val="single"/>
        </w:rPr>
      </w:pPr>
      <w:r>
        <w:rPr>
          <w:rFonts w:cs="Arial"/>
          <w:b/>
          <w:sz w:val="21"/>
          <w:szCs w:val="21"/>
          <w:u w:val="single"/>
        </w:rPr>
        <w:br w:type="page"/>
      </w:r>
    </w:p>
    <w:p w14:paraId="5C3C924E" w14:textId="77777777" w:rsidR="00353292" w:rsidRPr="007B3E15" w:rsidRDefault="00353292" w:rsidP="00353292">
      <w:pPr>
        <w:pStyle w:val="Kop2"/>
        <w:rPr>
          <w:sz w:val="21"/>
          <w:szCs w:val="21"/>
          <w:u w:val="single"/>
        </w:rPr>
      </w:pPr>
      <w:r w:rsidRPr="007B3E15">
        <w:rPr>
          <w:sz w:val="21"/>
          <w:szCs w:val="21"/>
          <w:u w:val="single"/>
        </w:rPr>
        <w:lastRenderedPageBreak/>
        <w:t>Vereniging van Mede-Eigenaars van Vakantiedomein Jonckershof-A</w:t>
      </w:r>
    </w:p>
    <w:p w14:paraId="1AC59B39" w14:textId="77777777" w:rsidR="00353292" w:rsidRDefault="00353292" w:rsidP="00353292">
      <w:pPr>
        <w:jc w:val="both"/>
        <w:rPr>
          <w:rFonts w:cs="Arial"/>
          <w:b/>
          <w:i/>
          <w:iCs/>
          <w:sz w:val="21"/>
          <w:szCs w:val="21"/>
          <w:u w:val="single"/>
        </w:rPr>
      </w:pPr>
      <w:r w:rsidRPr="00D67528">
        <w:rPr>
          <w:rFonts w:cs="Arial"/>
          <w:b/>
          <w:i/>
          <w:iCs/>
          <w:sz w:val="21"/>
          <w:szCs w:val="21"/>
          <w:u w:val="single"/>
        </w:rPr>
        <w:t>Duinenweg 539 - 8430  Middelkerke</w:t>
      </w:r>
    </w:p>
    <w:p w14:paraId="29E087DD" w14:textId="77777777" w:rsidR="00353292" w:rsidRPr="005973B3" w:rsidRDefault="00353292" w:rsidP="00353292">
      <w:pPr>
        <w:jc w:val="both"/>
        <w:rPr>
          <w:rFonts w:cs="Arial"/>
          <w:b/>
          <w:i/>
          <w:iCs/>
          <w:sz w:val="21"/>
          <w:szCs w:val="21"/>
        </w:rPr>
      </w:pPr>
      <w:r>
        <w:rPr>
          <w:rFonts w:cs="Arial"/>
          <w:b/>
          <w:i/>
          <w:iCs/>
          <w:sz w:val="21"/>
          <w:szCs w:val="21"/>
        </w:rPr>
        <w:t>Ond.nr. 0829.179.259</w:t>
      </w:r>
    </w:p>
    <w:p w14:paraId="25C8FEEE" w14:textId="77777777" w:rsidR="00353292" w:rsidRPr="00D67528" w:rsidRDefault="00353292" w:rsidP="00353292">
      <w:pPr>
        <w:jc w:val="both"/>
        <w:rPr>
          <w:rFonts w:cs="Arial"/>
          <w:b/>
          <w:i/>
          <w:iCs/>
          <w:sz w:val="21"/>
          <w:szCs w:val="21"/>
          <w:lang w:val="nl-BE"/>
        </w:rPr>
      </w:pPr>
      <w:r w:rsidRPr="00D67528">
        <w:rPr>
          <w:rFonts w:cs="Arial"/>
          <w:b/>
          <w:i/>
          <w:iCs/>
          <w:sz w:val="21"/>
          <w:szCs w:val="21"/>
          <w:lang w:val="nl-BE"/>
        </w:rPr>
        <w:t xml:space="preserve">tel. 059 </w:t>
      </w:r>
      <w:r>
        <w:rPr>
          <w:rFonts w:cs="Arial"/>
          <w:b/>
          <w:i/>
          <w:iCs/>
          <w:sz w:val="21"/>
          <w:szCs w:val="21"/>
          <w:lang w:val="nl-BE"/>
        </w:rPr>
        <w:t xml:space="preserve">– 30.18.73 </w:t>
      </w:r>
    </w:p>
    <w:p w14:paraId="2AE8BB8A" w14:textId="77777777" w:rsidR="00353292" w:rsidRDefault="00353292" w:rsidP="00353292">
      <w:pPr>
        <w:jc w:val="both"/>
        <w:rPr>
          <w:rFonts w:cs="Arial"/>
          <w:b/>
          <w:i/>
          <w:iCs/>
          <w:sz w:val="21"/>
          <w:szCs w:val="21"/>
          <w:lang w:val="nl-BE"/>
        </w:rPr>
      </w:pPr>
    </w:p>
    <w:p w14:paraId="3D6F771F" w14:textId="77777777" w:rsidR="00353292" w:rsidRPr="00D67528" w:rsidRDefault="00353292" w:rsidP="00353292">
      <w:pPr>
        <w:jc w:val="both"/>
        <w:rPr>
          <w:rFonts w:cs="Arial"/>
          <w:b/>
          <w:i/>
          <w:iCs/>
          <w:sz w:val="21"/>
          <w:szCs w:val="21"/>
          <w:lang w:val="nl-BE"/>
        </w:rPr>
      </w:pPr>
    </w:p>
    <w:p w14:paraId="7839BFDE" w14:textId="77777777" w:rsidR="00353292" w:rsidRDefault="00353292" w:rsidP="00353292">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"Aanspreek" </w:instrText>
      </w:r>
      <w:r>
        <w:rPr>
          <w:rFonts w:cs="Arial"/>
          <w:sz w:val="21"/>
          <w:szCs w:val="21"/>
          <w:lang w:val="nl-BE"/>
        </w:rPr>
        <w:fldChar w:fldCharType="separate"/>
      </w:r>
      <w:r>
        <w:rPr>
          <w:rFonts w:cs="Arial"/>
          <w:noProof/>
          <w:sz w:val="21"/>
          <w:szCs w:val="21"/>
          <w:lang w:val="nl-BE"/>
        </w:rPr>
        <w:t>«Aanspreek»</w:t>
      </w:r>
      <w:r>
        <w:rPr>
          <w:rFonts w:cs="Arial"/>
          <w:sz w:val="21"/>
          <w:szCs w:val="21"/>
          <w:lang w:val="nl-BE"/>
        </w:rPr>
        <w:fldChar w:fldCharType="end"/>
      </w:r>
    </w:p>
    <w:p w14:paraId="5A829F28" w14:textId="77777777" w:rsidR="00353292" w:rsidRDefault="00353292" w:rsidP="00353292">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"Naam" </w:instrText>
      </w:r>
      <w:r>
        <w:rPr>
          <w:rFonts w:cs="Arial"/>
          <w:sz w:val="21"/>
          <w:szCs w:val="21"/>
          <w:lang w:val="nl-BE"/>
        </w:rPr>
        <w:fldChar w:fldCharType="separate"/>
      </w:r>
      <w:r>
        <w:rPr>
          <w:rFonts w:cs="Arial"/>
          <w:noProof/>
          <w:sz w:val="21"/>
          <w:szCs w:val="21"/>
          <w:lang w:val="nl-BE"/>
        </w:rPr>
        <w:t>«Naam»</w:t>
      </w:r>
      <w:r>
        <w:rPr>
          <w:rFonts w:cs="Arial"/>
          <w:sz w:val="21"/>
          <w:szCs w:val="21"/>
          <w:lang w:val="nl-BE"/>
        </w:rPr>
        <w:fldChar w:fldCharType="end"/>
      </w:r>
    </w:p>
    <w:p w14:paraId="6020B6F1" w14:textId="77777777" w:rsidR="00353292" w:rsidRDefault="00353292" w:rsidP="00353292">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"Straat" </w:instrText>
      </w:r>
      <w:r>
        <w:rPr>
          <w:rFonts w:cs="Arial"/>
          <w:sz w:val="21"/>
          <w:szCs w:val="21"/>
          <w:lang w:val="nl-BE"/>
        </w:rPr>
        <w:fldChar w:fldCharType="separate"/>
      </w:r>
      <w:r>
        <w:rPr>
          <w:rFonts w:cs="Arial"/>
          <w:noProof/>
          <w:sz w:val="21"/>
          <w:szCs w:val="21"/>
          <w:lang w:val="nl-BE"/>
        </w:rPr>
        <w:t>«Straat»</w:t>
      </w:r>
      <w:r>
        <w:rPr>
          <w:rFonts w:cs="Arial"/>
          <w:sz w:val="21"/>
          <w:szCs w:val="21"/>
          <w:lang w:val="nl-BE"/>
        </w:rPr>
        <w:fldChar w:fldCharType="end"/>
      </w:r>
    </w:p>
    <w:p w14:paraId="62172D97" w14:textId="77777777" w:rsidR="00353292" w:rsidRPr="00D67528" w:rsidRDefault="00353292" w:rsidP="00353292">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"Landcode" </w:instrText>
      </w:r>
      <w:r>
        <w:rPr>
          <w:rFonts w:cs="Arial"/>
          <w:sz w:val="21"/>
          <w:szCs w:val="21"/>
          <w:lang w:val="nl-BE"/>
        </w:rPr>
        <w:fldChar w:fldCharType="separate"/>
      </w:r>
      <w:r>
        <w:rPr>
          <w:rFonts w:cs="Arial"/>
          <w:noProof/>
          <w:sz w:val="21"/>
          <w:szCs w:val="21"/>
          <w:lang w:val="nl-BE"/>
        </w:rPr>
        <w:t>«Landcode»</w:t>
      </w:r>
      <w:r>
        <w:rPr>
          <w:rFonts w:cs="Arial"/>
          <w:sz w:val="21"/>
          <w:szCs w:val="21"/>
          <w:lang w:val="nl-BE"/>
        </w:rPr>
        <w:fldChar w:fldCharType="end"/>
      </w:r>
      <w:r>
        <w:rPr>
          <w:rFonts w:cs="Arial"/>
          <w:sz w:val="21"/>
          <w:szCs w:val="21"/>
          <w:lang w:val="nl-BE"/>
        </w:rPr>
        <w:t xml:space="preserve"> - </w:t>
      </w:r>
      <w:r>
        <w:rPr>
          <w:rFonts w:cs="Arial"/>
          <w:sz w:val="21"/>
          <w:szCs w:val="21"/>
          <w:lang w:val="nl-BE"/>
        </w:rPr>
        <w:fldChar w:fldCharType="begin"/>
      </w:r>
      <w:r>
        <w:rPr>
          <w:rFonts w:cs="Arial"/>
          <w:sz w:val="21"/>
          <w:szCs w:val="21"/>
          <w:lang w:val="nl-BE"/>
        </w:rPr>
        <w:instrText xml:space="preserve"> MERGEFIELD "Postcode" </w:instrText>
      </w:r>
      <w:r>
        <w:rPr>
          <w:rFonts w:cs="Arial"/>
          <w:sz w:val="21"/>
          <w:szCs w:val="21"/>
          <w:lang w:val="nl-BE"/>
        </w:rPr>
        <w:fldChar w:fldCharType="separate"/>
      </w:r>
      <w:r>
        <w:rPr>
          <w:rFonts w:cs="Arial"/>
          <w:noProof/>
          <w:sz w:val="21"/>
          <w:szCs w:val="21"/>
          <w:lang w:val="nl-BE"/>
        </w:rPr>
        <w:t>«Postcode»</w:t>
      </w:r>
      <w:r>
        <w:rPr>
          <w:rFonts w:cs="Arial"/>
          <w:sz w:val="21"/>
          <w:szCs w:val="21"/>
          <w:lang w:val="nl-BE"/>
        </w:rPr>
        <w:fldChar w:fldCharType="end"/>
      </w:r>
      <w:r>
        <w:rPr>
          <w:rFonts w:cs="Arial"/>
          <w:sz w:val="21"/>
          <w:szCs w:val="21"/>
          <w:lang w:val="nl-BE"/>
        </w:rPr>
        <w:t xml:space="preserve"> </w:t>
      </w:r>
      <w:r>
        <w:rPr>
          <w:rFonts w:cs="Arial"/>
          <w:sz w:val="21"/>
          <w:szCs w:val="21"/>
          <w:lang w:val="nl-BE"/>
        </w:rPr>
        <w:fldChar w:fldCharType="begin"/>
      </w:r>
      <w:r>
        <w:rPr>
          <w:rFonts w:cs="Arial"/>
          <w:sz w:val="21"/>
          <w:szCs w:val="21"/>
          <w:lang w:val="nl-BE"/>
        </w:rPr>
        <w:instrText xml:space="preserve"> MERGEFIELD "Gemeente" </w:instrText>
      </w:r>
      <w:r>
        <w:rPr>
          <w:rFonts w:cs="Arial"/>
          <w:sz w:val="21"/>
          <w:szCs w:val="21"/>
          <w:lang w:val="nl-BE"/>
        </w:rPr>
        <w:fldChar w:fldCharType="separate"/>
      </w:r>
      <w:r>
        <w:rPr>
          <w:rFonts w:cs="Arial"/>
          <w:noProof/>
          <w:sz w:val="21"/>
          <w:szCs w:val="21"/>
          <w:lang w:val="nl-BE"/>
        </w:rPr>
        <w:t>«Gemeente»</w:t>
      </w:r>
      <w:r>
        <w:rPr>
          <w:rFonts w:cs="Arial"/>
          <w:sz w:val="21"/>
          <w:szCs w:val="21"/>
          <w:lang w:val="nl-BE"/>
        </w:rPr>
        <w:fldChar w:fldCharType="end"/>
      </w:r>
    </w:p>
    <w:p w14:paraId="2E3CE53B" w14:textId="77777777" w:rsidR="00353292" w:rsidRPr="00D67528" w:rsidRDefault="00353292" w:rsidP="00353292">
      <w:pPr>
        <w:jc w:val="both"/>
        <w:rPr>
          <w:rFonts w:cs="Arial"/>
          <w:sz w:val="21"/>
          <w:szCs w:val="21"/>
          <w:lang w:val="nl-BE"/>
        </w:rPr>
      </w:pPr>
    </w:p>
    <w:p w14:paraId="7132C712" w14:textId="77777777" w:rsidR="00353292" w:rsidRDefault="00353292" w:rsidP="00353292">
      <w:pPr>
        <w:jc w:val="both"/>
        <w:rPr>
          <w:rFonts w:cs="Arial"/>
          <w:sz w:val="21"/>
          <w:szCs w:val="21"/>
          <w:lang w:val="nl-BE"/>
        </w:rPr>
      </w:pPr>
    </w:p>
    <w:p w14:paraId="440BF80C" w14:textId="77777777" w:rsidR="00353292" w:rsidRDefault="00353292" w:rsidP="00353292">
      <w:pPr>
        <w:jc w:val="both"/>
        <w:rPr>
          <w:rFonts w:cs="Arial"/>
          <w:sz w:val="21"/>
          <w:szCs w:val="21"/>
          <w:lang w:val="nl-BE"/>
        </w:rPr>
      </w:pPr>
    </w:p>
    <w:p w14:paraId="1A37BD9A" w14:textId="77777777" w:rsidR="00353292" w:rsidRPr="00D67528" w:rsidRDefault="00353292" w:rsidP="00353292">
      <w:pPr>
        <w:jc w:val="both"/>
        <w:rPr>
          <w:rFonts w:cs="Arial"/>
          <w:sz w:val="21"/>
          <w:szCs w:val="21"/>
          <w:lang w:val="nl-BE"/>
        </w:rPr>
      </w:pPr>
    </w:p>
    <w:p w14:paraId="67717D3B" w14:textId="77777777" w:rsidR="00353292" w:rsidRPr="003371D9" w:rsidRDefault="00353292" w:rsidP="00353292">
      <w:pPr>
        <w:jc w:val="both"/>
        <w:rPr>
          <w:rFonts w:cs="Arial"/>
        </w:rPr>
      </w:pPr>
      <w:r w:rsidRPr="003371D9">
        <w:rPr>
          <w:rFonts w:cs="Arial"/>
        </w:rPr>
        <w:t>Bungalow</w:t>
      </w:r>
      <w:r w:rsidRPr="003371D9">
        <w:rPr>
          <w:rFonts w:cs="Arial"/>
        </w:rPr>
        <w:tab/>
        <w:t xml:space="preserve">:  </w:t>
      </w:r>
      <w:r w:rsidRPr="003371D9">
        <w:rPr>
          <w:rFonts w:cs="Arial"/>
        </w:rPr>
        <w:fldChar w:fldCharType="begin"/>
      </w:r>
      <w:r w:rsidRPr="003371D9">
        <w:rPr>
          <w:rFonts w:cs="Arial"/>
        </w:rPr>
        <w:instrText xml:space="preserve"> MERGEFIELD "Bungalow_JKA" </w:instrText>
      </w:r>
      <w:r w:rsidRPr="003371D9">
        <w:rPr>
          <w:rFonts w:cs="Arial"/>
        </w:rPr>
        <w:fldChar w:fldCharType="separate"/>
      </w:r>
      <w:r>
        <w:rPr>
          <w:rFonts w:cs="Arial"/>
          <w:noProof/>
        </w:rPr>
        <w:t>«Bungalow_JKA»</w:t>
      </w:r>
      <w:r w:rsidRPr="003371D9">
        <w:rPr>
          <w:rFonts w:cs="Arial"/>
        </w:rPr>
        <w:fldChar w:fldCharType="end"/>
      </w:r>
    </w:p>
    <w:p w14:paraId="07DE3ACC" w14:textId="77777777" w:rsidR="00353292" w:rsidRPr="003371D9" w:rsidRDefault="00353292" w:rsidP="00353292">
      <w:pPr>
        <w:jc w:val="both"/>
        <w:rPr>
          <w:rFonts w:cs="Arial"/>
        </w:rPr>
      </w:pPr>
      <w:r w:rsidRPr="003371D9">
        <w:rPr>
          <w:rFonts w:cs="Arial"/>
        </w:rPr>
        <w:t>Aandelen</w:t>
      </w:r>
      <w:r w:rsidRPr="003371D9">
        <w:rPr>
          <w:rFonts w:cs="Arial"/>
        </w:rPr>
        <w:tab/>
        <w:t xml:space="preserve">:  </w:t>
      </w:r>
      <w:r w:rsidRPr="003371D9">
        <w:rPr>
          <w:rFonts w:cs="Arial"/>
        </w:rPr>
        <w:fldChar w:fldCharType="begin"/>
      </w:r>
      <w:r w:rsidRPr="003371D9">
        <w:rPr>
          <w:rFonts w:cs="Arial"/>
        </w:rPr>
        <w:instrText xml:space="preserve"> MERGEFIELD "Aandelen_bung_JKA" </w:instrText>
      </w:r>
      <w:r w:rsidRPr="003371D9">
        <w:rPr>
          <w:rFonts w:cs="Arial"/>
        </w:rPr>
        <w:fldChar w:fldCharType="separate"/>
      </w:r>
      <w:r>
        <w:rPr>
          <w:rFonts w:cs="Arial"/>
          <w:noProof/>
        </w:rPr>
        <w:t>«Aandelen_bung_JKA»</w:t>
      </w:r>
      <w:r w:rsidRPr="003371D9">
        <w:rPr>
          <w:rFonts w:cs="Arial"/>
        </w:rPr>
        <w:fldChar w:fldCharType="end"/>
      </w:r>
      <w:r w:rsidRPr="003371D9">
        <w:rPr>
          <w:rFonts w:cs="Arial"/>
        </w:rPr>
        <w:t xml:space="preserve"> / 2.702</w:t>
      </w:r>
    </w:p>
    <w:p w14:paraId="738248F9" w14:textId="77777777" w:rsidR="00353292" w:rsidRPr="003371D9" w:rsidRDefault="00353292" w:rsidP="00353292">
      <w:pPr>
        <w:jc w:val="both"/>
        <w:rPr>
          <w:rFonts w:cs="Arial"/>
        </w:rPr>
      </w:pPr>
    </w:p>
    <w:p w14:paraId="68366061" w14:textId="77777777" w:rsidR="00353292" w:rsidRPr="003371D9" w:rsidRDefault="00353292" w:rsidP="00353292">
      <w:pPr>
        <w:jc w:val="both"/>
        <w:rPr>
          <w:rFonts w:cs="Arial"/>
        </w:rPr>
      </w:pPr>
    </w:p>
    <w:p w14:paraId="091C670C" w14:textId="77777777" w:rsidR="00353292" w:rsidRPr="003371D9" w:rsidRDefault="00353292" w:rsidP="00353292">
      <w:pPr>
        <w:jc w:val="both"/>
        <w:rPr>
          <w:rFonts w:cs="Arial"/>
          <w:b/>
          <w:u w:val="single"/>
        </w:rPr>
      </w:pPr>
      <w:r w:rsidRPr="003371D9">
        <w:rPr>
          <w:rFonts w:cs="Arial"/>
          <w:b/>
          <w:u w:val="single"/>
        </w:rPr>
        <w:t xml:space="preserve">Notulen van de </w:t>
      </w:r>
      <w:r>
        <w:rPr>
          <w:rFonts w:cs="Arial"/>
          <w:b/>
          <w:u w:val="single"/>
        </w:rPr>
        <w:t>30</w:t>
      </w:r>
      <w:r w:rsidRPr="003371D9">
        <w:rPr>
          <w:rFonts w:cs="Arial"/>
          <w:b/>
          <w:u w:val="single"/>
          <w:vertAlign w:val="superscript"/>
        </w:rPr>
        <w:t>e</w:t>
      </w:r>
      <w:r w:rsidRPr="003371D9">
        <w:rPr>
          <w:rFonts w:cs="Arial"/>
          <w:b/>
          <w:u w:val="single"/>
        </w:rPr>
        <w:t xml:space="preserve">   algemene vergadering van Mede-Eigenaars Vakantiedomein Jonckershof-A</w:t>
      </w:r>
    </w:p>
    <w:p w14:paraId="21A9E9DD" w14:textId="77777777" w:rsidR="00353292" w:rsidRPr="003371D9" w:rsidRDefault="00353292" w:rsidP="00353292">
      <w:pPr>
        <w:jc w:val="both"/>
        <w:rPr>
          <w:rFonts w:cs="Arial"/>
          <w:u w:val="single"/>
        </w:rPr>
      </w:pPr>
    </w:p>
    <w:p w14:paraId="0E7D8719" w14:textId="77777777" w:rsidR="00353292" w:rsidRPr="003371D9" w:rsidRDefault="00353292" w:rsidP="00353292">
      <w:pPr>
        <w:jc w:val="both"/>
        <w:rPr>
          <w:rFonts w:cs="Arial"/>
        </w:rPr>
      </w:pPr>
      <w:r w:rsidRPr="003371D9">
        <w:rPr>
          <w:rFonts w:cs="Arial"/>
          <w:u w:val="single"/>
        </w:rPr>
        <w:t xml:space="preserve">Plaats </w:t>
      </w:r>
      <w:r w:rsidRPr="003371D9">
        <w:rPr>
          <w:rFonts w:cs="Arial"/>
        </w:rPr>
        <w:t xml:space="preserve"> </w:t>
      </w:r>
      <w:r w:rsidRPr="003371D9">
        <w:rPr>
          <w:rFonts w:cs="Arial"/>
        </w:rPr>
        <w:tab/>
        <w:t>: Hotel Middelpunt, Westendelaan 37 te 8430 Middelkerke.</w:t>
      </w:r>
    </w:p>
    <w:p w14:paraId="00B48C53" w14:textId="77777777" w:rsidR="00353292" w:rsidRPr="003371D9" w:rsidRDefault="00353292" w:rsidP="00353292">
      <w:pPr>
        <w:jc w:val="both"/>
        <w:rPr>
          <w:rFonts w:cs="Arial"/>
        </w:rPr>
      </w:pPr>
      <w:r w:rsidRPr="003371D9">
        <w:rPr>
          <w:rFonts w:cs="Arial"/>
          <w:u w:val="single"/>
        </w:rPr>
        <w:t>Datum</w:t>
      </w:r>
      <w:r w:rsidRPr="003371D9">
        <w:rPr>
          <w:rFonts w:cs="Arial"/>
        </w:rPr>
        <w:t xml:space="preserve"> </w:t>
      </w:r>
      <w:r w:rsidRPr="003371D9">
        <w:rPr>
          <w:rFonts w:cs="Arial"/>
        </w:rPr>
        <w:tab/>
        <w:t>: zondag 1</w:t>
      </w:r>
      <w:r>
        <w:rPr>
          <w:rFonts w:cs="Arial"/>
        </w:rPr>
        <w:t>1</w:t>
      </w:r>
      <w:r w:rsidRPr="003371D9">
        <w:rPr>
          <w:rFonts w:cs="Arial"/>
        </w:rPr>
        <w:t xml:space="preserve"> februari 202</w:t>
      </w:r>
      <w:r>
        <w:rPr>
          <w:rFonts w:cs="Arial"/>
        </w:rPr>
        <w:t>4</w:t>
      </w:r>
      <w:r w:rsidRPr="003371D9">
        <w:rPr>
          <w:rFonts w:cs="Arial"/>
        </w:rPr>
        <w:t xml:space="preserve"> om 09.30 uur.</w:t>
      </w:r>
    </w:p>
    <w:p w14:paraId="2977EF25" w14:textId="77777777" w:rsidR="00353292" w:rsidRDefault="00353292" w:rsidP="00353292">
      <w:pPr>
        <w:jc w:val="both"/>
        <w:rPr>
          <w:rFonts w:cs="Arial"/>
        </w:rPr>
      </w:pPr>
    </w:p>
    <w:p w14:paraId="791E319C" w14:textId="77777777" w:rsidR="00353292" w:rsidRPr="003371D9" w:rsidRDefault="00353292" w:rsidP="00353292">
      <w:pPr>
        <w:jc w:val="both"/>
        <w:rPr>
          <w:rFonts w:cs="Arial"/>
        </w:rPr>
      </w:pPr>
      <w:r w:rsidRPr="003371D9">
        <w:rPr>
          <w:rFonts w:cs="Arial"/>
        </w:rPr>
        <w:t xml:space="preserve">Er werd een ogenblik stilte gehouden ter nagedachtenis van de heer </w:t>
      </w:r>
      <w:r>
        <w:rPr>
          <w:rFonts w:cs="Arial"/>
        </w:rPr>
        <w:t>Borremans</w:t>
      </w:r>
      <w:r w:rsidRPr="003371D9">
        <w:rPr>
          <w:rFonts w:cs="Arial"/>
        </w:rPr>
        <w:t xml:space="preserve"> (b.6</w:t>
      </w:r>
      <w:r>
        <w:rPr>
          <w:rFonts w:cs="Arial"/>
        </w:rPr>
        <w:t>7</w:t>
      </w:r>
      <w:r w:rsidRPr="003371D9">
        <w:rPr>
          <w:rFonts w:cs="Arial"/>
        </w:rPr>
        <w:t>)</w:t>
      </w:r>
      <w:r>
        <w:rPr>
          <w:rFonts w:cs="Arial"/>
        </w:rPr>
        <w:t xml:space="preserve">.  </w:t>
      </w:r>
    </w:p>
    <w:p w14:paraId="16622AD8" w14:textId="77777777" w:rsidR="00353292" w:rsidRPr="003371D9" w:rsidRDefault="00353292" w:rsidP="00353292">
      <w:pPr>
        <w:jc w:val="both"/>
        <w:rPr>
          <w:rFonts w:cs="Arial"/>
        </w:rPr>
      </w:pPr>
    </w:p>
    <w:p w14:paraId="4F125165" w14:textId="77777777" w:rsidR="00353292" w:rsidRPr="003371D9" w:rsidRDefault="00353292" w:rsidP="00353292">
      <w:pPr>
        <w:numPr>
          <w:ilvl w:val="0"/>
          <w:numId w:val="33"/>
        </w:numPr>
        <w:ind w:left="426" w:hanging="426"/>
        <w:jc w:val="both"/>
        <w:rPr>
          <w:rFonts w:cs="Arial"/>
          <w:lang w:val="nl-BE"/>
        </w:rPr>
      </w:pPr>
      <w:r w:rsidRPr="003371D9">
        <w:rPr>
          <w:rFonts w:cs="Arial"/>
          <w:b/>
          <w:bCs/>
          <w:u w:val="single"/>
        </w:rPr>
        <w:t>Tekenen aanwezigheidslijst, nazicht volmachten</w:t>
      </w:r>
    </w:p>
    <w:p w14:paraId="0CC980FD" w14:textId="77777777" w:rsidR="00353292" w:rsidRPr="003371D9" w:rsidRDefault="00353292" w:rsidP="00353292">
      <w:pPr>
        <w:ind w:left="426"/>
        <w:jc w:val="both"/>
        <w:rPr>
          <w:rFonts w:cs="Arial"/>
          <w:lang w:val="nl-BE"/>
        </w:rPr>
      </w:pPr>
      <w:r w:rsidRPr="003371D9">
        <w:rPr>
          <w:rFonts w:cs="Arial"/>
          <w:lang w:val="nl-BE"/>
        </w:rPr>
        <w:t>Op het totaal van 2.702 aandelen waren er</w:t>
      </w:r>
      <w:r>
        <w:rPr>
          <w:rFonts w:cs="Arial"/>
          <w:lang w:val="nl-BE"/>
        </w:rPr>
        <w:t xml:space="preserve"> 1.442</w:t>
      </w:r>
      <w:r w:rsidRPr="003371D9">
        <w:rPr>
          <w:rFonts w:cs="Arial"/>
          <w:lang w:val="nl-BE"/>
        </w:rPr>
        <w:t xml:space="preserve"> aandelen tegenwoordig of geldig vertegenwoordigd door volmacht of sterkmaking.</w:t>
      </w:r>
    </w:p>
    <w:p w14:paraId="29660F9A" w14:textId="77777777" w:rsidR="00353292" w:rsidRPr="003371D9" w:rsidRDefault="00353292" w:rsidP="00353292">
      <w:pPr>
        <w:ind w:left="426"/>
        <w:jc w:val="both"/>
        <w:rPr>
          <w:rFonts w:cs="Arial"/>
          <w:lang w:val="nl-BE"/>
        </w:rPr>
      </w:pPr>
      <w:r w:rsidRPr="003371D9">
        <w:rPr>
          <w:rFonts w:cs="Arial"/>
          <w:lang w:val="nl-BE"/>
        </w:rPr>
        <w:t>Op het totaal van 85 eigenaars waren er</w:t>
      </w:r>
      <w:r>
        <w:rPr>
          <w:rFonts w:cs="Arial"/>
          <w:lang w:val="nl-BE"/>
        </w:rPr>
        <w:t xml:space="preserve"> 43 e</w:t>
      </w:r>
      <w:r w:rsidRPr="003371D9">
        <w:rPr>
          <w:rFonts w:cs="Arial"/>
          <w:lang w:val="nl-BE"/>
        </w:rPr>
        <w:t xml:space="preserve">igenaars aanwezig of geldig vertegenwoordigd door volmacht of sterkmaking. </w:t>
      </w:r>
    </w:p>
    <w:p w14:paraId="4B71486F" w14:textId="77777777" w:rsidR="00353292" w:rsidRPr="003371D9" w:rsidRDefault="00353292" w:rsidP="00353292">
      <w:pPr>
        <w:ind w:left="426"/>
        <w:jc w:val="both"/>
        <w:rPr>
          <w:rFonts w:cs="Arial"/>
          <w:lang w:val="nl-BE"/>
        </w:rPr>
      </w:pPr>
      <w:r w:rsidRPr="003371D9">
        <w:rPr>
          <w:rFonts w:cs="Arial"/>
          <w:lang w:val="nl-BE"/>
        </w:rPr>
        <w:t>De algemene vergadering kon geldig stemmen over alle punten van de dagorde.</w:t>
      </w:r>
    </w:p>
    <w:p w14:paraId="53F49AB9" w14:textId="77777777" w:rsidR="00353292" w:rsidRPr="003371D9" w:rsidRDefault="00353292" w:rsidP="00353292">
      <w:pPr>
        <w:jc w:val="both"/>
        <w:rPr>
          <w:rFonts w:cs="Arial"/>
          <w:lang w:val="nl-BE"/>
        </w:rPr>
      </w:pPr>
    </w:p>
    <w:p w14:paraId="69E08139" w14:textId="77777777" w:rsidR="00353292" w:rsidRPr="003371D9" w:rsidRDefault="00353292" w:rsidP="00353292">
      <w:pPr>
        <w:numPr>
          <w:ilvl w:val="0"/>
          <w:numId w:val="33"/>
        </w:numPr>
        <w:ind w:left="426" w:hanging="426"/>
        <w:jc w:val="both"/>
        <w:rPr>
          <w:rFonts w:cs="Arial"/>
          <w:b/>
          <w:bCs/>
          <w:u w:val="single"/>
        </w:rPr>
      </w:pPr>
      <w:r w:rsidRPr="003371D9">
        <w:rPr>
          <w:rFonts w:cs="Arial"/>
          <w:b/>
          <w:bCs/>
          <w:u w:val="single"/>
        </w:rPr>
        <w:t>Benoeming voorzitter van de algemene vergadering</w:t>
      </w:r>
    </w:p>
    <w:p w14:paraId="64CA55A0" w14:textId="77777777" w:rsidR="00353292" w:rsidRPr="000E4291" w:rsidRDefault="00353292" w:rsidP="00353292">
      <w:pPr>
        <w:ind w:left="426"/>
        <w:jc w:val="both"/>
        <w:rPr>
          <w:rFonts w:cs="Arial"/>
        </w:rPr>
      </w:pPr>
      <w:r w:rsidRPr="000E4291">
        <w:rPr>
          <w:rFonts w:cs="Arial"/>
        </w:rPr>
        <w:t xml:space="preserve">Aanwezige aandelen: </w:t>
      </w:r>
      <w:r>
        <w:rPr>
          <w:rFonts w:cs="Arial"/>
          <w:lang w:val="nl-BE"/>
        </w:rPr>
        <w:t>1.442</w:t>
      </w:r>
      <w:r w:rsidRPr="003371D9">
        <w:rPr>
          <w:rFonts w:cs="Arial"/>
          <w:lang w:val="nl-BE"/>
        </w:rPr>
        <w:t xml:space="preserve"> </w:t>
      </w:r>
      <w:r w:rsidRPr="000E4291">
        <w:rPr>
          <w:rFonts w:cs="Arial"/>
        </w:rPr>
        <w:t xml:space="preserve">   </w:t>
      </w:r>
    </w:p>
    <w:p w14:paraId="4143C6DF" w14:textId="77777777" w:rsidR="00353292" w:rsidRPr="000E4291" w:rsidRDefault="00353292" w:rsidP="00353292">
      <w:pPr>
        <w:ind w:left="426"/>
        <w:jc w:val="both"/>
        <w:rPr>
          <w:rFonts w:cs="Arial"/>
        </w:rPr>
      </w:pPr>
      <w:r w:rsidRPr="000E4291">
        <w:rPr>
          <w:rFonts w:cs="Arial"/>
        </w:rPr>
        <w:t>Mr. Janssens werd éénparig benoemd tot voorzitter van de algemene vergadering</w:t>
      </w:r>
    </w:p>
    <w:p w14:paraId="60313A7E" w14:textId="77777777" w:rsidR="00353292" w:rsidRPr="000E4291" w:rsidRDefault="00353292" w:rsidP="00353292">
      <w:pPr>
        <w:ind w:left="426"/>
        <w:jc w:val="both"/>
        <w:rPr>
          <w:rFonts w:cs="Arial"/>
        </w:rPr>
      </w:pPr>
      <w:r w:rsidRPr="000E4291">
        <w:rPr>
          <w:rFonts w:cs="Arial"/>
        </w:rPr>
        <w:t>Onthoudingen: Mr. Janssens</w:t>
      </w:r>
    </w:p>
    <w:p w14:paraId="5B9DD9AD" w14:textId="77777777" w:rsidR="00353292" w:rsidRPr="003371D9" w:rsidRDefault="00353292" w:rsidP="00353292">
      <w:pPr>
        <w:ind w:left="284"/>
        <w:jc w:val="both"/>
        <w:rPr>
          <w:rFonts w:cs="Arial"/>
          <w:bCs/>
        </w:rPr>
      </w:pPr>
    </w:p>
    <w:p w14:paraId="51B49CE3" w14:textId="77777777" w:rsidR="00353292" w:rsidRPr="003371D9" w:rsidRDefault="00353292" w:rsidP="00353292">
      <w:pPr>
        <w:numPr>
          <w:ilvl w:val="0"/>
          <w:numId w:val="33"/>
        </w:numPr>
        <w:ind w:left="426" w:hanging="426"/>
        <w:jc w:val="both"/>
        <w:rPr>
          <w:rFonts w:cs="Arial"/>
          <w:b/>
          <w:bCs/>
          <w:u w:val="single"/>
        </w:rPr>
      </w:pPr>
      <w:r w:rsidRPr="003371D9">
        <w:rPr>
          <w:rFonts w:cs="Arial"/>
          <w:b/>
          <w:bCs/>
          <w:u w:val="single"/>
        </w:rPr>
        <w:t xml:space="preserve">Aanstelling </w:t>
      </w:r>
      <w:r>
        <w:rPr>
          <w:rFonts w:cs="Arial"/>
          <w:b/>
          <w:bCs/>
          <w:u w:val="single"/>
        </w:rPr>
        <w:t>c</w:t>
      </w:r>
      <w:r w:rsidRPr="003371D9">
        <w:rPr>
          <w:rFonts w:cs="Arial"/>
          <w:b/>
          <w:bCs/>
          <w:u w:val="single"/>
        </w:rPr>
        <w:t>ommissaris</w:t>
      </w:r>
      <w:r>
        <w:rPr>
          <w:rFonts w:cs="Arial"/>
          <w:b/>
          <w:bCs/>
          <w:u w:val="single"/>
        </w:rPr>
        <w:t xml:space="preserve"> van de rekeningen.</w:t>
      </w:r>
    </w:p>
    <w:p w14:paraId="18F37E8B" w14:textId="77777777" w:rsidR="00353292" w:rsidRPr="000E4291" w:rsidRDefault="00353292" w:rsidP="00353292">
      <w:pPr>
        <w:ind w:left="426"/>
        <w:jc w:val="both"/>
        <w:rPr>
          <w:rFonts w:cs="Arial"/>
        </w:rPr>
      </w:pPr>
      <w:r w:rsidRPr="000E4291">
        <w:rPr>
          <w:rFonts w:cs="Arial"/>
        </w:rPr>
        <w:t xml:space="preserve">Aanwezige aandelen: </w:t>
      </w:r>
      <w:r>
        <w:rPr>
          <w:rFonts w:cs="Arial"/>
          <w:lang w:val="nl-BE"/>
        </w:rPr>
        <w:t>1.442</w:t>
      </w:r>
      <w:r w:rsidRPr="003371D9">
        <w:rPr>
          <w:rFonts w:cs="Arial"/>
          <w:lang w:val="nl-BE"/>
        </w:rPr>
        <w:t xml:space="preserve"> </w:t>
      </w:r>
      <w:r w:rsidRPr="000E4291">
        <w:rPr>
          <w:rFonts w:cs="Arial"/>
        </w:rPr>
        <w:t xml:space="preserve">   </w:t>
      </w:r>
    </w:p>
    <w:p w14:paraId="504A5850" w14:textId="77777777" w:rsidR="00353292" w:rsidRPr="000E4291" w:rsidRDefault="00353292" w:rsidP="00353292">
      <w:pPr>
        <w:ind w:left="426"/>
        <w:jc w:val="both"/>
        <w:rPr>
          <w:rFonts w:cs="Arial"/>
        </w:rPr>
      </w:pPr>
      <w:r w:rsidRPr="000E4291">
        <w:rPr>
          <w:rFonts w:cs="Arial"/>
        </w:rPr>
        <w:t>Mr. D’Haeseleer werd éénparig benoemd tot rekencommissaris.</w:t>
      </w:r>
    </w:p>
    <w:p w14:paraId="4F2AC948" w14:textId="77777777" w:rsidR="00353292" w:rsidRPr="000E4291" w:rsidRDefault="00353292" w:rsidP="00353292">
      <w:pPr>
        <w:ind w:left="426"/>
        <w:jc w:val="both"/>
        <w:rPr>
          <w:rFonts w:cs="Arial"/>
        </w:rPr>
      </w:pPr>
      <w:r w:rsidRPr="000E4291">
        <w:rPr>
          <w:rFonts w:cs="Arial"/>
        </w:rPr>
        <w:t>Onthoudingen: Mr. D’Haeseleer.</w:t>
      </w:r>
    </w:p>
    <w:p w14:paraId="3778AF4A" w14:textId="77777777" w:rsidR="00353292" w:rsidRPr="000E4291" w:rsidRDefault="00353292" w:rsidP="00353292">
      <w:pPr>
        <w:ind w:left="426"/>
        <w:jc w:val="both"/>
        <w:rPr>
          <w:rFonts w:cs="Arial"/>
          <w:b/>
          <w:bCs/>
          <w:u w:val="single"/>
        </w:rPr>
      </w:pPr>
    </w:p>
    <w:p w14:paraId="2BE98572" w14:textId="77777777" w:rsidR="00353292" w:rsidRPr="003371D9" w:rsidRDefault="00353292" w:rsidP="00353292">
      <w:pPr>
        <w:numPr>
          <w:ilvl w:val="0"/>
          <w:numId w:val="33"/>
        </w:numPr>
        <w:ind w:left="426" w:hanging="426"/>
        <w:jc w:val="both"/>
        <w:rPr>
          <w:rFonts w:cs="Arial"/>
          <w:b/>
          <w:bCs/>
          <w:u w:val="single"/>
        </w:rPr>
      </w:pPr>
      <w:r w:rsidRPr="003371D9">
        <w:rPr>
          <w:rFonts w:cs="Arial"/>
          <w:b/>
          <w:bCs/>
          <w:u w:val="single"/>
        </w:rPr>
        <w:t>Aanstelling secretaris van de algemene vergadering</w:t>
      </w:r>
    </w:p>
    <w:p w14:paraId="38B13EE8" w14:textId="77777777" w:rsidR="00353292" w:rsidRPr="000E4291" w:rsidRDefault="00353292" w:rsidP="00353292">
      <w:pPr>
        <w:ind w:left="426"/>
        <w:jc w:val="both"/>
        <w:rPr>
          <w:rFonts w:cs="Arial"/>
        </w:rPr>
      </w:pPr>
      <w:r w:rsidRPr="000E4291">
        <w:rPr>
          <w:rFonts w:cs="Arial"/>
        </w:rPr>
        <w:t xml:space="preserve">Aanwezige aandelen: </w:t>
      </w:r>
      <w:r>
        <w:rPr>
          <w:rFonts w:cs="Arial"/>
          <w:lang w:val="nl-BE"/>
        </w:rPr>
        <w:t>1.442</w:t>
      </w:r>
      <w:r w:rsidRPr="003371D9">
        <w:rPr>
          <w:rFonts w:cs="Arial"/>
          <w:lang w:val="nl-BE"/>
        </w:rPr>
        <w:t xml:space="preserve"> </w:t>
      </w:r>
      <w:r w:rsidRPr="000E4291">
        <w:rPr>
          <w:rFonts w:cs="Arial"/>
        </w:rPr>
        <w:t xml:space="preserve">   </w:t>
      </w:r>
    </w:p>
    <w:p w14:paraId="02C7119E" w14:textId="77777777" w:rsidR="00353292" w:rsidRPr="000E4291" w:rsidRDefault="00353292" w:rsidP="00353292">
      <w:pPr>
        <w:ind w:left="426"/>
        <w:jc w:val="both"/>
        <w:rPr>
          <w:rFonts w:cs="Arial"/>
        </w:rPr>
      </w:pPr>
      <w:r w:rsidRPr="000E4291">
        <w:rPr>
          <w:rFonts w:cs="Arial"/>
        </w:rPr>
        <w:t>Pia Versyck  werd  éénparig benoemd tot secretaris</w:t>
      </w:r>
    </w:p>
    <w:p w14:paraId="29FB8AE1" w14:textId="77777777" w:rsidR="00353292" w:rsidRPr="000E4291" w:rsidRDefault="00353292" w:rsidP="00353292">
      <w:pPr>
        <w:ind w:left="426"/>
        <w:jc w:val="both"/>
        <w:rPr>
          <w:rFonts w:cs="Arial"/>
        </w:rPr>
      </w:pPr>
      <w:r w:rsidRPr="000E4291">
        <w:rPr>
          <w:rFonts w:cs="Arial"/>
        </w:rPr>
        <w:t xml:space="preserve">Onthoudingen: P. Versyck </w:t>
      </w:r>
    </w:p>
    <w:p w14:paraId="320BA139" w14:textId="77777777" w:rsidR="00353292" w:rsidRPr="003371D9" w:rsidRDefault="00353292" w:rsidP="00353292">
      <w:pPr>
        <w:ind w:left="426"/>
        <w:jc w:val="both"/>
        <w:rPr>
          <w:rFonts w:cs="Arial"/>
          <w:b/>
          <w:bCs/>
          <w:u w:val="single"/>
        </w:rPr>
      </w:pPr>
    </w:p>
    <w:p w14:paraId="0334DD21" w14:textId="77777777" w:rsidR="00353292" w:rsidRPr="00F534F8" w:rsidRDefault="00353292" w:rsidP="00353292">
      <w:pPr>
        <w:numPr>
          <w:ilvl w:val="0"/>
          <w:numId w:val="33"/>
        </w:numPr>
        <w:ind w:left="426" w:hanging="426"/>
        <w:jc w:val="both"/>
        <w:rPr>
          <w:rFonts w:cs="Arial"/>
          <w:b/>
          <w:bCs/>
          <w:u w:val="single"/>
        </w:rPr>
      </w:pPr>
      <w:r w:rsidRPr="000E4291">
        <w:rPr>
          <w:rFonts w:cs="Arial"/>
          <w:b/>
          <w:bCs/>
          <w:u w:val="single"/>
        </w:rPr>
        <w:t xml:space="preserve">Dhr. Clerix (b.26) stelt zich kandidaat tot extra lid van de Raad van mede-eigendom. Bespreking. Beslissing.  </w:t>
      </w:r>
    </w:p>
    <w:p w14:paraId="1E13F12A" w14:textId="77777777" w:rsidR="00353292" w:rsidRDefault="00353292" w:rsidP="00353292">
      <w:pPr>
        <w:ind w:left="426"/>
        <w:jc w:val="both"/>
        <w:rPr>
          <w:rFonts w:cs="Arial"/>
        </w:rPr>
      </w:pPr>
      <w:r w:rsidRPr="000E4291">
        <w:rPr>
          <w:rFonts w:cs="Arial"/>
        </w:rPr>
        <w:t>Aanwezige aandelen</w:t>
      </w:r>
      <w:r>
        <w:rPr>
          <w:rFonts w:cs="Arial"/>
          <w:lang w:val="nl-BE"/>
        </w:rPr>
        <w:t>: 1.442</w:t>
      </w:r>
    </w:p>
    <w:p w14:paraId="7E17983F" w14:textId="77777777" w:rsidR="00353292" w:rsidRPr="000E4291" w:rsidRDefault="00353292" w:rsidP="00353292">
      <w:pPr>
        <w:ind w:left="426"/>
        <w:jc w:val="both"/>
        <w:rPr>
          <w:rFonts w:cs="Arial"/>
        </w:rPr>
      </w:pPr>
      <w:r w:rsidRPr="000E4291">
        <w:rPr>
          <w:rFonts w:cs="Arial"/>
        </w:rPr>
        <w:t>Mr. Clerix wordt met éénparig</w:t>
      </w:r>
      <w:r>
        <w:rPr>
          <w:rFonts w:cs="Arial"/>
        </w:rPr>
        <w:t>heid van stemmen</w:t>
      </w:r>
      <w:r w:rsidRPr="000E4291">
        <w:rPr>
          <w:rFonts w:cs="Arial"/>
        </w:rPr>
        <w:t xml:space="preserve"> benoemd tot  lid van de Raad van Mede-Eigendom</w:t>
      </w:r>
    </w:p>
    <w:p w14:paraId="6A389E5F" w14:textId="77777777" w:rsidR="00353292" w:rsidRPr="000E4291" w:rsidRDefault="00353292" w:rsidP="00353292">
      <w:pPr>
        <w:ind w:left="426"/>
        <w:jc w:val="both"/>
        <w:rPr>
          <w:rFonts w:cs="Arial"/>
        </w:rPr>
      </w:pPr>
      <w:r w:rsidRPr="000E4291">
        <w:rPr>
          <w:rFonts w:cs="Arial"/>
        </w:rPr>
        <w:t xml:space="preserve">Stemden tegen: </w:t>
      </w:r>
      <w:r>
        <w:rPr>
          <w:rFonts w:cs="Arial"/>
        </w:rPr>
        <w:t>/</w:t>
      </w:r>
    </w:p>
    <w:p w14:paraId="19209B86" w14:textId="77777777" w:rsidR="00353292" w:rsidRPr="00F534F8" w:rsidRDefault="00353292" w:rsidP="00353292">
      <w:pPr>
        <w:tabs>
          <w:tab w:val="decimal" w:pos="284"/>
          <w:tab w:val="left" w:pos="426"/>
        </w:tabs>
        <w:jc w:val="both"/>
        <w:rPr>
          <w:rFonts w:cs="Arial"/>
          <w:b/>
          <w:bCs/>
          <w:u w:val="single"/>
        </w:rPr>
      </w:pPr>
    </w:p>
    <w:p w14:paraId="12FB2492" w14:textId="77777777" w:rsidR="00353292" w:rsidRPr="003371D9" w:rsidRDefault="00353292" w:rsidP="00353292">
      <w:pPr>
        <w:numPr>
          <w:ilvl w:val="0"/>
          <w:numId w:val="33"/>
        </w:numPr>
        <w:ind w:left="426" w:hanging="426"/>
        <w:jc w:val="both"/>
        <w:rPr>
          <w:rFonts w:cs="Arial"/>
          <w:b/>
          <w:bCs/>
          <w:u w:val="single"/>
        </w:rPr>
      </w:pPr>
      <w:r w:rsidRPr="003371D9">
        <w:rPr>
          <w:rFonts w:cs="Arial"/>
          <w:b/>
          <w:bCs/>
          <w:u w:val="single"/>
        </w:rPr>
        <w:t>Balans 202</w:t>
      </w:r>
      <w:r>
        <w:rPr>
          <w:rFonts w:cs="Arial"/>
          <w:b/>
          <w:bCs/>
          <w:u w:val="single"/>
        </w:rPr>
        <w:t>3</w:t>
      </w:r>
      <w:r w:rsidRPr="003371D9">
        <w:rPr>
          <w:rFonts w:cs="Arial"/>
          <w:b/>
          <w:bCs/>
          <w:u w:val="single"/>
        </w:rPr>
        <w:t xml:space="preserve"> – goedkeuring rekeningen 01.01.202</w:t>
      </w:r>
      <w:r>
        <w:rPr>
          <w:rFonts w:cs="Arial"/>
          <w:b/>
          <w:bCs/>
          <w:u w:val="single"/>
        </w:rPr>
        <w:t>3</w:t>
      </w:r>
      <w:r w:rsidRPr="003371D9">
        <w:rPr>
          <w:rFonts w:cs="Arial"/>
          <w:b/>
          <w:bCs/>
          <w:u w:val="single"/>
        </w:rPr>
        <w:t xml:space="preserve"> – 31.12.202</w:t>
      </w:r>
      <w:r>
        <w:rPr>
          <w:rFonts w:cs="Arial"/>
          <w:b/>
          <w:bCs/>
          <w:u w:val="single"/>
        </w:rPr>
        <w:t>3</w:t>
      </w:r>
      <w:r w:rsidRPr="003371D9">
        <w:rPr>
          <w:rFonts w:cs="Arial"/>
          <w:b/>
          <w:bCs/>
          <w:u w:val="single"/>
        </w:rPr>
        <w:t xml:space="preserve"> en décharge aan syndicus, raad van mede-eigendom en de commissaris van de rekeningen</w:t>
      </w:r>
    </w:p>
    <w:p w14:paraId="47B6B40E" w14:textId="77777777" w:rsidR="00353292" w:rsidRPr="000E4291" w:rsidRDefault="00353292" w:rsidP="00353292">
      <w:pPr>
        <w:ind w:left="426"/>
        <w:jc w:val="both"/>
        <w:rPr>
          <w:rFonts w:cs="Arial"/>
        </w:rPr>
      </w:pPr>
      <w:r w:rsidRPr="000E4291">
        <w:rPr>
          <w:rFonts w:cs="Arial"/>
        </w:rPr>
        <w:t xml:space="preserve">Aanwezige aandelen: </w:t>
      </w:r>
      <w:r>
        <w:rPr>
          <w:rFonts w:cs="Arial"/>
          <w:lang w:val="nl-BE"/>
        </w:rPr>
        <w:t>1.442</w:t>
      </w:r>
      <w:r w:rsidRPr="000E4291">
        <w:rPr>
          <w:rFonts w:cs="Arial"/>
        </w:rPr>
        <w:t xml:space="preserve">  </w:t>
      </w:r>
    </w:p>
    <w:p w14:paraId="47264DB5" w14:textId="77777777" w:rsidR="00353292" w:rsidRDefault="00353292" w:rsidP="00353292">
      <w:pPr>
        <w:ind w:left="426"/>
        <w:jc w:val="both"/>
        <w:rPr>
          <w:rFonts w:cs="Arial"/>
        </w:rPr>
      </w:pPr>
      <w:r w:rsidRPr="000E4291">
        <w:rPr>
          <w:rFonts w:cs="Arial"/>
        </w:rPr>
        <w:t>De syndicus gaf een overzicht betreffende de kosten van 2023.</w:t>
      </w:r>
    </w:p>
    <w:p w14:paraId="238003AE" w14:textId="77777777" w:rsidR="00353292" w:rsidRPr="000E4291" w:rsidRDefault="00353292" w:rsidP="00353292">
      <w:pPr>
        <w:ind w:left="426"/>
        <w:jc w:val="both"/>
        <w:rPr>
          <w:rFonts w:cs="Arial"/>
        </w:rPr>
      </w:pPr>
    </w:p>
    <w:p w14:paraId="0119E569" w14:textId="77777777" w:rsidR="00353292" w:rsidRPr="000E4291" w:rsidRDefault="00353292" w:rsidP="00353292">
      <w:pPr>
        <w:ind w:left="426"/>
        <w:jc w:val="both"/>
        <w:rPr>
          <w:rFonts w:cs="Arial"/>
        </w:rPr>
      </w:pPr>
      <w:r w:rsidRPr="000E4291">
        <w:rPr>
          <w:rFonts w:cs="Arial"/>
        </w:rPr>
        <w:t>De balans werd vervolgens door de Algemene Vergadering éénparig goedgekeurd en er werd décharge verleend aan de syndicus, de raad van mede-eigendom en de rekencommissaris.</w:t>
      </w:r>
    </w:p>
    <w:p w14:paraId="59828D4A" w14:textId="77777777" w:rsidR="00353292" w:rsidRPr="003371D9" w:rsidRDefault="00353292" w:rsidP="00353292">
      <w:pPr>
        <w:ind w:left="426"/>
        <w:jc w:val="both"/>
        <w:rPr>
          <w:rFonts w:cs="Arial"/>
          <w:lang w:val="nl-BE"/>
        </w:rPr>
      </w:pPr>
    </w:p>
    <w:p w14:paraId="007326CE" w14:textId="77777777" w:rsidR="00353292" w:rsidRDefault="00353292" w:rsidP="00353292">
      <w:pPr>
        <w:ind w:left="426"/>
        <w:jc w:val="both"/>
        <w:rPr>
          <w:rFonts w:cs="Arial"/>
          <w:lang w:val="nl-BE"/>
        </w:rPr>
      </w:pPr>
      <w:r>
        <w:rPr>
          <w:rFonts w:cs="Arial"/>
          <w:lang w:val="nl-BE"/>
        </w:rPr>
        <w:t xml:space="preserve"> </w:t>
      </w:r>
    </w:p>
    <w:p w14:paraId="5CA46063" w14:textId="77777777" w:rsidR="00353292" w:rsidRPr="003371D9" w:rsidRDefault="00353292" w:rsidP="00353292">
      <w:pPr>
        <w:rPr>
          <w:rFonts w:cs="Arial"/>
          <w:lang w:val="nl-BE"/>
        </w:rPr>
      </w:pPr>
      <w:r>
        <w:rPr>
          <w:lang w:val="nl-BE"/>
        </w:rPr>
        <w:br w:type="page"/>
      </w:r>
    </w:p>
    <w:p w14:paraId="29128E9C" w14:textId="77777777" w:rsidR="00353292" w:rsidRPr="000E4291" w:rsidRDefault="00353292" w:rsidP="00353292">
      <w:pPr>
        <w:ind w:left="426"/>
        <w:jc w:val="both"/>
        <w:rPr>
          <w:rFonts w:cs="Arial"/>
        </w:rPr>
      </w:pPr>
      <w:r w:rsidRPr="000E4291">
        <w:rPr>
          <w:rFonts w:cs="Arial"/>
        </w:rPr>
        <w:lastRenderedPageBreak/>
        <w:t>Indien U uw aandeel in de gemeenschappelijke kosten voor het jaar 2023 en uw bijdrage in het reservekapitaal voor het jaar 2024 nog niet betaalde, vragen wij U vriendelijk dit vóór 28 februari  202</w:t>
      </w:r>
      <w:r>
        <w:rPr>
          <w:rFonts w:cs="Arial"/>
        </w:rPr>
        <w:t>4</w:t>
      </w:r>
      <w:r w:rsidRPr="000E4291">
        <w:rPr>
          <w:rFonts w:cs="Arial"/>
        </w:rPr>
        <w:t xml:space="preserve"> te willen doen.</w:t>
      </w:r>
    </w:p>
    <w:p w14:paraId="47F5B10A" w14:textId="77777777" w:rsidR="00353292" w:rsidRPr="003371D9" w:rsidRDefault="00353292" w:rsidP="00353292">
      <w:pPr>
        <w:ind w:left="426"/>
        <w:jc w:val="both"/>
        <w:rPr>
          <w:rFonts w:cs="Arial"/>
        </w:rPr>
      </w:pPr>
      <w:r w:rsidRPr="003371D9">
        <w:rPr>
          <w:rFonts w:cs="Arial"/>
        </w:rPr>
        <w:t xml:space="preserve"> </w:t>
      </w:r>
    </w:p>
    <w:p w14:paraId="3795B994" w14:textId="77777777" w:rsidR="00353292" w:rsidRPr="000E4291" w:rsidRDefault="00353292" w:rsidP="00353292">
      <w:pPr>
        <w:ind w:left="426"/>
        <w:jc w:val="both"/>
        <w:rPr>
          <w:rFonts w:cs="Arial"/>
        </w:rPr>
      </w:pPr>
      <w:r w:rsidRPr="000E4291">
        <w:rPr>
          <w:rFonts w:cs="Arial"/>
        </w:rPr>
        <w:t xml:space="preserve">Gemeenschappelijke kosten 2023 </w:t>
      </w:r>
      <w:r w:rsidRPr="000E4291">
        <w:rPr>
          <w:rFonts w:cs="Arial"/>
        </w:rPr>
        <w:tab/>
        <w:t>te betalen op BE70 3800 4299 5525</w:t>
      </w:r>
      <w:r w:rsidRPr="000E4291">
        <w:rPr>
          <w:rFonts w:cs="Arial"/>
        </w:rPr>
        <w:tab/>
        <w:t>per bungalow</w:t>
      </w:r>
      <w:r>
        <w:rPr>
          <w:rFonts w:cs="Arial"/>
        </w:rPr>
        <w:tab/>
        <w:t>740,19</w:t>
      </w:r>
      <w:r w:rsidRPr="007D54DC">
        <w:rPr>
          <w:rFonts w:cs="Arial"/>
        </w:rPr>
        <w:t xml:space="preserve"> EUR</w:t>
      </w:r>
    </w:p>
    <w:p w14:paraId="05FD40A8" w14:textId="77777777" w:rsidR="00353292" w:rsidRPr="000E4291" w:rsidRDefault="00353292" w:rsidP="00353292">
      <w:pPr>
        <w:ind w:left="426"/>
        <w:jc w:val="both"/>
        <w:rPr>
          <w:rFonts w:cs="Arial"/>
        </w:rPr>
      </w:pPr>
      <w:r w:rsidRPr="000E4291">
        <w:rPr>
          <w:rFonts w:cs="Arial"/>
        </w:rPr>
        <w:t xml:space="preserve">Bijdrage reservekapitaal 2024 </w:t>
      </w:r>
      <w:r w:rsidRPr="000E4291">
        <w:rPr>
          <w:rFonts w:cs="Arial"/>
        </w:rPr>
        <w:tab/>
        <w:t>te betalen op BE58 3804 0542 2079</w:t>
      </w:r>
      <w:r w:rsidRPr="000E4291">
        <w:rPr>
          <w:rFonts w:cs="Arial"/>
        </w:rPr>
        <w:tab/>
        <w:t>per bungalow</w:t>
      </w:r>
      <w:r>
        <w:rPr>
          <w:rFonts w:cs="Arial"/>
        </w:rPr>
        <w:t xml:space="preserve"> </w:t>
      </w:r>
      <w:r w:rsidRPr="000E4291">
        <w:rPr>
          <w:rFonts w:cs="Arial"/>
        </w:rPr>
        <w:tab/>
        <w:t>100,00 EUR</w:t>
      </w:r>
    </w:p>
    <w:p w14:paraId="5FA610FF" w14:textId="77777777" w:rsidR="00353292" w:rsidRDefault="00353292" w:rsidP="00353292">
      <w:pPr>
        <w:ind w:left="426"/>
        <w:jc w:val="both"/>
        <w:rPr>
          <w:rFonts w:cs="Arial"/>
        </w:rPr>
      </w:pPr>
      <w:r w:rsidRPr="000E4291">
        <w:rPr>
          <w:rFonts w:cs="Arial"/>
        </w:rPr>
        <w:t xml:space="preserve">Stemden tegen: </w:t>
      </w:r>
      <w:r>
        <w:rPr>
          <w:rFonts w:cs="Arial"/>
        </w:rPr>
        <w:t xml:space="preserve"> /</w:t>
      </w:r>
      <w:r w:rsidRPr="000E4291">
        <w:rPr>
          <w:rFonts w:cs="Arial"/>
        </w:rPr>
        <w:t xml:space="preserve">     </w:t>
      </w:r>
      <w:r w:rsidRPr="000E4291">
        <w:rPr>
          <w:rFonts w:cs="Arial"/>
        </w:rPr>
        <w:tab/>
      </w:r>
      <w:r w:rsidRPr="000E4291">
        <w:rPr>
          <w:rFonts w:cs="Arial"/>
        </w:rPr>
        <w:tab/>
        <w:t xml:space="preserve">  </w:t>
      </w:r>
    </w:p>
    <w:p w14:paraId="00E6E7AC" w14:textId="77777777" w:rsidR="00353292" w:rsidRPr="000E4291" w:rsidRDefault="00353292" w:rsidP="00353292">
      <w:pPr>
        <w:ind w:left="426"/>
        <w:jc w:val="both"/>
        <w:rPr>
          <w:rFonts w:cs="Arial"/>
        </w:rPr>
      </w:pPr>
      <w:r w:rsidRPr="000E4291">
        <w:rPr>
          <w:rFonts w:cs="Arial"/>
        </w:rPr>
        <w:t xml:space="preserve">Onthoudingen : </w:t>
      </w:r>
      <w:r>
        <w:rPr>
          <w:rFonts w:cs="Arial"/>
        </w:rPr>
        <w:t>/</w:t>
      </w:r>
    </w:p>
    <w:p w14:paraId="35526D94" w14:textId="77777777" w:rsidR="00353292" w:rsidRPr="003371D9" w:rsidRDefault="00353292" w:rsidP="00353292">
      <w:pPr>
        <w:ind w:left="426"/>
        <w:jc w:val="both"/>
        <w:rPr>
          <w:rFonts w:cs="Arial"/>
          <w:lang w:val="nl-BE"/>
        </w:rPr>
      </w:pPr>
    </w:p>
    <w:p w14:paraId="3642942B" w14:textId="77777777" w:rsidR="00353292" w:rsidRPr="003371D9" w:rsidRDefault="00353292" w:rsidP="00353292">
      <w:pPr>
        <w:numPr>
          <w:ilvl w:val="0"/>
          <w:numId w:val="33"/>
        </w:numPr>
        <w:ind w:left="426" w:hanging="426"/>
        <w:jc w:val="both"/>
        <w:rPr>
          <w:rFonts w:cs="Arial"/>
          <w:b/>
          <w:bCs/>
          <w:u w:val="single"/>
        </w:rPr>
      </w:pPr>
      <w:r w:rsidRPr="003371D9">
        <w:rPr>
          <w:rFonts w:cs="Arial"/>
          <w:b/>
          <w:bCs/>
          <w:u w:val="single"/>
        </w:rPr>
        <w:t>Evaluatie van de leveringscontracten</w:t>
      </w:r>
    </w:p>
    <w:p w14:paraId="333B0CF3" w14:textId="77777777" w:rsidR="00353292" w:rsidRPr="000E4291" w:rsidRDefault="00353292" w:rsidP="00353292">
      <w:pPr>
        <w:ind w:left="426"/>
        <w:jc w:val="both"/>
        <w:rPr>
          <w:rFonts w:cs="Arial"/>
        </w:rPr>
      </w:pPr>
      <w:r w:rsidRPr="000E4291">
        <w:rPr>
          <w:rFonts w:cs="Arial"/>
        </w:rPr>
        <w:t xml:space="preserve">Er zijn geen wijzigingen in de leveringscontracten. </w:t>
      </w:r>
    </w:p>
    <w:p w14:paraId="7B6CA7D5" w14:textId="77777777" w:rsidR="00353292" w:rsidRPr="000E4291" w:rsidRDefault="00353292" w:rsidP="00353292">
      <w:pPr>
        <w:ind w:left="426"/>
        <w:jc w:val="both"/>
        <w:rPr>
          <w:rFonts w:cs="Arial"/>
        </w:rPr>
      </w:pPr>
      <w:r w:rsidRPr="000E4291">
        <w:rPr>
          <w:rFonts w:cs="Arial"/>
        </w:rPr>
        <w:t>De algemene vergadering is tevreden over de lopende leveringscontracten.</w:t>
      </w:r>
    </w:p>
    <w:p w14:paraId="126F8341" w14:textId="77777777" w:rsidR="00353292" w:rsidRPr="000E4291" w:rsidRDefault="00353292" w:rsidP="00353292">
      <w:pPr>
        <w:ind w:left="426"/>
        <w:jc w:val="both"/>
        <w:rPr>
          <w:rFonts w:cs="Arial"/>
          <w:b/>
          <w:bCs/>
          <w:u w:val="single"/>
        </w:rPr>
      </w:pPr>
    </w:p>
    <w:p w14:paraId="5B0B053E" w14:textId="77777777" w:rsidR="00353292" w:rsidRPr="00386E86" w:rsidRDefault="00353292" w:rsidP="00353292">
      <w:pPr>
        <w:numPr>
          <w:ilvl w:val="0"/>
          <w:numId w:val="33"/>
        </w:numPr>
        <w:ind w:left="426" w:hanging="426"/>
        <w:jc w:val="both"/>
        <w:rPr>
          <w:rFonts w:cs="Arial"/>
          <w:b/>
          <w:bCs/>
          <w:u w:val="single"/>
        </w:rPr>
      </w:pPr>
      <w:r w:rsidRPr="00386E86">
        <w:rPr>
          <w:rFonts w:cs="Arial"/>
          <w:b/>
          <w:bCs/>
          <w:u w:val="single"/>
        </w:rPr>
        <w:t>Bespreking nieuwe afvalregels. Restafval in transparante zakken of los en voedingsafval apart. Bespreking prijsoffertes rolcontainer/ semi-ondergrondse containers. Bespreking. Beslissing.</w:t>
      </w:r>
      <w:r>
        <w:rPr>
          <w:rFonts w:cs="Arial"/>
          <w:b/>
          <w:bCs/>
          <w:u w:val="single"/>
        </w:rPr>
        <w:t xml:space="preserve"> </w:t>
      </w:r>
      <w:r w:rsidRPr="00386E86">
        <w:rPr>
          <w:rFonts w:cs="Arial"/>
          <w:b/>
          <w:bCs/>
          <w:u w:val="single"/>
        </w:rPr>
        <w:t xml:space="preserve"> Financiering.</w:t>
      </w:r>
    </w:p>
    <w:p w14:paraId="50D4F0F1" w14:textId="77777777" w:rsidR="00353292" w:rsidRPr="000E4291" w:rsidRDefault="00353292" w:rsidP="00353292">
      <w:pPr>
        <w:ind w:left="426"/>
        <w:jc w:val="both"/>
        <w:rPr>
          <w:rFonts w:cs="Arial"/>
          <w:b/>
          <w:bCs/>
          <w:u w:val="single"/>
        </w:rPr>
      </w:pPr>
      <w:r w:rsidRPr="00386E86">
        <w:rPr>
          <w:rFonts w:cs="Arial"/>
          <w:b/>
          <w:bCs/>
          <w:u w:val="single"/>
        </w:rPr>
        <w:t>Het voorstel is enkel uitvoerbaar bij goedkeuring van zowel VME Jonckershof B, VME Amogis en</w:t>
      </w:r>
      <w:r>
        <w:rPr>
          <w:rFonts w:cs="Arial"/>
          <w:b/>
          <w:bCs/>
          <w:u w:val="single"/>
        </w:rPr>
        <w:t xml:space="preserve"> </w:t>
      </w:r>
      <w:r w:rsidRPr="00386E86">
        <w:rPr>
          <w:rFonts w:cs="Arial"/>
          <w:b/>
          <w:bCs/>
          <w:u w:val="single"/>
        </w:rPr>
        <w:t>VME Sigoma.</w:t>
      </w:r>
    </w:p>
    <w:p w14:paraId="142C2A17" w14:textId="77777777" w:rsidR="00353292" w:rsidRPr="000E4291" w:rsidRDefault="00353292" w:rsidP="00353292">
      <w:pPr>
        <w:ind w:left="426"/>
        <w:jc w:val="both"/>
        <w:rPr>
          <w:rFonts w:cs="Arial"/>
        </w:rPr>
      </w:pPr>
      <w:r w:rsidRPr="000E4291">
        <w:rPr>
          <w:rFonts w:cs="Arial"/>
        </w:rPr>
        <w:t>In de restafvalcontainer mogen geen ondoorzichtige zakken meer. Restafval mag enkel in transparante zakken of los.</w:t>
      </w:r>
      <w:r>
        <w:rPr>
          <w:rFonts w:cs="Arial"/>
        </w:rPr>
        <w:t xml:space="preserve">  </w:t>
      </w:r>
      <w:r w:rsidRPr="000E4291">
        <w:rPr>
          <w:rFonts w:cs="Arial"/>
        </w:rPr>
        <w:t xml:space="preserve">Keukenafval dient apart verzameld te worden. </w:t>
      </w:r>
    </w:p>
    <w:p w14:paraId="7D577457" w14:textId="77777777" w:rsidR="00353292" w:rsidRPr="000E4291" w:rsidRDefault="00353292" w:rsidP="00353292">
      <w:pPr>
        <w:ind w:left="426"/>
        <w:jc w:val="both"/>
        <w:rPr>
          <w:rFonts w:cs="Arial"/>
        </w:rPr>
      </w:pPr>
      <w:r>
        <w:rPr>
          <w:rFonts w:cs="Arial"/>
        </w:rPr>
        <w:t>Semi-o</w:t>
      </w:r>
      <w:r w:rsidRPr="000E4291">
        <w:rPr>
          <w:rFonts w:cs="Arial"/>
        </w:rPr>
        <w:t>ndergrondse containers worden fel afgeraden wegens geur- en vliegenoverlast.</w:t>
      </w:r>
    </w:p>
    <w:p w14:paraId="1F173275" w14:textId="77777777" w:rsidR="00353292" w:rsidRPr="000E4291" w:rsidRDefault="00353292" w:rsidP="00353292">
      <w:pPr>
        <w:ind w:left="426"/>
        <w:jc w:val="both"/>
        <w:rPr>
          <w:rFonts w:cs="Arial"/>
        </w:rPr>
      </w:pPr>
      <w:r w:rsidRPr="000E4291">
        <w:rPr>
          <w:rFonts w:cs="Arial"/>
        </w:rPr>
        <w:t>De huur en verwerking van de rolcontainer is het goedkoopste bij Veolia (die tevens de huidige containers komt ledigen)</w:t>
      </w:r>
    </w:p>
    <w:p w14:paraId="57F767ED" w14:textId="77777777" w:rsidR="00353292" w:rsidRPr="000E4291" w:rsidRDefault="00353292" w:rsidP="00353292">
      <w:pPr>
        <w:ind w:left="426"/>
        <w:jc w:val="both"/>
        <w:rPr>
          <w:rFonts w:cs="Arial"/>
        </w:rPr>
      </w:pPr>
      <w:r w:rsidRPr="000E4291">
        <w:rPr>
          <w:rFonts w:cs="Arial"/>
        </w:rPr>
        <w:t xml:space="preserve">In de rolcontainer van 120L mag enkel onverpakt keukenafval. </w:t>
      </w:r>
    </w:p>
    <w:p w14:paraId="495ADC7E" w14:textId="77777777" w:rsidR="00353292" w:rsidRPr="000E4291" w:rsidRDefault="00353292" w:rsidP="00353292">
      <w:pPr>
        <w:ind w:left="426"/>
        <w:jc w:val="both"/>
        <w:rPr>
          <w:rFonts w:cs="Arial"/>
        </w:rPr>
      </w:pPr>
      <w:r w:rsidRPr="000E4291">
        <w:rPr>
          <w:rFonts w:cs="Arial"/>
        </w:rPr>
        <w:t>In de rolcontainer van 240L mag zowel verpakt als onverpakt keukenafval.</w:t>
      </w:r>
    </w:p>
    <w:p w14:paraId="3DC9AF1B" w14:textId="77777777" w:rsidR="00353292" w:rsidRPr="000E4291" w:rsidRDefault="00353292" w:rsidP="00353292">
      <w:pPr>
        <w:ind w:left="426"/>
        <w:jc w:val="both"/>
        <w:rPr>
          <w:rFonts w:cs="Arial"/>
        </w:rPr>
      </w:pPr>
      <w:r w:rsidRPr="000E4291">
        <w:rPr>
          <w:rFonts w:cs="Arial"/>
        </w:rPr>
        <w:t>(op de website van Middelkerke kan u gratis een badge aanvragen voor het recyclagepark)</w:t>
      </w:r>
    </w:p>
    <w:p w14:paraId="7D4F76C5" w14:textId="77777777" w:rsidR="00353292" w:rsidRDefault="00353292" w:rsidP="00353292">
      <w:pPr>
        <w:ind w:left="426"/>
        <w:jc w:val="both"/>
        <w:rPr>
          <w:rFonts w:cs="Arial"/>
        </w:rPr>
      </w:pPr>
    </w:p>
    <w:p w14:paraId="6C8C6D35" w14:textId="77777777" w:rsidR="00353292" w:rsidRPr="00BC6AD0" w:rsidRDefault="00353292" w:rsidP="00353292">
      <w:pPr>
        <w:ind w:left="426"/>
        <w:jc w:val="both"/>
        <w:rPr>
          <w:rFonts w:cs="Arial"/>
        </w:rPr>
      </w:pPr>
      <w:r w:rsidRPr="00BC6AD0">
        <w:rPr>
          <w:rFonts w:cs="Arial"/>
        </w:rPr>
        <w:t xml:space="preserve">Aanwezige aandelen:  </w:t>
      </w:r>
      <w:r>
        <w:rPr>
          <w:rFonts w:cs="Arial"/>
          <w:lang w:val="nl-BE"/>
        </w:rPr>
        <w:t>1.442</w:t>
      </w:r>
      <w:r w:rsidRPr="00BC6AD0">
        <w:rPr>
          <w:rFonts w:cs="Arial"/>
        </w:rPr>
        <w:t xml:space="preserve"> </w:t>
      </w:r>
    </w:p>
    <w:p w14:paraId="62467E04" w14:textId="77777777" w:rsidR="00353292" w:rsidRDefault="00353292" w:rsidP="00353292">
      <w:pPr>
        <w:ind w:left="426"/>
        <w:jc w:val="both"/>
        <w:rPr>
          <w:rFonts w:cs="Arial"/>
        </w:rPr>
      </w:pPr>
      <w:r>
        <w:rPr>
          <w:rFonts w:cs="Arial"/>
        </w:rPr>
        <w:t xml:space="preserve">Met éénparigheid van stemmen gaf de algemene vergadering de toestemming aan de syndicus om, rond de paasvakantie te starten met de huur van 2 rolcontainers van 240L waarin enkel onverpakt en verpakt keukenafval mag, bij Veolia, om dan op te schalen volgens de noodzaak. Er werd tevens toestemming gegeven om alle nodige maatregelen te mogen nemen die kunnen bijdragen tot het garanderen van een nette omgeving (bv. plaatsen sloten, ketting,…). De kosten zullen verdeeld worden volgens dezelfde verdeelsleutel als die van de andere containers. </w:t>
      </w:r>
    </w:p>
    <w:p w14:paraId="455D51B8" w14:textId="77777777" w:rsidR="00353292" w:rsidRDefault="00353292" w:rsidP="00353292">
      <w:pPr>
        <w:ind w:left="426"/>
        <w:jc w:val="both"/>
        <w:rPr>
          <w:rFonts w:cs="Arial"/>
        </w:rPr>
      </w:pPr>
      <w:r>
        <w:rPr>
          <w:rFonts w:cs="Arial"/>
        </w:rPr>
        <w:t>Uiteraard kan dit enkel uitgevoerd worden mits het akkoord van ook Jonckershof B, Amogis en Sigoma.</w:t>
      </w:r>
    </w:p>
    <w:p w14:paraId="2814D9C2" w14:textId="77777777" w:rsidR="00353292" w:rsidRPr="00BC6AD0" w:rsidRDefault="00353292" w:rsidP="00353292">
      <w:pPr>
        <w:ind w:left="426"/>
        <w:jc w:val="both"/>
        <w:rPr>
          <w:rFonts w:cs="Arial"/>
        </w:rPr>
      </w:pPr>
      <w:r>
        <w:rPr>
          <w:rFonts w:cs="Arial"/>
        </w:rPr>
        <w:t xml:space="preserve">Volgend jaar zullen we de situatie evalueren. </w:t>
      </w:r>
    </w:p>
    <w:p w14:paraId="42F2C01E" w14:textId="77777777" w:rsidR="00353292" w:rsidRPr="00BC6AD0" w:rsidRDefault="00353292" w:rsidP="00353292">
      <w:pPr>
        <w:ind w:left="426"/>
        <w:jc w:val="both"/>
        <w:rPr>
          <w:rFonts w:cs="Arial"/>
        </w:rPr>
      </w:pPr>
    </w:p>
    <w:p w14:paraId="75C1142A" w14:textId="77777777" w:rsidR="00353292" w:rsidRPr="00BC6AD0" w:rsidRDefault="00353292" w:rsidP="00353292">
      <w:pPr>
        <w:ind w:left="426"/>
        <w:jc w:val="both"/>
        <w:rPr>
          <w:rFonts w:cs="Arial"/>
        </w:rPr>
      </w:pPr>
      <w:r w:rsidRPr="00BC6AD0">
        <w:rPr>
          <w:rFonts w:cs="Arial"/>
        </w:rPr>
        <w:t>Stemden tegen:</w:t>
      </w:r>
      <w:r>
        <w:rPr>
          <w:rFonts w:cs="Arial"/>
        </w:rPr>
        <w:t xml:space="preserve"> /</w:t>
      </w:r>
    </w:p>
    <w:p w14:paraId="0B2F8439" w14:textId="77777777" w:rsidR="00353292" w:rsidRPr="00BC6AD0" w:rsidRDefault="00353292" w:rsidP="00353292">
      <w:pPr>
        <w:ind w:left="426"/>
        <w:jc w:val="both"/>
        <w:rPr>
          <w:rFonts w:cs="Arial"/>
        </w:rPr>
      </w:pPr>
      <w:r w:rsidRPr="00BC6AD0">
        <w:rPr>
          <w:rFonts w:cs="Arial"/>
        </w:rPr>
        <w:t>Onthoudingen:</w:t>
      </w:r>
      <w:r>
        <w:rPr>
          <w:rFonts w:cs="Arial"/>
        </w:rPr>
        <w:t xml:space="preserve"> /</w:t>
      </w:r>
    </w:p>
    <w:p w14:paraId="38F04703" w14:textId="77777777" w:rsidR="00353292" w:rsidRPr="000E4291" w:rsidRDefault="00353292" w:rsidP="00353292">
      <w:pPr>
        <w:ind w:left="426"/>
        <w:jc w:val="both"/>
        <w:rPr>
          <w:rFonts w:cs="Arial"/>
          <w:b/>
          <w:bCs/>
          <w:u w:val="single"/>
        </w:rPr>
      </w:pPr>
    </w:p>
    <w:p w14:paraId="74E122CA" w14:textId="77777777" w:rsidR="00353292" w:rsidRPr="00CD4270" w:rsidRDefault="00353292" w:rsidP="00353292">
      <w:pPr>
        <w:numPr>
          <w:ilvl w:val="0"/>
          <w:numId w:val="33"/>
        </w:numPr>
        <w:ind w:left="426" w:hanging="426"/>
        <w:jc w:val="both"/>
        <w:rPr>
          <w:rFonts w:cs="Arial"/>
          <w:b/>
          <w:bCs/>
          <w:u w:val="single"/>
        </w:rPr>
      </w:pPr>
      <w:r w:rsidRPr="000E4291">
        <w:rPr>
          <w:rFonts w:cs="Arial"/>
          <w:b/>
          <w:bCs/>
          <w:u w:val="single"/>
        </w:rPr>
        <w:t>Snoeien populieren (zuidergrens met Marva). Bespreking. Beslissing. (2/3)Financiering</w:t>
      </w:r>
    </w:p>
    <w:p w14:paraId="7C00A461" w14:textId="77777777" w:rsidR="00353292" w:rsidRPr="000E4291" w:rsidRDefault="00353292" w:rsidP="00353292">
      <w:pPr>
        <w:ind w:left="426"/>
        <w:jc w:val="both"/>
        <w:rPr>
          <w:rFonts w:cs="Arial"/>
        </w:rPr>
      </w:pPr>
      <w:bookmarkStart w:id="0" w:name="_Hlk157187786"/>
      <w:r w:rsidRPr="000E4291">
        <w:rPr>
          <w:rFonts w:cs="Arial"/>
        </w:rPr>
        <w:t xml:space="preserve">Aanwezige aandelen :  </w:t>
      </w:r>
      <w:r>
        <w:rPr>
          <w:rFonts w:cs="Arial"/>
          <w:lang w:val="nl-BE"/>
        </w:rPr>
        <w:t>1.442</w:t>
      </w:r>
      <w:r w:rsidRPr="000E4291">
        <w:rPr>
          <w:rFonts w:cs="Arial"/>
        </w:rPr>
        <w:t xml:space="preserve">       </w:t>
      </w:r>
    </w:p>
    <w:p w14:paraId="3FAF06F6" w14:textId="77777777" w:rsidR="00353292" w:rsidRPr="000E4291" w:rsidRDefault="00353292" w:rsidP="00353292">
      <w:pPr>
        <w:ind w:left="426"/>
        <w:jc w:val="both"/>
        <w:rPr>
          <w:rFonts w:cs="Arial"/>
        </w:rPr>
      </w:pPr>
      <w:r w:rsidRPr="000E4291">
        <w:rPr>
          <w:rFonts w:cs="Arial"/>
        </w:rPr>
        <w:t>Met éénparigheid van stemmen beslist de algemene vergadering om de populieren te laten snoeien door de tuinman</w:t>
      </w:r>
      <w:r>
        <w:rPr>
          <w:rFonts w:cs="Arial"/>
        </w:rPr>
        <w:t xml:space="preserve"> </w:t>
      </w:r>
      <w:r w:rsidRPr="000E4291">
        <w:rPr>
          <w:rFonts w:cs="Arial"/>
        </w:rPr>
        <w:t xml:space="preserve">voor 2.428,77 euro en dat deze kost mag betaald worden met het reservekapitaal. </w:t>
      </w:r>
    </w:p>
    <w:p w14:paraId="38AAF099" w14:textId="77777777" w:rsidR="00353292" w:rsidRPr="000E4291" w:rsidRDefault="00353292" w:rsidP="00353292">
      <w:pPr>
        <w:ind w:left="426"/>
        <w:jc w:val="both"/>
        <w:rPr>
          <w:rFonts w:cs="Arial"/>
        </w:rPr>
      </w:pPr>
      <w:r w:rsidRPr="000E4291">
        <w:rPr>
          <w:rFonts w:cs="Arial"/>
        </w:rPr>
        <w:t>Stemden tegen:</w:t>
      </w:r>
      <w:r>
        <w:rPr>
          <w:rFonts w:cs="Arial"/>
        </w:rPr>
        <w:t xml:space="preserve"> /</w:t>
      </w:r>
      <w:r w:rsidRPr="000E4291">
        <w:rPr>
          <w:rFonts w:cs="Arial"/>
        </w:rPr>
        <w:t xml:space="preserve"> </w:t>
      </w:r>
    </w:p>
    <w:p w14:paraId="10DCE045" w14:textId="77777777" w:rsidR="00353292" w:rsidRPr="000E4291" w:rsidRDefault="00353292" w:rsidP="00353292">
      <w:pPr>
        <w:ind w:left="426"/>
        <w:jc w:val="both"/>
        <w:rPr>
          <w:rFonts w:cs="Arial"/>
        </w:rPr>
      </w:pPr>
      <w:r w:rsidRPr="000E4291">
        <w:rPr>
          <w:rFonts w:cs="Arial"/>
        </w:rPr>
        <w:t>Onthoudingen:</w:t>
      </w:r>
      <w:r>
        <w:rPr>
          <w:rFonts w:cs="Arial"/>
        </w:rPr>
        <w:t xml:space="preserve"> /</w:t>
      </w:r>
    </w:p>
    <w:bookmarkEnd w:id="0"/>
    <w:p w14:paraId="049483DF" w14:textId="77777777" w:rsidR="00353292" w:rsidRPr="000E4291" w:rsidRDefault="00353292" w:rsidP="00353292">
      <w:pPr>
        <w:ind w:left="426"/>
        <w:jc w:val="both"/>
        <w:rPr>
          <w:rFonts w:cs="Arial"/>
          <w:b/>
          <w:bCs/>
          <w:u w:val="single"/>
        </w:rPr>
      </w:pPr>
    </w:p>
    <w:p w14:paraId="5093BC75" w14:textId="77777777" w:rsidR="00353292" w:rsidRPr="000E4291" w:rsidRDefault="00353292" w:rsidP="00353292">
      <w:pPr>
        <w:numPr>
          <w:ilvl w:val="0"/>
          <w:numId w:val="33"/>
        </w:numPr>
        <w:ind w:left="426" w:hanging="426"/>
        <w:jc w:val="both"/>
        <w:rPr>
          <w:rFonts w:cs="Arial"/>
          <w:b/>
          <w:bCs/>
          <w:u w:val="single"/>
        </w:rPr>
      </w:pPr>
      <w:r w:rsidRPr="000E4291">
        <w:rPr>
          <w:rFonts w:cs="Arial"/>
          <w:b/>
          <w:bCs/>
          <w:u w:val="single"/>
        </w:rPr>
        <w:t>Sproeien van gazon tegen onkruid. Bespreking. Beslissing. Financiering.</w:t>
      </w:r>
    </w:p>
    <w:p w14:paraId="4EB1A20E" w14:textId="77777777" w:rsidR="00353292" w:rsidRPr="000E4291" w:rsidRDefault="00353292" w:rsidP="00353292">
      <w:pPr>
        <w:ind w:firstLine="426"/>
        <w:jc w:val="both"/>
        <w:rPr>
          <w:rFonts w:cs="Arial"/>
        </w:rPr>
      </w:pPr>
      <w:r w:rsidRPr="000E4291">
        <w:rPr>
          <w:rFonts w:cs="Arial"/>
        </w:rPr>
        <w:t xml:space="preserve">Aanwezige aandelen </w:t>
      </w:r>
      <w:r>
        <w:rPr>
          <w:rFonts w:cs="Arial"/>
        </w:rPr>
        <w:t>:</w:t>
      </w:r>
      <w:r w:rsidRPr="001D3BAC">
        <w:rPr>
          <w:rFonts w:cs="Arial"/>
          <w:lang w:val="nl-BE"/>
        </w:rPr>
        <w:t xml:space="preserve"> </w:t>
      </w:r>
      <w:r>
        <w:rPr>
          <w:rFonts w:cs="Arial"/>
          <w:lang w:val="nl-BE"/>
        </w:rPr>
        <w:t>1.442</w:t>
      </w:r>
    </w:p>
    <w:p w14:paraId="0FA2CCDA" w14:textId="77777777" w:rsidR="00353292" w:rsidRDefault="00353292" w:rsidP="00353292">
      <w:pPr>
        <w:ind w:left="426"/>
        <w:jc w:val="both"/>
        <w:rPr>
          <w:rFonts w:cs="Arial"/>
        </w:rPr>
      </w:pPr>
      <w:bookmarkStart w:id="1" w:name="_Hlk157187970"/>
      <w:r w:rsidRPr="000E4291">
        <w:rPr>
          <w:rFonts w:cs="Arial"/>
        </w:rPr>
        <w:t xml:space="preserve">Met éénparigheid van stemmen beslist de algemene vergadering om het gazon te laten sproeien </w:t>
      </w:r>
      <w:r>
        <w:rPr>
          <w:rFonts w:cs="Arial"/>
        </w:rPr>
        <w:t xml:space="preserve">tegen onkruid </w:t>
      </w:r>
      <w:r w:rsidRPr="000E4291">
        <w:rPr>
          <w:rFonts w:cs="Arial"/>
        </w:rPr>
        <w:t>door de tuinman</w:t>
      </w:r>
      <w:r>
        <w:rPr>
          <w:rFonts w:cs="Arial"/>
        </w:rPr>
        <w:t xml:space="preserve"> </w:t>
      </w:r>
      <w:r w:rsidRPr="000E4291">
        <w:rPr>
          <w:rFonts w:cs="Arial"/>
        </w:rPr>
        <w:t>voor</w:t>
      </w:r>
      <w:r>
        <w:rPr>
          <w:rFonts w:cs="Arial"/>
        </w:rPr>
        <w:t xml:space="preserve"> </w:t>
      </w:r>
      <w:r w:rsidRPr="000E4291">
        <w:rPr>
          <w:rFonts w:cs="Arial"/>
        </w:rPr>
        <w:t xml:space="preserve">de prijs van 1.057,84 euro en dat deze kost betaald zal worden met het reservekapitaal.     </w:t>
      </w:r>
    </w:p>
    <w:p w14:paraId="739991E5" w14:textId="77777777" w:rsidR="00353292" w:rsidRPr="000E4291" w:rsidRDefault="00353292" w:rsidP="00353292">
      <w:pPr>
        <w:ind w:left="426"/>
        <w:jc w:val="both"/>
        <w:rPr>
          <w:rFonts w:cs="Arial"/>
        </w:rPr>
      </w:pPr>
      <w:r>
        <w:rPr>
          <w:rFonts w:cs="Arial"/>
        </w:rPr>
        <w:t>Er werd gevraagd om de mede-eigenaars op voorhand te verwittigen.</w:t>
      </w:r>
    </w:p>
    <w:p w14:paraId="657F0210" w14:textId="77777777" w:rsidR="00353292" w:rsidRPr="000E4291" w:rsidRDefault="00353292" w:rsidP="00353292">
      <w:pPr>
        <w:ind w:left="426"/>
        <w:jc w:val="both"/>
        <w:rPr>
          <w:rFonts w:cs="Arial"/>
        </w:rPr>
      </w:pPr>
      <w:r w:rsidRPr="000E4291">
        <w:rPr>
          <w:rFonts w:cs="Arial"/>
        </w:rPr>
        <w:t xml:space="preserve">Stemden tegen: </w:t>
      </w:r>
      <w:r>
        <w:rPr>
          <w:rFonts w:cs="Arial"/>
        </w:rPr>
        <w:t>/</w:t>
      </w:r>
    </w:p>
    <w:p w14:paraId="547F1406" w14:textId="77777777" w:rsidR="00353292" w:rsidRPr="000E4291" w:rsidRDefault="00353292" w:rsidP="00353292">
      <w:pPr>
        <w:ind w:left="426"/>
        <w:jc w:val="both"/>
        <w:rPr>
          <w:rFonts w:cs="Arial"/>
          <w:b/>
          <w:bCs/>
          <w:u w:val="single"/>
        </w:rPr>
      </w:pPr>
      <w:r>
        <w:rPr>
          <w:rFonts w:cs="Arial"/>
        </w:rPr>
        <w:t>O</w:t>
      </w:r>
      <w:r w:rsidRPr="000E4291">
        <w:rPr>
          <w:rFonts w:cs="Arial"/>
        </w:rPr>
        <w:t>nthoudingen:</w:t>
      </w:r>
      <w:r>
        <w:rPr>
          <w:rFonts w:cs="Arial"/>
        </w:rPr>
        <w:t xml:space="preserve"> /</w:t>
      </w:r>
    </w:p>
    <w:bookmarkEnd w:id="1"/>
    <w:p w14:paraId="2A301FD2" w14:textId="77777777" w:rsidR="00353292" w:rsidRPr="003371D9" w:rsidRDefault="00353292" w:rsidP="00353292">
      <w:pPr>
        <w:jc w:val="both"/>
        <w:rPr>
          <w:rFonts w:cs="Arial"/>
          <w:lang w:val="nl-BE"/>
        </w:rPr>
      </w:pPr>
    </w:p>
    <w:p w14:paraId="13417583" w14:textId="77777777" w:rsidR="00353292" w:rsidRPr="003B29B1" w:rsidRDefault="00353292" w:rsidP="00353292">
      <w:pPr>
        <w:numPr>
          <w:ilvl w:val="0"/>
          <w:numId w:val="33"/>
        </w:numPr>
        <w:ind w:left="426" w:hanging="426"/>
        <w:jc w:val="both"/>
        <w:rPr>
          <w:rFonts w:cs="Arial"/>
          <w:b/>
          <w:bCs/>
          <w:u w:val="single"/>
        </w:rPr>
      </w:pPr>
      <w:r w:rsidRPr="003B29B1">
        <w:rPr>
          <w:rFonts w:cs="Arial"/>
          <w:b/>
          <w:bCs/>
          <w:u w:val="single"/>
        </w:rPr>
        <w:t>Plaatsen van 2 waterafvoerputten met aansluiting op riolering tegen wateroverlast t.h.v. b.67-79-80. Bespreking. Beslissing. Financiering.</w:t>
      </w:r>
    </w:p>
    <w:p w14:paraId="5145DB3C" w14:textId="77777777" w:rsidR="00353292" w:rsidRPr="003B29B1" w:rsidRDefault="00353292" w:rsidP="00353292">
      <w:pPr>
        <w:ind w:left="426"/>
        <w:jc w:val="both"/>
        <w:rPr>
          <w:rFonts w:cs="Arial"/>
        </w:rPr>
      </w:pPr>
      <w:r w:rsidRPr="003B29B1">
        <w:rPr>
          <w:rFonts w:cs="Arial"/>
        </w:rPr>
        <w:t xml:space="preserve">Aanwezige aandelen :  </w:t>
      </w:r>
      <w:r>
        <w:rPr>
          <w:rFonts w:cs="Arial"/>
        </w:rPr>
        <w:t>1.442</w:t>
      </w:r>
    </w:p>
    <w:p w14:paraId="7FF872EC" w14:textId="77777777" w:rsidR="00353292" w:rsidRPr="003B29B1" w:rsidRDefault="00353292" w:rsidP="00353292">
      <w:pPr>
        <w:ind w:left="426"/>
        <w:jc w:val="both"/>
        <w:rPr>
          <w:rFonts w:cs="Arial"/>
        </w:rPr>
      </w:pPr>
      <w:r>
        <w:rPr>
          <w:rFonts w:cs="Arial"/>
        </w:rPr>
        <w:t>M</w:t>
      </w:r>
      <w:r w:rsidRPr="003B29B1">
        <w:rPr>
          <w:rFonts w:cs="Arial"/>
        </w:rPr>
        <w:t xml:space="preserve">et éénparigheid van stemmen beslist de algemene vergadering dat er 2 afvoerputten met aansluiting op de riolering mogen gestoken worden thv b.67 en b.79-80 door de firma Andries voor de prijs van 5.279,23 euro en dat deze kost betaald mag worden met het reservekapitaal.     </w:t>
      </w:r>
    </w:p>
    <w:p w14:paraId="795DB7AD" w14:textId="77777777" w:rsidR="00353292" w:rsidRPr="003B29B1" w:rsidRDefault="00353292" w:rsidP="00353292">
      <w:pPr>
        <w:ind w:left="426"/>
        <w:jc w:val="both"/>
        <w:rPr>
          <w:rFonts w:cs="Arial"/>
        </w:rPr>
      </w:pPr>
    </w:p>
    <w:p w14:paraId="1B5C5013" w14:textId="77777777" w:rsidR="00353292" w:rsidRPr="003B29B1" w:rsidRDefault="00353292" w:rsidP="00353292">
      <w:pPr>
        <w:ind w:left="426"/>
        <w:jc w:val="both"/>
        <w:rPr>
          <w:rFonts w:cs="Arial"/>
        </w:rPr>
      </w:pPr>
      <w:r w:rsidRPr="003B29B1">
        <w:rPr>
          <w:rFonts w:cs="Arial"/>
        </w:rPr>
        <w:t xml:space="preserve">Stemden tegen  : </w:t>
      </w:r>
      <w:r>
        <w:rPr>
          <w:rFonts w:cs="Arial"/>
        </w:rPr>
        <w:t>/</w:t>
      </w:r>
    </w:p>
    <w:p w14:paraId="3F78B5DB" w14:textId="77777777" w:rsidR="00353292" w:rsidRPr="003B29B1" w:rsidRDefault="00353292" w:rsidP="00353292">
      <w:pPr>
        <w:ind w:left="426"/>
        <w:jc w:val="both"/>
        <w:rPr>
          <w:rFonts w:cs="Arial"/>
        </w:rPr>
      </w:pPr>
      <w:r w:rsidRPr="003B29B1">
        <w:rPr>
          <w:rFonts w:cs="Arial"/>
        </w:rPr>
        <w:t>Onthoudingen:</w:t>
      </w:r>
      <w:r>
        <w:rPr>
          <w:rFonts w:cs="Arial"/>
        </w:rPr>
        <w:t xml:space="preserve"> /</w:t>
      </w:r>
    </w:p>
    <w:p w14:paraId="14E55AF1" w14:textId="77777777" w:rsidR="00353292" w:rsidRDefault="00353292" w:rsidP="00353292">
      <w:pPr>
        <w:ind w:left="1080"/>
        <w:jc w:val="both"/>
        <w:rPr>
          <w:rFonts w:cs="Arial"/>
        </w:rPr>
      </w:pPr>
      <w:r>
        <w:rPr>
          <w:rFonts w:cs="Arial"/>
        </w:rPr>
        <w:t xml:space="preserve">  </w:t>
      </w:r>
    </w:p>
    <w:p w14:paraId="3DDE94DC" w14:textId="77777777" w:rsidR="00353292" w:rsidRPr="003B29B1" w:rsidRDefault="00353292" w:rsidP="00353292">
      <w:pPr>
        <w:numPr>
          <w:ilvl w:val="0"/>
          <w:numId w:val="33"/>
        </w:numPr>
        <w:ind w:left="426" w:hanging="426"/>
        <w:jc w:val="both"/>
        <w:rPr>
          <w:rFonts w:cs="Arial"/>
          <w:b/>
          <w:bCs/>
          <w:u w:val="single"/>
        </w:rPr>
      </w:pPr>
      <w:r w:rsidRPr="003B29B1">
        <w:rPr>
          <w:rFonts w:cs="Arial"/>
          <w:b/>
          <w:bCs/>
          <w:u w:val="single"/>
        </w:rPr>
        <w:lastRenderedPageBreak/>
        <w:t>Renovatieplicht nieuwe eigenaars vanaf 2023 (EPC-label D tegen 2028 – EPC-label A tegen 2050).</w:t>
      </w:r>
    </w:p>
    <w:p w14:paraId="1F019670" w14:textId="77777777" w:rsidR="00353292" w:rsidRPr="003B29B1" w:rsidRDefault="00353292" w:rsidP="00353292">
      <w:pPr>
        <w:ind w:left="426"/>
        <w:jc w:val="both"/>
        <w:rPr>
          <w:rFonts w:cs="Arial"/>
          <w:b/>
          <w:bCs/>
          <w:u w:val="single"/>
        </w:rPr>
      </w:pPr>
      <w:r w:rsidRPr="003B29B1">
        <w:rPr>
          <w:rFonts w:cs="Arial"/>
          <w:b/>
          <w:bCs/>
          <w:u w:val="single"/>
        </w:rPr>
        <w:t xml:space="preserve">Bespreking van de analyse van enkele mede-eigenaars. (verslag van de bijeenkomsten in bijlage).  </w:t>
      </w:r>
    </w:p>
    <w:p w14:paraId="1AF50A5A" w14:textId="77777777" w:rsidR="00353292" w:rsidRPr="003B29B1" w:rsidRDefault="00353292" w:rsidP="00353292">
      <w:pPr>
        <w:ind w:left="426"/>
        <w:jc w:val="both"/>
        <w:rPr>
          <w:rFonts w:cs="Arial"/>
          <w:b/>
          <w:bCs/>
          <w:u w:val="single"/>
        </w:rPr>
      </w:pPr>
      <w:r w:rsidRPr="003B29B1">
        <w:rPr>
          <w:rFonts w:cs="Arial"/>
          <w:b/>
          <w:bCs/>
          <w:u w:val="single"/>
        </w:rPr>
        <w:t xml:space="preserve">Link naar verslag Bureau 9000 : </w:t>
      </w:r>
      <w:r>
        <w:fldChar w:fldCharType="begin"/>
      </w:r>
      <w:r>
        <w:instrText>HYPERLINK "https://shorturl.at/zGOPQ"</w:instrText>
      </w:r>
      <w:r>
        <w:fldChar w:fldCharType="separate"/>
      </w:r>
      <w:r w:rsidRPr="003B29B1">
        <w:rPr>
          <w:rFonts w:cs="Arial"/>
          <w:b/>
          <w:bCs/>
          <w:u w:val="single"/>
        </w:rPr>
        <w:t>https://shorturl.at/zGOPQ</w:t>
      </w:r>
      <w:r>
        <w:fldChar w:fldCharType="end"/>
      </w:r>
    </w:p>
    <w:p w14:paraId="459AD2FF" w14:textId="77777777" w:rsidR="00353292" w:rsidRPr="003B29B1" w:rsidRDefault="00353292" w:rsidP="00353292">
      <w:pPr>
        <w:ind w:left="426"/>
        <w:jc w:val="both"/>
        <w:rPr>
          <w:rFonts w:cs="Arial"/>
          <w:b/>
          <w:bCs/>
          <w:u w:val="single"/>
        </w:rPr>
      </w:pPr>
      <w:r w:rsidRPr="003B29B1">
        <w:rPr>
          <w:rFonts w:cs="Arial"/>
          <w:b/>
          <w:bCs/>
          <w:u w:val="single"/>
        </w:rPr>
        <w:t xml:space="preserve">Gezien de dakstructuur van de bungalows in prefab onvoldoende sterk blijkt te zijn voor de combinatie warmtepomp/zonnepanelen, dient de renovatie eerst verder uitgewerkt te worden, evt. met een stalen frame boven het dak. </w:t>
      </w:r>
    </w:p>
    <w:p w14:paraId="5F9D523B" w14:textId="77777777" w:rsidR="00353292" w:rsidRPr="003B29B1" w:rsidRDefault="00353292" w:rsidP="00353292">
      <w:pPr>
        <w:ind w:left="426"/>
        <w:jc w:val="both"/>
        <w:rPr>
          <w:rFonts w:cs="Arial"/>
          <w:b/>
          <w:bCs/>
          <w:u w:val="single"/>
        </w:rPr>
      </w:pPr>
      <w:r w:rsidRPr="003B29B1">
        <w:rPr>
          <w:rFonts w:cs="Arial"/>
          <w:b/>
          <w:bCs/>
          <w:u w:val="single"/>
        </w:rPr>
        <w:t xml:space="preserve">Geeft de algemene vergadering de toelating aan de eigenaars van de prefabwoningen om een aangepast voorstel uit te werken teneinde te kunnen voldoen aan de renovatieplicht? Hierbij zou eerst apart samengekomen worden met de eigenaars van de prefabwoningen om tot een consensus te komen. Evt. kosten van deze uitwerking (zowel praktisch als juridisch) worden verdeeld onder de eigenaars van de prefabs. Vervolgens zou dit voorgesteld worden in een nieuwe (bijzondere) algemene vergadering waarbij de andere eigenaars zich mogen onthouden. </w:t>
      </w:r>
    </w:p>
    <w:p w14:paraId="31689A38" w14:textId="77777777" w:rsidR="00353292" w:rsidRPr="003B29B1" w:rsidRDefault="00353292" w:rsidP="00353292">
      <w:pPr>
        <w:ind w:left="426"/>
        <w:jc w:val="both"/>
        <w:rPr>
          <w:rFonts w:cs="Arial"/>
        </w:rPr>
      </w:pPr>
      <w:r w:rsidRPr="003B29B1">
        <w:rPr>
          <w:rFonts w:cs="Arial"/>
        </w:rPr>
        <w:t xml:space="preserve">Aanwezige aandelen: </w:t>
      </w:r>
      <w:r>
        <w:rPr>
          <w:rFonts w:cs="Arial"/>
        </w:rPr>
        <w:t>1442</w:t>
      </w:r>
      <w:r w:rsidRPr="003B29B1">
        <w:rPr>
          <w:rFonts w:cs="Arial"/>
        </w:rPr>
        <w:t xml:space="preserve">     </w:t>
      </w:r>
    </w:p>
    <w:p w14:paraId="14F128B1" w14:textId="77777777" w:rsidR="00353292" w:rsidRDefault="00353292" w:rsidP="00353292">
      <w:pPr>
        <w:ind w:left="426"/>
        <w:jc w:val="both"/>
        <w:rPr>
          <w:rFonts w:cs="Arial"/>
        </w:rPr>
      </w:pPr>
      <w:r w:rsidRPr="003B29B1">
        <w:rPr>
          <w:rFonts w:cs="Arial"/>
        </w:rPr>
        <w:t xml:space="preserve">Met </w:t>
      </w:r>
      <w:r>
        <w:rPr>
          <w:rFonts w:cs="Arial"/>
        </w:rPr>
        <w:t>éénparigheid van stemmen</w:t>
      </w:r>
      <w:r w:rsidRPr="003B29B1">
        <w:rPr>
          <w:rFonts w:cs="Arial"/>
        </w:rPr>
        <w:t xml:space="preserve"> besliste de  algemene vergadering dat de eigenaars van de prefab bungalows apart een voorstel mogen uitwerken</w:t>
      </w:r>
      <w:r>
        <w:rPr>
          <w:rFonts w:cs="Arial"/>
        </w:rPr>
        <w:t xml:space="preserve"> om te kunnen voldoen aan de renovatieplicht.  Wanneer min. 2/3 van de eigenaars van de prefabs akkoord gaan met dit voorstel, kan dit voorstel ter goedkeuring voorgelegd worden op </w:t>
      </w:r>
      <w:r w:rsidRPr="003B29B1">
        <w:rPr>
          <w:rFonts w:cs="Arial"/>
        </w:rPr>
        <w:t>een volgende</w:t>
      </w:r>
      <w:r>
        <w:rPr>
          <w:rFonts w:cs="Arial"/>
        </w:rPr>
        <w:t xml:space="preserve">, al dan niet </w:t>
      </w:r>
      <w:r w:rsidRPr="003B29B1">
        <w:rPr>
          <w:rFonts w:cs="Arial"/>
        </w:rPr>
        <w:t>bijzondere</w:t>
      </w:r>
      <w:r>
        <w:rPr>
          <w:rFonts w:cs="Arial"/>
        </w:rPr>
        <w:t xml:space="preserve"> </w:t>
      </w:r>
      <w:r w:rsidRPr="003B29B1">
        <w:rPr>
          <w:rFonts w:cs="Arial"/>
        </w:rPr>
        <w:t>algemene vergadering, waar de eigenaars van de bungalows in traditionele bouw, zich</w:t>
      </w:r>
      <w:r>
        <w:rPr>
          <w:rFonts w:cs="Arial"/>
        </w:rPr>
        <w:t xml:space="preserve"> dan</w:t>
      </w:r>
      <w:r w:rsidRPr="003B29B1">
        <w:rPr>
          <w:rFonts w:cs="Arial"/>
        </w:rPr>
        <w:t xml:space="preserve"> kunnen onthouden</w:t>
      </w:r>
      <w:r>
        <w:rPr>
          <w:rFonts w:cs="Arial"/>
        </w:rPr>
        <w:t xml:space="preserve"> bij de stemming.</w:t>
      </w:r>
    </w:p>
    <w:p w14:paraId="02B2D9AF" w14:textId="77777777" w:rsidR="00353292" w:rsidRPr="003B29B1" w:rsidRDefault="00353292" w:rsidP="00353292">
      <w:pPr>
        <w:ind w:left="426"/>
        <w:jc w:val="both"/>
        <w:rPr>
          <w:rFonts w:cs="Arial"/>
        </w:rPr>
      </w:pPr>
      <w:r w:rsidRPr="003B29B1">
        <w:rPr>
          <w:rFonts w:cs="Arial"/>
        </w:rPr>
        <w:t>Stemden tegen :</w:t>
      </w:r>
      <w:r>
        <w:rPr>
          <w:rFonts w:cs="Arial"/>
        </w:rPr>
        <w:t xml:space="preserve"> /</w:t>
      </w:r>
      <w:r w:rsidRPr="003B29B1">
        <w:rPr>
          <w:rFonts w:cs="Arial"/>
        </w:rPr>
        <w:t xml:space="preserve"> </w:t>
      </w:r>
    </w:p>
    <w:p w14:paraId="2255B7B6" w14:textId="77777777" w:rsidR="00353292" w:rsidRPr="003B29B1" w:rsidRDefault="00353292" w:rsidP="00353292">
      <w:pPr>
        <w:ind w:left="426"/>
        <w:jc w:val="both"/>
        <w:rPr>
          <w:rFonts w:cs="Arial"/>
        </w:rPr>
      </w:pPr>
      <w:r w:rsidRPr="003B29B1">
        <w:rPr>
          <w:rFonts w:cs="Arial"/>
        </w:rPr>
        <w:t>Onthoudingen:</w:t>
      </w:r>
      <w:r>
        <w:rPr>
          <w:rFonts w:cs="Arial"/>
        </w:rPr>
        <w:t xml:space="preserve"> /</w:t>
      </w:r>
    </w:p>
    <w:p w14:paraId="4D75903E" w14:textId="77777777" w:rsidR="00353292" w:rsidRPr="003B29B1" w:rsidRDefault="00353292" w:rsidP="00353292">
      <w:pPr>
        <w:ind w:left="426"/>
        <w:jc w:val="both"/>
        <w:rPr>
          <w:rFonts w:cs="Arial"/>
        </w:rPr>
      </w:pPr>
    </w:p>
    <w:p w14:paraId="322B842C" w14:textId="77777777" w:rsidR="00353292" w:rsidRPr="003B29B1" w:rsidRDefault="00353292" w:rsidP="00353292">
      <w:pPr>
        <w:ind w:left="426"/>
        <w:jc w:val="both"/>
        <w:rPr>
          <w:rFonts w:cs="Arial"/>
        </w:rPr>
      </w:pPr>
      <w:r>
        <w:rPr>
          <w:rFonts w:cs="Arial"/>
        </w:rPr>
        <w:t>Er werd unaniem goedgekeurd dat e</w:t>
      </w:r>
      <w:r w:rsidRPr="003B29B1">
        <w:rPr>
          <w:rFonts w:cs="Arial"/>
        </w:rPr>
        <w:t xml:space="preserve">ventuele kosten voor de uitwerking van dit voorstel ten laste </w:t>
      </w:r>
      <w:r>
        <w:rPr>
          <w:rFonts w:cs="Arial"/>
        </w:rPr>
        <w:t xml:space="preserve">zijn </w:t>
      </w:r>
      <w:r w:rsidRPr="003B29B1">
        <w:rPr>
          <w:rFonts w:cs="Arial"/>
        </w:rPr>
        <w:t xml:space="preserve">van de eigenaars van de prefab woningen. </w:t>
      </w:r>
    </w:p>
    <w:p w14:paraId="4A7A6A2B" w14:textId="77777777" w:rsidR="00353292" w:rsidRPr="003B29B1" w:rsidRDefault="00353292" w:rsidP="00353292">
      <w:pPr>
        <w:ind w:left="426"/>
        <w:jc w:val="both"/>
        <w:rPr>
          <w:rFonts w:cs="Arial"/>
        </w:rPr>
      </w:pPr>
      <w:r w:rsidRPr="003B29B1">
        <w:rPr>
          <w:rFonts w:cs="Arial"/>
        </w:rPr>
        <w:t xml:space="preserve">Stemden tegen  : </w:t>
      </w:r>
      <w:r>
        <w:rPr>
          <w:rFonts w:cs="Arial"/>
        </w:rPr>
        <w:t>/</w:t>
      </w:r>
    </w:p>
    <w:p w14:paraId="5547D9D3" w14:textId="77777777" w:rsidR="00353292" w:rsidRPr="003B29B1" w:rsidRDefault="00353292" w:rsidP="00353292">
      <w:pPr>
        <w:ind w:left="426"/>
        <w:jc w:val="both"/>
        <w:rPr>
          <w:rFonts w:cs="Arial"/>
        </w:rPr>
      </w:pPr>
      <w:r w:rsidRPr="003B29B1">
        <w:rPr>
          <w:rFonts w:cs="Arial"/>
        </w:rPr>
        <w:t>Onthoudingen:</w:t>
      </w:r>
      <w:r>
        <w:rPr>
          <w:rFonts w:cs="Arial"/>
        </w:rPr>
        <w:t xml:space="preserve"> /</w:t>
      </w:r>
    </w:p>
    <w:p w14:paraId="407C4433" w14:textId="77777777" w:rsidR="00353292" w:rsidRPr="003B29B1" w:rsidRDefault="00353292" w:rsidP="00353292">
      <w:pPr>
        <w:ind w:left="426"/>
        <w:jc w:val="both"/>
        <w:rPr>
          <w:rFonts w:cs="Arial"/>
          <w:b/>
          <w:bCs/>
          <w:u w:val="single"/>
        </w:rPr>
      </w:pPr>
    </w:p>
    <w:p w14:paraId="7A513C7A" w14:textId="77777777" w:rsidR="00353292" w:rsidRPr="003B29B1" w:rsidRDefault="00353292" w:rsidP="00353292">
      <w:pPr>
        <w:numPr>
          <w:ilvl w:val="0"/>
          <w:numId w:val="33"/>
        </w:numPr>
        <w:ind w:left="426" w:hanging="426"/>
        <w:jc w:val="both"/>
        <w:rPr>
          <w:rFonts w:cs="Arial"/>
          <w:b/>
          <w:bCs/>
          <w:u w:val="single"/>
        </w:rPr>
      </w:pPr>
      <w:r w:rsidRPr="003B29B1">
        <w:rPr>
          <w:rFonts w:cs="Arial"/>
          <w:b/>
          <w:bCs/>
          <w:u w:val="single"/>
        </w:rPr>
        <w:t>Mag een warmtepomp met buitenunit geplaatst worden op het dak, met een maximale geluidsnorm van 50 dB, op akoestische schokdempers en zonder dat er leidingen op de muren/kroonlijst lopen. (kunnen wel via een regenpijp)?  Bespreking. Beslissing.</w:t>
      </w:r>
    </w:p>
    <w:p w14:paraId="198A205D" w14:textId="77777777" w:rsidR="00353292" w:rsidRPr="003B29B1" w:rsidRDefault="00353292" w:rsidP="00353292">
      <w:pPr>
        <w:ind w:left="426"/>
        <w:jc w:val="both"/>
        <w:rPr>
          <w:rFonts w:cs="Arial"/>
        </w:rPr>
      </w:pPr>
      <w:r w:rsidRPr="003B29B1">
        <w:rPr>
          <w:rFonts w:cs="Arial"/>
        </w:rPr>
        <w:t xml:space="preserve">Aanwezige aandelen :  </w:t>
      </w:r>
      <w:r>
        <w:rPr>
          <w:rFonts w:cs="Arial"/>
          <w:lang w:val="nl-BE"/>
        </w:rPr>
        <w:t>1.442</w:t>
      </w:r>
      <w:r w:rsidRPr="003B29B1">
        <w:rPr>
          <w:rFonts w:cs="Arial"/>
        </w:rPr>
        <w:t xml:space="preserve">     </w:t>
      </w:r>
    </w:p>
    <w:p w14:paraId="630855FE" w14:textId="77777777" w:rsidR="00353292" w:rsidRDefault="00353292" w:rsidP="00353292">
      <w:pPr>
        <w:ind w:left="426"/>
        <w:jc w:val="both"/>
        <w:rPr>
          <w:rFonts w:cs="Arial"/>
        </w:rPr>
      </w:pPr>
      <w:r>
        <w:rPr>
          <w:rFonts w:cs="Arial"/>
        </w:rPr>
        <w:t xml:space="preserve">Er werd unaniem goedgekeurd </w:t>
      </w:r>
      <w:r w:rsidRPr="003B29B1">
        <w:rPr>
          <w:rFonts w:cs="Arial"/>
        </w:rPr>
        <w:t>dat een warmtepomp met buitenunit geplaatst mag worden op het dak, met een maximale geluidsnorm van 50 dB, op akoestische schokdempers en zonder dat er leidingen op de muren/kroonlijst lopen. (kunnen wel via een regenpijp</w:t>
      </w:r>
      <w:r>
        <w:rPr>
          <w:rFonts w:cs="Arial"/>
        </w:rPr>
        <w:t xml:space="preserve"> of de schouw</w:t>
      </w:r>
      <w:r w:rsidRPr="003B29B1">
        <w:rPr>
          <w:rFonts w:cs="Arial"/>
        </w:rPr>
        <w:t>).</w:t>
      </w:r>
      <w:r>
        <w:rPr>
          <w:rFonts w:cs="Arial"/>
        </w:rPr>
        <w:t xml:space="preserve"> </w:t>
      </w:r>
    </w:p>
    <w:p w14:paraId="51D7D2AE" w14:textId="77777777" w:rsidR="00353292" w:rsidRDefault="00353292" w:rsidP="00353292">
      <w:pPr>
        <w:ind w:left="426"/>
        <w:jc w:val="both"/>
        <w:rPr>
          <w:rFonts w:cs="Arial"/>
        </w:rPr>
      </w:pPr>
      <w:r>
        <w:rPr>
          <w:rFonts w:cs="Arial"/>
        </w:rPr>
        <w:t>Het plaatsen van een warmtepomp is geen verplichting.</w:t>
      </w:r>
    </w:p>
    <w:p w14:paraId="5FBA3C25" w14:textId="77777777" w:rsidR="00353292" w:rsidRPr="003B29B1" w:rsidRDefault="00353292" w:rsidP="00353292">
      <w:pPr>
        <w:ind w:left="426"/>
        <w:jc w:val="both"/>
        <w:rPr>
          <w:rFonts w:cs="Arial"/>
        </w:rPr>
      </w:pPr>
      <w:r w:rsidRPr="003B29B1">
        <w:rPr>
          <w:rFonts w:cs="Arial"/>
        </w:rPr>
        <w:t xml:space="preserve">Stemden tegen : </w:t>
      </w:r>
      <w:r>
        <w:rPr>
          <w:rFonts w:cs="Arial"/>
        </w:rPr>
        <w:t>/</w:t>
      </w:r>
    </w:p>
    <w:p w14:paraId="06A2369B" w14:textId="77777777" w:rsidR="00353292" w:rsidRDefault="00353292" w:rsidP="00353292">
      <w:pPr>
        <w:ind w:left="426"/>
        <w:jc w:val="both"/>
        <w:rPr>
          <w:rFonts w:cs="Arial"/>
        </w:rPr>
      </w:pPr>
      <w:r w:rsidRPr="003B29B1">
        <w:rPr>
          <w:rFonts w:cs="Arial"/>
        </w:rPr>
        <w:t>Onthoudingen:</w:t>
      </w:r>
      <w:r>
        <w:rPr>
          <w:rFonts w:cs="Arial"/>
        </w:rPr>
        <w:t xml:space="preserve"> /</w:t>
      </w:r>
    </w:p>
    <w:p w14:paraId="18157FA6" w14:textId="77777777" w:rsidR="00353292" w:rsidRDefault="00353292" w:rsidP="00353292">
      <w:pPr>
        <w:ind w:left="426"/>
        <w:jc w:val="both"/>
        <w:rPr>
          <w:rFonts w:cs="Arial"/>
        </w:rPr>
      </w:pPr>
    </w:p>
    <w:p w14:paraId="0BCEC4A5" w14:textId="77777777" w:rsidR="00353292" w:rsidRPr="003B29B1" w:rsidRDefault="00353292" w:rsidP="00353292">
      <w:pPr>
        <w:ind w:left="426"/>
        <w:jc w:val="both"/>
        <w:rPr>
          <w:rFonts w:cs="Arial"/>
        </w:rPr>
      </w:pPr>
      <w:r>
        <w:rPr>
          <w:rFonts w:cs="Arial"/>
        </w:rPr>
        <w:t>(www.warmtepompklaar.be)</w:t>
      </w:r>
    </w:p>
    <w:p w14:paraId="165AB068" w14:textId="77777777" w:rsidR="00353292" w:rsidRPr="00753931" w:rsidRDefault="00353292" w:rsidP="00353292">
      <w:pPr>
        <w:ind w:left="426"/>
        <w:jc w:val="both"/>
        <w:rPr>
          <w:rFonts w:cs="Arial"/>
          <w:b/>
          <w:bCs/>
          <w:u w:val="single"/>
        </w:rPr>
      </w:pPr>
    </w:p>
    <w:p w14:paraId="302E3DAE" w14:textId="77777777" w:rsidR="00353292" w:rsidRPr="00753931" w:rsidRDefault="00353292" w:rsidP="00353292">
      <w:pPr>
        <w:numPr>
          <w:ilvl w:val="0"/>
          <w:numId w:val="33"/>
        </w:numPr>
        <w:ind w:left="426" w:hanging="426"/>
        <w:jc w:val="both"/>
        <w:rPr>
          <w:rFonts w:cs="Arial"/>
          <w:b/>
          <w:bCs/>
          <w:u w:val="single"/>
        </w:rPr>
      </w:pPr>
      <w:r w:rsidRPr="00753931">
        <w:rPr>
          <w:rFonts w:cs="Arial"/>
          <w:b/>
          <w:bCs/>
          <w:u w:val="single"/>
        </w:rPr>
        <w:t xml:space="preserve">Mag de schouw op het dak verwijderd worden?  Bespreking. Beslissing.  </w:t>
      </w:r>
    </w:p>
    <w:p w14:paraId="79010304" w14:textId="77777777" w:rsidR="00353292" w:rsidRPr="00753931" w:rsidRDefault="00353292" w:rsidP="00353292">
      <w:pPr>
        <w:ind w:left="426"/>
        <w:jc w:val="both"/>
        <w:rPr>
          <w:rFonts w:cs="Arial"/>
        </w:rPr>
      </w:pPr>
      <w:bookmarkStart w:id="2" w:name="_Hlk157260118"/>
      <w:r w:rsidRPr="00753931">
        <w:rPr>
          <w:rFonts w:cs="Arial"/>
        </w:rPr>
        <w:t xml:space="preserve">Aanwezige aandelen :  </w:t>
      </w:r>
      <w:r>
        <w:rPr>
          <w:rFonts w:cs="Arial"/>
        </w:rPr>
        <w:t xml:space="preserve">1.442 </w:t>
      </w:r>
      <w:r w:rsidRPr="00753931">
        <w:rPr>
          <w:rFonts w:cs="Arial"/>
        </w:rPr>
        <w:t xml:space="preserve">  </w:t>
      </w:r>
    </w:p>
    <w:p w14:paraId="36DDA33F" w14:textId="77777777" w:rsidR="00353292" w:rsidRPr="00753931" w:rsidRDefault="00353292" w:rsidP="00353292">
      <w:pPr>
        <w:ind w:left="426"/>
        <w:jc w:val="both"/>
        <w:rPr>
          <w:rFonts w:cs="Arial"/>
        </w:rPr>
      </w:pPr>
      <w:r w:rsidRPr="00753931">
        <w:rPr>
          <w:rFonts w:cs="Arial"/>
        </w:rPr>
        <w:t>Met éénparigheid van stemmen beslist de algemene vergadering dat de schouw mag verwijderd worden</w:t>
      </w:r>
      <w:r>
        <w:rPr>
          <w:rFonts w:cs="Arial"/>
        </w:rPr>
        <w:t xml:space="preserve">. </w:t>
      </w:r>
    </w:p>
    <w:p w14:paraId="6FCC65DA" w14:textId="77777777" w:rsidR="00353292" w:rsidRPr="00753931" w:rsidRDefault="00353292" w:rsidP="00353292">
      <w:pPr>
        <w:ind w:left="426"/>
        <w:jc w:val="both"/>
        <w:rPr>
          <w:rFonts w:cs="Arial"/>
        </w:rPr>
      </w:pPr>
      <w:r w:rsidRPr="00753931">
        <w:rPr>
          <w:rFonts w:cs="Arial"/>
        </w:rPr>
        <w:t xml:space="preserve">Stemden tegen  : </w:t>
      </w:r>
      <w:r>
        <w:rPr>
          <w:rFonts w:cs="Arial"/>
        </w:rPr>
        <w:t>/</w:t>
      </w:r>
    </w:p>
    <w:p w14:paraId="0F6C3E5B" w14:textId="77777777" w:rsidR="00353292" w:rsidRPr="00753931" w:rsidRDefault="00353292" w:rsidP="00353292">
      <w:pPr>
        <w:ind w:left="426"/>
        <w:jc w:val="both"/>
        <w:rPr>
          <w:rFonts w:cs="Arial"/>
        </w:rPr>
      </w:pPr>
      <w:r>
        <w:rPr>
          <w:rFonts w:cs="Arial"/>
        </w:rPr>
        <w:t>O</w:t>
      </w:r>
      <w:r w:rsidRPr="00753931">
        <w:rPr>
          <w:rFonts w:cs="Arial"/>
        </w:rPr>
        <w:t>nthoudingen:</w:t>
      </w:r>
      <w:r>
        <w:rPr>
          <w:rFonts w:cs="Arial"/>
        </w:rPr>
        <w:t xml:space="preserve"> /</w:t>
      </w:r>
    </w:p>
    <w:bookmarkEnd w:id="2"/>
    <w:p w14:paraId="46A0DABC" w14:textId="77777777" w:rsidR="00353292" w:rsidRDefault="00353292" w:rsidP="00353292">
      <w:pPr>
        <w:rPr>
          <w:rFonts w:cs="Arial"/>
        </w:rPr>
      </w:pPr>
    </w:p>
    <w:p w14:paraId="23F4488C" w14:textId="77777777" w:rsidR="00353292" w:rsidRPr="00753931" w:rsidRDefault="00353292" w:rsidP="00353292">
      <w:pPr>
        <w:numPr>
          <w:ilvl w:val="0"/>
          <w:numId w:val="33"/>
        </w:numPr>
        <w:ind w:left="426" w:hanging="426"/>
        <w:jc w:val="both"/>
        <w:rPr>
          <w:rFonts w:cs="Arial"/>
          <w:b/>
          <w:bCs/>
          <w:u w:val="single"/>
        </w:rPr>
      </w:pPr>
      <w:r w:rsidRPr="00753931">
        <w:rPr>
          <w:rFonts w:cs="Arial"/>
          <w:b/>
          <w:bCs/>
          <w:u w:val="single"/>
        </w:rPr>
        <w:t xml:space="preserve">Voor de bungalows in prefab : Mogen de panelen verwijderd worden en extra isolatie geplaatst worden met een traditionele baksteen ervoor. Dit met behoud van de huidige indeling ramen en deur. Hierbij zou de huidige bouwlijn met 15 cm. mogen overschreden worden. Bepreking. Beslissing. </w:t>
      </w:r>
    </w:p>
    <w:p w14:paraId="6D8FEC10" w14:textId="77777777" w:rsidR="00353292" w:rsidRPr="00753931" w:rsidRDefault="00353292" w:rsidP="00353292">
      <w:pPr>
        <w:ind w:left="426"/>
        <w:jc w:val="both"/>
        <w:rPr>
          <w:rFonts w:cs="Arial"/>
        </w:rPr>
      </w:pPr>
      <w:r w:rsidRPr="00753931">
        <w:rPr>
          <w:rFonts w:cs="Arial"/>
        </w:rPr>
        <w:t xml:space="preserve">Aanwezige aandelen :   </w:t>
      </w:r>
      <w:r>
        <w:rPr>
          <w:rFonts w:cs="Arial"/>
        </w:rPr>
        <w:t>1.442</w:t>
      </w:r>
      <w:r w:rsidRPr="00753931">
        <w:rPr>
          <w:rFonts w:cs="Arial"/>
        </w:rPr>
        <w:t xml:space="preserve">     </w:t>
      </w:r>
    </w:p>
    <w:p w14:paraId="45600D69" w14:textId="77777777" w:rsidR="00353292" w:rsidRPr="00753931" w:rsidRDefault="00353292" w:rsidP="00353292">
      <w:pPr>
        <w:ind w:left="426"/>
        <w:jc w:val="both"/>
        <w:rPr>
          <w:rFonts w:cs="Arial"/>
        </w:rPr>
      </w:pPr>
      <w:r w:rsidRPr="00753931">
        <w:rPr>
          <w:rFonts w:cs="Arial"/>
        </w:rPr>
        <w:t xml:space="preserve">Met </w:t>
      </w:r>
      <w:r>
        <w:rPr>
          <w:rFonts w:cs="Arial"/>
        </w:rPr>
        <w:t>1382</w:t>
      </w:r>
      <w:r w:rsidRPr="00753931">
        <w:rPr>
          <w:rFonts w:cs="Arial"/>
        </w:rPr>
        <w:t xml:space="preserve"> stemmen vóór, </w:t>
      </w:r>
      <w:r>
        <w:rPr>
          <w:rFonts w:cs="Arial"/>
        </w:rPr>
        <w:t>30</w:t>
      </w:r>
      <w:r w:rsidRPr="00753931">
        <w:rPr>
          <w:rFonts w:cs="Arial"/>
        </w:rPr>
        <w:t xml:space="preserve"> tegen en </w:t>
      </w:r>
      <w:r>
        <w:rPr>
          <w:rFonts w:cs="Arial"/>
        </w:rPr>
        <w:t>60</w:t>
      </w:r>
      <w:r w:rsidRPr="00753931">
        <w:rPr>
          <w:rFonts w:cs="Arial"/>
        </w:rPr>
        <w:t xml:space="preserve"> onthoudingen</w:t>
      </w:r>
      <w:r>
        <w:rPr>
          <w:rFonts w:cs="Arial"/>
        </w:rPr>
        <w:t xml:space="preserve"> </w:t>
      </w:r>
      <w:r w:rsidRPr="00753931">
        <w:rPr>
          <w:rFonts w:cs="Arial"/>
        </w:rPr>
        <w:t xml:space="preserve">beslist de AV dat de eternit platen mogen verwijderd worden, extra isolatie mag geplaatst worden met een traditionele baksteen ervoor en met behoud van de huidige indeling </w:t>
      </w:r>
      <w:r>
        <w:rPr>
          <w:rFonts w:cs="Arial"/>
        </w:rPr>
        <w:t xml:space="preserve">van </w:t>
      </w:r>
      <w:r w:rsidRPr="00753931">
        <w:rPr>
          <w:rFonts w:cs="Arial"/>
        </w:rPr>
        <w:t>ramen en deur. Waarbij de huidige bouwlijn met 15 cm mag overschreden worden</w:t>
      </w:r>
      <w:r>
        <w:rPr>
          <w:rFonts w:cs="Arial"/>
        </w:rPr>
        <w:t>.</w:t>
      </w:r>
    </w:p>
    <w:p w14:paraId="10EF48B1" w14:textId="77777777" w:rsidR="00353292" w:rsidRPr="00753931" w:rsidRDefault="00353292" w:rsidP="00353292">
      <w:pPr>
        <w:ind w:left="426"/>
        <w:jc w:val="both"/>
        <w:rPr>
          <w:rFonts w:cs="Arial"/>
        </w:rPr>
      </w:pPr>
    </w:p>
    <w:p w14:paraId="46C47615" w14:textId="77777777" w:rsidR="00353292" w:rsidRPr="00753931" w:rsidRDefault="00353292" w:rsidP="00353292">
      <w:pPr>
        <w:ind w:left="426"/>
        <w:jc w:val="both"/>
        <w:rPr>
          <w:rFonts w:cs="Arial"/>
        </w:rPr>
      </w:pPr>
      <w:bookmarkStart w:id="3" w:name="_Hlk159060196"/>
      <w:r w:rsidRPr="00753931">
        <w:rPr>
          <w:rFonts w:cs="Arial"/>
        </w:rPr>
        <w:t xml:space="preserve">Stemden tegen  : </w:t>
      </w:r>
      <w:r>
        <w:rPr>
          <w:rFonts w:cs="Arial"/>
        </w:rPr>
        <w:t>Mevr. Bontinck-Beeckman (b.35)</w:t>
      </w:r>
    </w:p>
    <w:p w14:paraId="79F2DDEA" w14:textId="77777777" w:rsidR="00353292" w:rsidRDefault="00353292" w:rsidP="00353292">
      <w:pPr>
        <w:ind w:left="426"/>
        <w:jc w:val="both"/>
        <w:rPr>
          <w:rFonts w:cs="Arial"/>
        </w:rPr>
      </w:pPr>
      <w:r w:rsidRPr="00753931">
        <w:rPr>
          <w:rFonts w:cs="Arial"/>
        </w:rPr>
        <w:t>Onthoudingen:</w:t>
      </w:r>
      <w:r>
        <w:rPr>
          <w:rFonts w:cs="Arial"/>
        </w:rPr>
        <w:t xml:space="preserve"> Mevr. Vanneste (b.32), mevr. De Bie (b.40)</w:t>
      </w:r>
    </w:p>
    <w:bookmarkEnd w:id="3"/>
    <w:p w14:paraId="7538557D" w14:textId="77777777" w:rsidR="00353292" w:rsidRPr="00753931" w:rsidRDefault="00353292" w:rsidP="00353292">
      <w:pPr>
        <w:rPr>
          <w:rFonts w:cs="Arial"/>
          <w:b/>
          <w:bCs/>
          <w:u w:val="single"/>
        </w:rPr>
      </w:pPr>
      <w:r>
        <w:br w:type="page"/>
      </w:r>
    </w:p>
    <w:p w14:paraId="0D348371" w14:textId="77777777" w:rsidR="00353292" w:rsidRPr="003371D9" w:rsidRDefault="00353292" w:rsidP="00353292">
      <w:pPr>
        <w:numPr>
          <w:ilvl w:val="0"/>
          <w:numId w:val="33"/>
        </w:numPr>
        <w:ind w:left="426" w:hanging="426"/>
        <w:jc w:val="both"/>
        <w:rPr>
          <w:rFonts w:cs="Arial"/>
          <w:b/>
          <w:bCs/>
          <w:u w:val="single"/>
        </w:rPr>
      </w:pPr>
      <w:r w:rsidRPr="003371D9">
        <w:rPr>
          <w:rFonts w:cs="Arial"/>
          <w:b/>
          <w:bCs/>
          <w:u w:val="single"/>
        </w:rPr>
        <w:lastRenderedPageBreak/>
        <w:t>Goedkeuring begroting gewone werkingsmiddelen / buitengewone uitgaven 202</w:t>
      </w:r>
      <w:r>
        <w:rPr>
          <w:rFonts w:cs="Arial"/>
          <w:b/>
          <w:bCs/>
          <w:u w:val="single"/>
        </w:rPr>
        <w:t>4</w:t>
      </w:r>
      <w:r w:rsidRPr="003371D9">
        <w:rPr>
          <w:rFonts w:cs="Arial"/>
          <w:b/>
          <w:bCs/>
          <w:u w:val="single"/>
        </w:rPr>
        <w:t>.</w:t>
      </w:r>
    </w:p>
    <w:p w14:paraId="32A3303D" w14:textId="77777777" w:rsidR="00353292" w:rsidRPr="00753931" w:rsidRDefault="00353292" w:rsidP="00353292">
      <w:pPr>
        <w:ind w:left="426"/>
        <w:jc w:val="both"/>
        <w:rPr>
          <w:rFonts w:cs="Arial"/>
        </w:rPr>
      </w:pPr>
      <w:r w:rsidRPr="00753931">
        <w:rPr>
          <w:rFonts w:cs="Arial"/>
        </w:rPr>
        <w:t xml:space="preserve">Aanwezige aandelen:  </w:t>
      </w:r>
      <w:r>
        <w:rPr>
          <w:rFonts w:cs="Arial"/>
        </w:rPr>
        <w:t>1.442</w:t>
      </w:r>
    </w:p>
    <w:p w14:paraId="397E51C0" w14:textId="77777777" w:rsidR="00353292" w:rsidRPr="00753931" w:rsidRDefault="00353292" w:rsidP="00353292">
      <w:pPr>
        <w:ind w:left="426"/>
        <w:jc w:val="both"/>
        <w:rPr>
          <w:rFonts w:cs="Arial"/>
        </w:rPr>
      </w:pPr>
      <w:r w:rsidRPr="00753931">
        <w:rPr>
          <w:rFonts w:cs="Arial"/>
        </w:rPr>
        <w:t xml:space="preserve">Met algemeenheid van stemmen keurde de algemene vergadering de begroting van de gewone werkingsmiddelen en de buitengewone uitgaven </w:t>
      </w:r>
      <w:r>
        <w:rPr>
          <w:rFonts w:cs="Arial"/>
        </w:rPr>
        <w:t xml:space="preserve">voor 2024 </w:t>
      </w:r>
      <w:r w:rsidRPr="00753931">
        <w:rPr>
          <w:rFonts w:cs="Arial"/>
        </w:rPr>
        <w:t xml:space="preserve">goed. </w:t>
      </w:r>
    </w:p>
    <w:p w14:paraId="3E13186E" w14:textId="77777777" w:rsidR="00353292" w:rsidRPr="003371D9" w:rsidRDefault="00353292" w:rsidP="00353292">
      <w:pPr>
        <w:ind w:left="426"/>
        <w:jc w:val="both"/>
        <w:rPr>
          <w:rFonts w:cs="Arial"/>
          <w:b/>
          <w:bCs/>
          <w:u w:val="single"/>
        </w:rPr>
      </w:pPr>
    </w:p>
    <w:p w14:paraId="7D9CFA17" w14:textId="77777777" w:rsidR="00353292" w:rsidRPr="00E107A2" w:rsidRDefault="00353292" w:rsidP="00353292">
      <w:pPr>
        <w:numPr>
          <w:ilvl w:val="0"/>
          <w:numId w:val="33"/>
        </w:numPr>
        <w:ind w:left="426" w:hanging="426"/>
        <w:jc w:val="both"/>
        <w:rPr>
          <w:rFonts w:cs="Arial"/>
          <w:b/>
          <w:bCs/>
          <w:u w:val="single"/>
        </w:rPr>
      </w:pPr>
      <w:r>
        <w:rPr>
          <w:rFonts w:cs="Arial"/>
          <w:b/>
          <w:bCs/>
          <w:u w:val="single"/>
        </w:rPr>
        <w:t xml:space="preserve">Verhoging </w:t>
      </w:r>
      <w:r w:rsidRPr="00753931">
        <w:rPr>
          <w:rFonts w:cs="Arial"/>
          <w:b/>
          <w:bCs/>
          <w:u w:val="single"/>
        </w:rPr>
        <w:t>provisie. Bespreking. Beslissing.</w:t>
      </w:r>
    </w:p>
    <w:p w14:paraId="0A334529" w14:textId="77777777" w:rsidR="00353292" w:rsidRPr="00753931" w:rsidRDefault="00353292" w:rsidP="00353292">
      <w:pPr>
        <w:ind w:left="426"/>
        <w:jc w:val="both"/>
        <w:rPr>
          <w:rFonts w:cs="Arial"/>
        </w:rPr>
      </w:pPr>
      <w:r w:rsidRPr="00753931">
        <w:rPr>
          <w:rFonts w:cs="Arial"/>
        </w:rPr>
        <w:t xml:space="preserve">Aanwezige aandelen:   </w:t>
      </w:r>
      <w:r>
        <w:rPr>
          <w:rFonts w:cs="Arial"/>
        </w:rPr>
        <w:t>1.442</w:t>
      </w:r>
    </w:p>
    <w:p w14:paraId="6BF0F2A9" w14:textId="77777777" w:rsidR="00353292" w:rsidRDefault="00353292" w:rsidP="00353292">
      <w:pPr>
        <w:ind w:left="426"/>
        <w:jc w:val="both"/>
        <w:rPr>
          <w:rFonts w:cs="Arial"/>
        </w:rPr>
      </w:pPr>
      <w:r w:rsidRPr="00A10AD8">
        <w:rPr>
          <w:rFonts w:cs="Arial"/>
        </w:rPr>
        <w:t>Par 1382 voix pour, 30 contre et 60 abstentions, l'AG décide que les panneaux d'éternit peuvent être enlevés, qu'une isolation supplémentaire peut être placée avec une brique traditionnelle en façade et en conservant la disposition actuelle des fenêtres et de la porte. La ligne de construction actuelle peut être dépassée de 15 cm.</w:t>
      </w:r>
    </w:p>
    <w:p w14:paraId="159A2326" w14:textId="77777777" w:rsidR="00353292" w:rsidRPr="00753931" w:rsidRDefault="00353292" w:rsidP="00353292">
      <w:pPr>
        <w:ind w:left="426"/>
        <w:jc w:val="both"/>
        <w:rPr>
          <w:rFonts w:cs="Arial"/>
        </w:rPr>
      </w:pPr>
      <w:r w:rsidRPr="00753931">
        <w:rPr>
          <w:rFonts w:cs="Arial"/>
        </w:rPr>
        <w:t xml:space="preserve">Stemden tegen  : </w:t>
      </w:r>
      <w:r>
        <w:rPr>
          <w:rFonts w:cs="Arial"/>
        </w:rPr>
        <w:t>/</w:t>
      </w:r>
    </w:p>
    <w:p w14:paraId="5543360E" w14:textId="77777777" w:rsidR="00353292" w:rsidRDefault="00353292" w:rsidP="00353292">
      <w:pPr>
        <w:ind w:left="426"/>
        <w:jc w:val="both"/>
        <w:rPr>
          <w:rFonts w:cs="Arial"/>
        </w:rPr>
      </w:pPr>
      <w:r w:rsidRPr="00753931">
        <w:rPr>
          <w:rFonts w:cs="Arial"/>
        </w:rPr>
        <w:t>Onthoudingen:</w:t>
      </w:r>
      <w:r>
        <w:rPr>
          <w:rFonts w:cs="Arial"/>
        </w:rPr>
        <w:t xml:space="preserve"> /</w:t>
      </w:r>
    </w:p>
    <w:p w14:paraId="0E7D9B58" w14:textId="77777777" w:rsidR="00353292" w:rsidRDefault="00353292" w:rsidP="00353292">
      <w:pPr>
        <w:ind w:left="426"/>
        <w:jc w:val="both"/>
        <w:rPr>
          <w:rFonts w:cs="Arial"/>
          <w:b/>
          <w:bCs/>
          <w:u w:val="single"/>
        </w:rPr>
      </w:pPr>
    </w:p>
    <w:p w14:paraId="03BD33CC" w14:textId="77777777" w:rsidR="00353292" w:rsidRPr="003371D9" w:rsidRDefault="00353292" w:rsidP="00353292">
      <w:pPr>
        <w:numPr>
          <w:ilvl w:val="0"/>
          <w:numId w:val="33"/>
        </w:numPr>
        <w:ind w:left="426" w:hanging="426"/>
        <w:jc w:val="both"/>
        <w:rPr>
          <w:rFonts w:cs="Arial"/>
          <w:b/>
          <w:bCs/>
          <w:u w:val="single"/>
        </w:rPr>
      </w:pPr>
      <w:r w:rsidRPr="003371D9">
        <w:rPr>
          <w:rFonts w:cs="Arial"/>
          <w:b/>
          <w:bCs/>
          <w:u w:val="single"/>
        </w:rPr>
        <w:t>Toestand reservekapitaal en datum van opvraging</w:t>
      </w:r>
      <w:r w:rsidRPr="00753931">
        <w:rPr>
          <w:rFonts w:cs="Arial"/>
          <w:b/>
          <w:bCs/>
          <w:u w:val="single"/>
        </w:rPr>
        <w:t xml:space="preserve">    </w:t>
      </w:r>
    </w:p>
    <w:p w14:paraId="0C78CEC3" w14:textId="77777777" w:rsidR="00353292" w:rsidRPr="00753931" w:rsidRDefault="00353292" w:rsidP="00353292">
      <w:pPr>
        <w:ind w:left="426"/>
        <w:jc w:val="both"/>
        <w:rPr>
          <w:rFonts w:cs="Arial"/>
        </w:rPr>
      </w:pPr>
      <w:r w:rsidRPr="00753931">
        <w:rPr>
          <w:rFonts w:cs="Arial"/>
        </w:rPr>
        <w:t xml:space="preserve">Aanwezige aandelen: </w:t>
      </w:r>
      <w:r>
        <w:rPr>
          <w:rFonts w:cs="Arial"/>
        </w:rPr>
        <w:t>1.442</w:t>
      </w:r>
    </w:p>
    <w:p w14:paraId="11A0C46B" w14:textId="77777777" w:rsidR="00353292" w:rsidRPr="00753931" w:rsidRDefault="00353292" w:rsidP="00353292">
      <w:pPr>
        <w:ind w:left="426"/>
        <w:jc w:val="both"/>
        <w:rPr>
          <w:rFonts w:cs="Arial"/>
        </w:rPr>
      </w:pPr>
      <w:r w:rsidRPr="00753931">
        <w:rPr>
          <w:rFonts w:cs="Arial"/>
        </w:rPr>
        <w:t>Met éénparigheid van stemmen besliste de algemene vergadering om het reservekapitaal verder op te vragen samen met de uitnodiging tot de algemene vergadering.</w:t>
      </w:r>
    </w:p>
    <w:p w14:paraId="5F9BEB7A" w14:textId="77777777" w:rsidR="00353292" w:rsidRPr="00753931" w:rsidRDefault="00353292" w:rsidP="00353292">
      <w:pPr>
        <w:ind w:left="426"/>
        <w:jc w:val="both"/>
        <w:rPr>
          <w:rFonts w:cs="Arial"/>
          <w:b/>
          <w:bCs/>
          <w:u w:val="single"/>
        </w:rPr>
      </w:pPr>
    </w:p>
    <w:p w14:paraId="7BA58068" w14:textId="77777777" w:rsidR="00353292" w:rsidRPr="003371D9" w:rsidRDefault="00353292" w:rsidP="00353292">
      <w:pPr>
        <w:numPr>
          <w:ilvl w:val="0"/>
          <w:numId w:val="33"/>
        </w:numPr>
        <w:ind w:left="426" w:hanging="426"/>
        <w:jc w:val="both"/>
        <w:rPr>
          <w:rFonts w:cs="Arial"/>
          <w:b/>
          <w:bCs/>
          <w:u w:val="single"/>
        </w:rPr>
      </w:pPr>
      <w:r w:rsidRPr="003371D9">
        <w:rPr>
          <w:rFonts w:cs="Arial"/>
          <w:b/>
          <w:bCs/>
          <w:u w:val="single"/>
        </w:rPr>
        <w:t>Welke beslissingen moeten onmiddellijk na de vergadering uitgevoerd worden zonder vooreerst de termijn van 4 maand af te wachten binnen dewelke ze kunnen aangevochten worden.</w:t>
      </w:r>
    </w:p>
    <w:p w14:paraId="173C14DD" w14:textId="77777777" w:rsidR="00353292" w:rsidRPr="00753931" w:rsidRDefault="00353292" w:rsidP="00353292">
      <w:pPr>
        <w:ind w:left="426"/>
        <w:jc w:val="both"/>
        <w:rPr>
          <w:rFonts w:cs="Arial"/>
        </w:rPr>
      </w:pPr>
      <w:r w:rsidRPr="00753931">
        <w:rPr>
          <w:rFonts w:cs="Arial"/>
        </w:rPr>
        <w:t xml:space="preserve">Aanwezige aandelen: </w:t>
      </w:r>
      <w:r>
        <w:rPr>
          <w:rFonts w:cs="Arial"/>
        </w:rPr>
        <w:t>1.442</w:t>
      </w:r>
    </w:p>
    <w:p w14:paraId="76F91828" w14:textId="77777777" w:rsidR="00353292" w:rsidRPr="00753931" w:rsidRDefault="00353292" w:rsidP="00353292">
      <w:pPr>
        <w:ind w:left="426"/>
        <w:jc w:val="both"/>
        <w:rPr>
          <w:rFonts w:cs="Arial"/>
        </w:rPr>
      </w:pPr>
      <w:r w:rsidRPr="00753931">
        <w:rPr>
          <w:rFonts w:cs="Arial"/>
        </w:rPr>
        <w:t xml:space="preserve">Alle beslissingen mogen onmiddellijk uitgevoerd worden. </w:t>
      </w:r>
    </w:p>
    <w:p w14:paraId="4D20A75F" w14:textId="77777777" w:rsidR="00353292" w:rsidRPr="003371D9" w:rsidRDefault="00353292" w:rsidP="00353292">
      <w:pPr>
        <w:ind w:left="426"/>
        <w:jc w:val="both"/>
        <w:rPr>
          <w:rFonts w:cs="Arial"/>
          <w:lang w:val="nl-BE"/>
        </w:rPr>
      </w:pPr>
    </w:p>
    <w:p w14:paraId="78C1D6A1" w14:textId="77777777" w:rsidR="00353292" w:rsidRPr="00FD7E96" w:rsidRDefault="00353292" w:rsidP="00353292">
      <w:pPr>
        <w:ind w:left="426"/>
        <w:jc w:val="both"/>
        <w:rPr>
          <w:rFonts w:cs="Arial"/>
          <w:sz w:val="21"/>
          <w:szCs w:val="21"/>
          <w:lang w:val="nl-BE"/>
        </w:rPr>
      </w:pPr>
    </w:p>
    <w:p w14:paraId="3F53C6A4" w14:textId="77777777" w:rsidR="00353292" w:rsidRPr="00FD7E96" w:rsidRDefault="00353292" w:rsidP="00353292">
      <w:pPr>
        <w:ind w:left="426"/>
        <w:jc w:val="both"/>
        <w:rPr>
          <w:rFonts w:cs="Arial"/>
          <w:b/>
          <w:sz w:val="21"/>
          <w:szCs w:val="21"/>
          <w:u w:val="single"/>
          <w:lang w:val="nl-BE"/>
        </w:rPr>
      </w:pPr>
      <w:r w:rsidRPr="00FD7E96">
        <w:rPr>
          <w:rFonts w:cs="Arial"/>
          <w:b/>
          <w:sz w:val="21"/>
          <w:szCs w:val="21"/>
          <w:u w:val="single"/>
          <w:lang w:val="nl-BE"/>
        </w:rPr>
        <w:t xml:space="preserve">Mededelingen : </w:t>
      </w:r>
    </w:p>
    <w:p w14:paraId="0BF847A4" w14:textId="77777777" w:rsidR="00353292" w:rsidRDefault="00353292" w:rsidP="00353292">
      <w:pPr>
        <w:ind w:left="426"/>
        <w:jc w:val="both"/>
        <w:rPr>
          <w:rFonts w:cs="Arial"/>
          <w:sz w:val="21"/>
          <w:szCs w:val="21"/>
          <w:lang w:val="nl-BE"/>
        </w:rPr>
      </w:pPr>
      <w:r w:rsidRPr="00FD7E96">
        <w:rPr>
          <w:rFonts w:cs="Arial"/>
          <w:sz w:val="21"/>
          <w:szCs w:val="21"/>
          <w:lang w:val="nl-BE"/>
        </w:rPr>
        <w:t>Datum volgende a</w:t>
      </w:r>
      <w:r>
        <w:rPr>
          <w:rFonts w:cs="Arial"/>
          <w:sz w:val="21"/>
          <w:szCs w:val="21"/>
          <w:lang w:val="nl-BE"/>
        </w:rPr>
        <w:t>lgemene vergadering :  zondag 9</w:t>
      </w:r>
      <w:r w:rsidRPr="00FD7E96">
        <w:rPr>
          <w:rFonts w:cs="Arial"/>
          <w:sz w:val="21"/>
          <w:szCs w:val="21"/>
          <w:lang w:val="nl-BE"/>
        </w:rPr>
        <w:t xml:space="preserve"> februa</w:t>
      </w:r>
      <w:r>
        <w:rPr>
          <w:rFonts w:cs="Arial"/>
          <w:sz w:val="21"/>
          <w:szCs w:val="21"/>
          <w:lang w:val="nl-BE"/>
        </w:rPr>
        <w:t>ri 2025.</w:t>
      </w:r>
    </w:p>
    <w:p w14:paraId="4EE10BAF" w14:textId="77777777" w:rsidR="00353292" w:rsidRPr="00FD7E96" w:rsidRDefault="00353292" w:rsidP="00353292">
      <w:pPr>
        <w:ind w:left="426"/>
        <w:jc w:val="both"/>
        <w:rPr>
          <w:rFonts w:cs="Arial"/>
          <w:sz w:val="21"/>
          <w:szCs w:val="21"/>
          <w:lang w:val="nl-BE"/>
        </w:rPr>
      </w:pPr>
      <w:r>
        <w:rPr>
          <w:rFonts w:cs="Arial"/>
          <w:sz w:val="21"/>
          <w:szCs w:val="21"/>
          <w:lang w:val="nl-BE"/>
        </w:rPr>
        <w:t>Er werd gevraagd de wortels op de parking.</w:t>
      </w:r>
    </w:p>
    <w:p w14:paraId="2A8A1FC1" w14:textId="77777777" w:rsidR="00353292" w:rsidRDefault="00353292" w:rsidP="00353292">
      <w:pPr>
        <w:ind w:left="426"/>
        <w:jc w:val="both"/>
        <w:rPr>
          <w:rFonts w:cs="Arial"/>
          <w:sz w:val="21"/>
          <w:szCs w:val="21"/>
          <w:lang w:val="nl-BE"/>
        </w:rPr>
      </w:pPr>
    </w:p>
    <w:p w14:paraId="0FF0E72A" w14:textId="77777777" w:rsidR="00353292" w:rsidRPr="00FD7E96" w:rsidRDefault="00353292" w:rsidP="00353292">
      <w:pPr>
        <w:ind w:left="426"/>
        <w:jc w:val="both"/>
        <w:rPr>
          <w:rFonts w:cs="Arial"/>
          <w:sz w:val="21"/>
          <w:szCs w:val="21"/>
          <w:lang w:val="nl-BE"/>
        </w:rPr>
      </w:pPr>
    </w:p>
    <w:p w14:paraId="27E0E4A4" w14:textId="77777777" w:rsidR="00353292" w:rsidRDefault="00353292" w:rsidP="00353292">
      <w:pPr>
        <w:overflowPunct/>
        <w:autoSpaceDE/>
        <w:autoSpaceDN/>
        <w:adjustRightInd/>
        <w:ind w:left="270" w:firstLine="156"/>
        <w:textAlignment w:val="auto"/>
        <w:rPr>
          <w:rFonts w:cs="Arial"/>
          <w:sz w:val="21"/>
          <w:szCs w:val="21"/>
        </w:rPr>
      </w:pPr>
      <w:r>
        <w:rPr>
          <w:rFonts w:cs="Arial"/>
          <w:sz w:val="21"/>
          <w:szCs w:val="21"/>
        </w:rPr>
        <w:t>De vergadering werd afgesloten om 11.10  u.</w:t>
      </w:r>
    </w:p>
    <w:p w14:paraId="79B02BC2" w14:textId="77777777" w:rsidR="00353292" w:rsidRDefault="00353292" w:rsidP="00353292">
      <w:pPr>
        <w:overflowPunct/>
        <w:autoSpaceDE/>
        <w:autoSpaceDN/>
        <w:adjustRightInd/>
        <w:ind w:left="270" w:firstLine="156"/>
        <w:textAlignment w:val="auto"/>
        <w:rPr>
          <w:rFonts w:cs="Arial"/>
          <w:sz w:val="21"/>
          <w:szCs w:val="21"/>
        </w:rPr>
      </w:pPr>
    </w:p>
    <w:p w14:paraId="768BBCEA" w14:textId="77777777" w:rsidR="00353292" w:rsidRDefault="00353292" w:rsidP="00353292">
      <w:pPr>
        <w:overflowPunct/>
        <w:autoSpaceDE/>
        <w:autoSpaceDN/>
        <w:adjustRightInd/>
        <w:ind w:left="270" w:firstLine="156"/>
        <w:textAlignment w:val="auto"/>
        <w:rPr>
          <w:rFonts w:cs="Arial"/>
          <w:lang w:val="nl-BE"/>
        </w:rPr>
      </w:pPr>
      <w:r w:rsidRPr="00461003">
        <w:rPr>
          <w:rFonts w:cs="Arial"/>
          <w:lang w:val="nl-BE"/>
        </w:rPr>
        <w:t xml:space="preserve">De voorzitter </w:t>
      </w:r>
      <w:r w:rsidRPr="00461003">
        <w:rPr>
          <w:rFonts w:cs="Arial"/>
          <w:lang w:val="nl-BE"/>
        </w:rPr>
        <w:tab/>
      </w:r>
      <w:r w:rsidRPr="00461003">
        <w:rPr>
          <w:rFonts w:cs="Arial"/>
          <w:lang w:val="nl-BE"/>
        </w:rPr>
        <w:tab/>
      </w:r>
      <w:r w:rsidRPr="00461003">
        <w:rPr>
          <w:rFonts w:cs="Arial"/>
          <w:lang w:val="nl-BE"/>
        </w:rPr>
        <w:tab/>
        <w:t>Secreta</w:t>
      </w:r>
      <w:r>
        <w:rPr>
          <w:rFonts w:cs="Arial"/>
          <w:lang w:val="nl-BE"/>
        </w:rPr>
        <w:t>ris</w:t>
      </w:r>
    </w:p>
    <w:p w14:paraId="69DB5E8E" w14:textId="77777777" w:rsidR="00353292" w:rsidRPr="00FD7E96" w:rsidRDefault="00353292" w:rsidP="00353292">
      <w:pPr>
        <w:overflowPunct/>
        <w:autoSpaceDE/>
        <w:autoSpaceDN/>
        <w:adjustRightInd/>
        <w:ind w:left="270" w:firstLine="156"/>
        <w:textAlignment w:val="auto"/>
        <w:rPr>
          <w:rFonts w:cs="Arial"/>
          <w:sz w:val="21"/>
          <w:szCs w:val="21"/>
        </w:rPr>
      </w:pPr>
      <w:r>
        <w:rPr>
          <w:rFonts w:cs="Arial"/>
          <w:lang w:val="nl-BE"/>
        </w:rPr>
        <w:t>Dhr. Janssens</w:t>
      </w:r>
      <w:r>
        <w:rPr>
          <w:rFonts w:cs="Arial"/>
          <w:lang w:val="nl-BE"/>
        </w:rPr>
        <w:tab/>
      </w:r>
      <w:r>
        <w:rPr>
          <w:rFonts w:cs="Arial"/>
          <w:lang w:val="nl-BE"/>
        </w:rPr>
        <w:tab/>
      </w:r>
      <w:r>
        <w:rPr>
          <w:rFonts w:cs="Arial"/>
          <w:lang w:val="nl-BE"/>
        </w:rPr>
        <w:tab/>
        <w:t>P. Versyck</w:t>
      </w:r>
    </w:p>
    <w:p w14:paraId="78BB99A7" w14:textId="77777777" w:rsidR="00FA271A" w:rsidRDefault="00FA271A" w:rsidP="00F93C2C">
      <w:pPr>
        <w:overflowPunct/>
        <w:autoSpaceDE/>
        <w:autoSpaceDN/>
        <w:adjustRightInd/>
        <w:ind w:left="270"/>
        <w:textAlignment w:val="auto"/>
        <w:rPr>
          <w:rFonts w:cs="Arial"/>
          <w:b/>
          <w:sz w:val="21"/>
          <w:szCs w:val="21"/>
          <w:u w:val="single"/>
        </w:rPr>
      </w:pPr>
    </w:p>
    <w:p w14:paraId="14CBB863" w14:textId="77777777" w:rsidR="004B72F2" w:rsidRDefault="004B72F2" w:rsidP="00F93C2C">
      <w:pPr>
        <w:overflowPunct/>
        <w:autoSpaceDE/>
        <w:autoSpaceDN/>
        <w:adjustRightInd/>
        <w:ind w:left="270"/>
        <w:textAlignment w:val="auto"/>
        <w:rPr>
          <w:rFonts w:cs="Arial"/>
          <w:b/>
          <w:sz w:val="21"/>
          <w:szCs w:val="21"/>
          <w:u w:val="single"/>
        </w:rPr>
      </w:pPr>
    </w:p>
    <w:p w14:paraId="14CBB864" w14:textId="77777777" w:rsidR="00FA271A" w:rsidRDefault="00FA271A" w:rsidP="00F93C2C">
      <w:pPr>
        <w:overflowPunct/>
        <w:autoSpaceDE/>
        <w:autoSpaceDN/>
        <w:adjustRightInd/>
        <w:ind w:left="270"/>
        <w:textAlignment w:val="auto"/>
        <w:rPr>
          <w:rFonts w:cs="Arial"/>
          <w:sz w:val="21"/>
          <w:szCs w:val="21"/>
        </w:rPr>
      </w:pPr>
    </w:p>
    <w:p w14:paraId="14CBB865" w14:textId="77777777" w:rsidR="004B72F2" w:rsidRDefault="004B72F2" w:rsidP="00F93C2C">
      <w:pPr>
        <w:overflowPunct/>
        <w:autoSpaceDE/>
        <w:autoSpaceDN/>
        <w:adjustRightInd/>
        <w:ind w:left="270"/>
        <w:textAlignment w:val="auto"/>
        <w:rPr>
          <w:rFonts w:cs="Arial"/>
          <w:sz w:val="21"/>
          <w:szCs w:val="21"/>
        </w:rPr>
      </w:pPr>
    </w:p>
    <w:p w14:paraId="14CBB866" w14:textId="77777777" w:rsidR="004B72F2" w:rsidRDefault="004B72F2" w:rsidP="00F93C2C">
      <w:pPr>
        <w:overflowPunct/>
        <w:autoSpaceDE/>
        <w:autoSpaceDN/>
        <w:adjustRightInd/>
        <w:ind w:left="270"/>
        <w:textAlignment w:val="auto"/>
        <w:rPr>
          <w:rFonts w:cs="Arial"/>
          <w:sz w:val="21"/>
          <w:szCs w:val="21"/>
        </w:rPr>
      </w:pPr>
    </w:p>
    <w:p w14:paraId="14CBB867" w14:textId="77777777" w:rsidR="004B72F2" w:rsidRDefault="004B72F2" w:rsidP="00F93C2C">
      <w:pPr>
        <w:overflowPunct/>
        <w:autoSpaceDE/>
        <w:autoSpaceDN/>
        <w:adjustRightInd/>
        <w:ind w:left="270"/>
        <w:textAlignment w:val="auto"/>
        <w:rPr>
          <w:rFonts w:cs="Arial"/>
          <w:sz w:val="21"/>
          <w:szCs w:val="21"/>
        </w:rPr>
      </w:pPr>
    </w:p>
    <w:p w14:paraId="14CBB868" w14:textId="77777777" w:rsidR="004B72F2" w:rsidRDefault="004B72F2" w:rsidP="00F93C2C">
      <w:pPr>
        <w:overflowPunct/>
        <w:autoSpaceDE/>
        <w:autoSpaceDN/>
        <w:adjustRightInd/>
        <w:ind w:left="270"/>
        <w:textAlignment w:val="auto"/>
        <w:rPr>
          <w:rFonts w:cs="Arial"/>
          <w:sz w:val="21"/>
          <w:szCs w:val="21"/>
        </w:rPr>
      </w:pPr>
    </w:p>
    <w:p w14:paraId="14CBB869" w14:textId="77777777" w:rsidR="004B72F2" w:rsidRDefault="004B72F2" w:rsidP="00F93C2C">
      <w:pPr>
        <w:overflowPunct/>
        <w:autoSpaceDE/>
        <w:autoSpaceDN/>
        <w:adjustRightInd/>
        <w:ind w:left="270"/>
        <w:textAlignment w:val="auto"/>
        <w:rPr>
          <w:rFonts w:cs="Arial"/>
          <w:sz w:val="21"/>
          <w:szCs w:val="21"/>
        </w:rPr>
      </w:pPr>
    </w:p>
    <w:p w14:paraId="14CBB86A" w14:textId="77777777" w:rsidR="004B72F2" w:rsidRDefault="004B72F2" w:rsidP="00F93C2C">
      <w:pPr>
        <w:overflowPunct/>
        <w:autoSpaceDE/>
        <w:autoSpaceDN/>
        <w:adjustRightInd/>
        <w:ind w:left="270"/>
        <w:textAlignment w:val="auto"/>
        <w:rPr>
          <w:rFonts w:cs="Arial"/>
          <w:sz w:val="21"/>
          <w:szCs w:val="21"/>
        </w:rPr>
      </w:pPr>
    </w:p>
    <w:p w14:paraId="14CBB86B" w14:textId="77777777" w:rsidR="004B72F2" w:rsidRDefault="004B72F2" w:rsidP="00F93C2C">
      <w:pPr>
        <w:overflowPunct/>
        <w:autoSpaceDE/>
        <w:autoSpaceDN/>
        <w:adjustRightInd/>
        <w:ind w:left="270"/>
        <w:textAlignment w:val="auto"/>
        <w:rPr>
          <w:rFonts w:cs="Arial"/>
          <w:sz w:val="21"/>
          <w:szCs w:val="21"/>
        </w:rPr>
      </w:pPr>
    </w:p>
    <w:p w14:paraId="14CBB86C" w14:textId="77777777" w:rsidR="004B72F2" w:rsidRDefault="004B72F2" w:rsidP="00F93C2C">
      <w:pPr>
        <w:overflowPunct/>
        <w:autoSpaceDE/>
        <w:autoSpaceDN/>
        <w:adjustRightInd/>
        <w:ind w:left="270"/>
        <w:textAlignment w:val="auto"/>
        <w:rPr>
          <w:rFonts w:cs="Arial"/>
          <w:sz w:val="21"/>
          <w:szCs w:val="21"/>
        </w:rPr>
      </w:pPr>
    </w:p>
    <w:p w14:paraId="14CBB86D" w14:textId="77777777" w:rsidR="004B72F2" w:rsidRDefault="004B72F2" w:rsidP="00F93C2C">
      <w:pPr>
        <w:overflowPunct/>
        <w:autoSpaceDE/>
        <w:autoSpaceDN/>
        <w:adjustRightInd/>
        <w:ind w:left="270"/>
        <w:textAlignment w:val="auto"/>
        <w:rPr>
          <w:rFonts w:cs="Arial"/>
          <w:sz w:val="21"/>
          <w:szCs w:val="21"/>
        </w:rPr>
      </w:pPr>
    </w:p>
    <w:p w14:paraId="14CBB86E" w14:textId="77777777" w:rsidR="004B72F2" w:rsidRDefault="004B72F2" w:rsidP="00F93C2C">
      <w:pPr>
        <w:overflowPunct/>
        <w:autoSpaceDE/>
        <w:autoSpaceDN/>
        <w:adjustRightInd/>
        <w:ind w:left="270"/>
        <w:textAlignment w:val="auto"/>
        <w:rPr>
          <w:rFonts w:cs="Arial"/>
          <w:sz w:val="21"/>
          <w:szCs w:val="21"/>
        </w:rPr>
      </w:pPr>
    </w:p>
    <w:p w14:paraId="14CBB86F" w14:textId="77777777" w:rsidR="004B72F2" w:rsidRDefault="004B72F2" w:rsidP="00F93C2C">
      <w:pPr>
        <w:overflowPunct/>
        <w:autoSpaceDE/>
        <w:autoSpaceDN/>
        <w:adjustRightInd/>
        <w:ind w:left="270"/>
        <w:textAlignment w:val="auto"/>
        <w:rPr>
          <w:rFonts w:cs="Arial"/>
          <w:sz w:val="21"/>
          <w:szCs w:val="21"/>
        </w:rPr>
      </w:pPr>
    </w:p>
    <w:p w14:paraId="14CBB870" w14:textId="77777777" w:rsidR="004B72F2" w:rsidRDefault="004B72F2" w:rsidP="00F93C2C">
      <w:pPr>
        <w:overflowPunct/>
        <w:autoSpaceDE/>
        <w:autoSpaceDN/>
        <w:adjustRightInd/>
        <w:ind w:left="270"/>
        <w:textAlignment w:val="auto"/>
        <w:rPr>
          <w:rFonts w:cs="Arial"/>
          <w:sz w:val="21"/>
          <w:szCs w:val="21"/>
        </w:rPr>
      </w:pPr>
    </w:p>
    <w:p w14:paraId="14CBB871" w14:textId="77777777" w:rsidR="004B72F2" w:rsidRDefault="004B72F2" w:rsidP="00F93C2C">
      <w:pPr>
        <w:overflowPunct/>
        <w:autoSpaceDE/>
        <w:autoSpaceDN/>
        <w:adjustRightInd/>
        <w:ind w:left="270"/>
        <w:textAlignment w:val="auto"/>
        <w:rPr>
          <w:rFonts w:cs="Arial"/>
          <w:sz w:val="21"/>
          <w:szCs w:val="21"/>
        </w:rPr>
      </w:pPr>
    </w:p>
    <w:p w14:paraId="14CBB872" w14:textId="77777777" w:rsidR="004B72F2" w:rsidRDefault="004B72F2" w:rsidP="00F93C2C">
      <w:pPr>
        <w:overflowPunct/>
        <w:autoSpaceDE/>
        <w:autoSpaceDN/>
        <w:adjustRightInd/>
        <w:ind w:left="270"/>
        <w:textAlignment w:val="auto"/>
        <w:rPr>
          <w:rFonts w:cs="Arial"/>
          <w:sz w:val="21"/>
          <w:szCs w:val="21"/>
        </w:rPr>
      </w:pPr>
    </w:p>
    <w:p w14:paraId="14CBB873" w14:textId="77777777" w:rsidR="004B72F2" w:rsidRDefault="004B72F2" w:rsidP="00F93C2C">
      <w:pPr>
        <w:overflowPunct/>
        <w:autoSpaceDE/>
        <w:autoSpaceDN/>
        <w:adjustRightInd/>
        <w:ind w:left="270"/>
        <w:textAlignment w:val="auto"/>
        <w:rPr>
          <w:rFonts w:cs="Arial"/>
          <w:sz w:val="21"/>
          <w:szCs w:val="21"/>
        </w:rPr>
      </w:pPr>
    </w:p>
    <w:p w14:paraId="14CBB874" w14:textId="77777777" w:rsidR="004B72F2" w:rsidRDefault="004B72F2" w:rsidP="00F93C2C">
      <w:pPr>
        <w:overflowPunct/>
        <w:autoSpaceDE/>
        <w:autoSpaceDN/>
        <w:adjustRightInd/>
        <w:ind w:left="270"/>
        <w:textAlignment w:val="auto"/>
        <w:rPr>
          <w:rFonts w:cs="Arial"/>
          <w:sz w:val="21"/>
          <w:szCs w:val="21"/>
        </w:rPr>
      </w:pPr>
    </w:p>
    <w:p w14:paraId="14CBB875" w14:textId="77777777" w:rsidR="004B72F2" w:rsidRDefault="004B72F2" w:rsidP="00F93C2C">
      <w:pPr>
        <w:overflowPunct/>
        <w:autoSpaceDE/>
        <w:autoSpaceDN/>
        <w:adjustRightInd/>
        <w:ind w:left="270"/>
        <w:textAlignment w:val="auto"/>
        <w:rPr>
          <w:rFonts w:cs="Arial"/>
          <w:sz w:val="21"/>
          <w:szCs w:val="21"/>
        </w:rPr>
      </w:pPr>
    </w:p>
    <w:p w14:paraId="14CBB876" w14:textId="77777777" w:rsidR="004B72F2" w:rsidRDefault="004B72F2" w:rsidP="00F93C2C">
      <w:pPr>
        <w:overflowPunct/>
        <w:autoSpaceDE/>
        <w:autoSpaceDN/>
        <w:adjustRightInd/>
        <w:ind w:left="270"/>
        <w:textAlignment w:val="auto"/>
        <w:rPr>
          <w:rFonts w:cs="Arial"/>
          <w:sz w:val="21"/>
          <w:szCs w:val="21"/>
        </w:rPr>
      </w:pPr>
    </w:p>
    <w:p w14:paraId="14CBB877" w14:textId="77777777" w:rsidR="004B72F2" w:rsidRDefault="004B72F2" w:rsidP="00F93C2C">
      <w:pPr>
        <w:overflowPunct/>
        <w:autoSpaceDE/>
        <w:autoSpaceDN/>
        <w:adjustRightInd/>
        <w:ind w:left="270"/>
        <w:textAlignment w:val="auto"/>
        <w:rPr>
          <w:rFonts w:cs="Arial"/>
          <w:sz w:val="21"/>
          <w:szCs w:val="21"/>
        </w:rPr>
      </w:pPr>
    </w:p>
    <w:p w14:paraId="14CBB878" w14:textId="77777777" w:rsidR="004B72F2" w:rsidRDefault="004B72F2" w:rsidP="00F93C2C">
      <w:pPr>
        <w:overflowPunct/>
        <w:autoSpaceDE/>
        <w:autoSpaceDN/>
        <w:adjustRightInd/>
        <w:ind w:left="270"/>
        <w:textAlignment w:val="auto"/>
        <w:rPr>
          <w:rFonts w:cs="Arial"/>
          <w:sz w:val="21"/>
          <w:szCs w:val="21"/>
        </w:rPr>
      </w:pPr>
    </w:p>
    <w:p w14:paraId="14CBB879" w14:textId="77777777" w:rsidR="004B72F2" w:rsidRDefault="004B72F2" w:rsidP="00F93C2C">
      <w:pPr>
        <w:overflowPunct/>
        <w:autoSpaceDE/>
        <w:autoSpaceDN/>
        <w:adjustRightInd/>
        <w:ind w:left="270"/>
        <w:textAlignment w:val="auto"/>
        <w:rPr>
          <w:rFonts w:cs="Arial"/>
          <w:sz w:val="21"/>
          <w:szCs w:val="21"/>
        </w:rPr>
      </w:pPr>
    </w:p>
    <w:p w14:paraId="14CBB87A" w14:textId="77777777" w:rsidR="004B72F2" w:rsidRDefault="004B72F2" w:rsidP="00F93C2C">
      <w:pPr>
        <w:overflowPunct/>
        <w:autoSpaceDE/>
        <w:autoSpaceDN/>
        <w:adjustRightInd/>
        <w:ind w:left="270"/>
        <w:textAlignment w:val="auto"/>
        <w:rPr>
          <w:rFonts w:cs="Arial"/>
          <w:sz w:val="21"/>
          <w:szCs w:val="21"/>
        </w:rPr>
      </w:pPr>
    </w:p>
    <w:p w14:paraId="14CBB87B" w14:textId="77777777" w:rsidR="004B72F2" w:rsidRDefault="004B72F2" w:rsidP="00F93C2C">
      <w:pPr>
        <w:overflowPunct/>
        <w:autoSpaceDE/>
        <w:autoSpaceDN/>
        <w:adjustRightInd/>
        <w:ind w:left="270"/>
        <w:textAlignment w:val="auto"/>
        <w:rPr>
          <w:rFonts w:cs="Arial"/>
          <w:sz w:val="21"/>
          <w:szCs w:val="21"/>
        </w:rPr>
      </w:pPr>
    </w:p>
    <w:p w14:paraId="14CBBA75" w14:textId="77777777" w:rsidR="007E7C9C" w:rsidRDefault="007E7C9C" w:rsidP="00F93C2C">
      <w:pPr>
        <w:overflowPunct/>
        <w:autoSpaceDE/>
        <w:autoSpaceDN/>
        <w:adjustRightInd/>
        <w:ind w:left="270"/>
        <w:textAlignment w:val="auto"/>
        <w:rPr>
          <w:rFonts w:cs="Arial"/>
          <w:sz w:val="21"/>
          <w:szCs w:val="21"/>
        </w:rPr>
      </w:pPr>
    </w:p>
    <w:p w14:paraId="14CBBA76" w14:textId="77777777" w:rsidR="007E7C9C" w:rsidRDefault="007E7C9C" w:rsidP="00F93C2C">
      <w:pPr>
        <w:overflowPunct/>
        <w:autoSpaceDE/>
        <w:autoSpaceDN/>
        <w:adjustRightInd/>
        <w:ind w:left="270"/>
        <w:textAlignment w:val="auto"/>
        <w:rPr>
          <w:rFonts w:cs="Arial"/>
          <w:sz w:val="21"/>
          <w:szCs w:val="21"/>
        </w:rPr>
      </w:pPr>
    </w:p>
    <w:p w14:paraId="14CBBA77" w14:textId="77777777" w:rsidR="007E7C9C" w:rsidRDefault="007E7C9C" w:rsidP="00F93C2C">
      <w:pPr>
        <w:overflowPunct/>
        <w:autoSpaceDE/>
        <w:autoSpaceDN/>
        <w:adjustRightInd/>
        <w:ind w:left="270"/>
        <w:textAlignment w:val="auto"/>
        <w:rPr>
          <w:rFonts w:cs="Arial"/>
          <w:sz w:val="21"/>
          <w:szCs w:val="21"/>
        </w:rPr>
      </w:pPr>
    </w:p>
    <w:p w14:paraId="14CBBA78" w14:textId="77777777" w:rsidR="007E7C9C" w:rsidRDefault="007E7C9C" w:rsidP="00F93C2C">
      <w:pPr>
        <w:overflowPunct/>
        <w:autoSpaceDE/>
        <w:autoSpaceDN/>
        <w:adjustRightInd/>
        <w:ind w:left="270"/>
        <w:textAlignment w:val="auto"/>
        <w:rPr>
          <w:rFonts w:cs="Arial"/>
          <w:sz w:val="21"/>
          <w:szCs w:val="21"/>
        </w:rPr>
      </w:pPr>
    </w:p>
    <w:p w14:paraId="5219237B" w14:textId="77777777" w:rsidR="005B6006" w:rsidRPr="007B3E15" w:rsidRDefault="005B6006" w:rsidP="005B6006">
      <w:pPr>
        <w:pStyle w:val="Kop2"/>
        <w:rPr>
          <w:sz w:val="21"/>
          <w:szCs w:val="21"/>
          <w:u w:val="single"/>
        </w:rPr>
      </w:pPr>
      <w:r w:rsidRPr="007B3E15">
        <w:rPr>
          <w:sz w:val="21"/>
          <w:szCs w:val="21"/>
          <w:u w:val="single"/>
        </w:rPr>
        <w:lastRenderedPageBreak/>
        <w:t>Vereniging van Mede-Eigenaars van Vakantiedomein Jonckershof-A</w:t>
      </w:r>
    </w:p>
    <w:p w14:paraId="29730F56" w14:textId="77777777" w:rsidR="005B6006" w:rsidRDefault="005B6006" w:rsidP="005B6006">
      <w:pPr>
        <w:jc w:val="both"/>
        <w:rPr>
          <w:rFonts w:cs="Arial"/>
          <w:b/>
          <w:i/>
          <w:iCs/>
          <w:sz w:val="21"/>
          <w:szCs w:val="21"/>
          <w:u w:val="single"/>
        </w:rPr>
      </w:pPr>
      <w:r w:rsidRPr="00D67528">
        <w:rPr>
          <w:rFonts w:cs="Arial"/>
          <w:b/>
          <w:i/>
          <w:iCs/>
          <w:sz w:val="21"/>
          <w:szCs w:val="21"/>
          <w:u w:val="single"/>
        </w:rPr>
        <w:t>Duinenweg 539 - 8430  Middelkerke</w:t>
      </w:r>
    </w:p>
    <w:p w14:paraId="3E200E10" w14:textId="77777777" w:rsidR="005B6006" w:rsidRDefault="005B6006" w:rsidP="005B6006">
      <w:pPr>
        <w:jc w:val="both"/>
        <w:rPr>
          <w:rFonts w:cs="Arial"/>
          <w:b/>
          <w:i/>
          <w:iCs/>
          <w:sz w:val="21"/>
          <w:szCs w:val="21"/>
        </w:rPr>
      </w:pPr>
      <w:r>
        <w:rPr>
          <w:rFonts w:cs="Arial"/>
          <w:b/>
          <w:i/>
          <w:iCs/>
          <w:sz w:val="21"/>
          <w:szCs w:val="21"/>
        </w:rPr>
        <w:t>Ond.nr. 0829.179.259</w:t>
      </w:r>
    </w:p>
    <w:p w14:paraId="6EC86203" w14:textId="77777777" w:rsidR="005B6006" w:rsidRPr="00FB6E14" w:rsidRDefault="005B6006" w:rsidP="005B6006">
      <w:pPr>
        <w:pStyle w:val="Koptekst"/>
        <w:tabs>
          <w:tab w:val="left" w:pos="567"/>
        </w:tabs>
        <w:rPr>
          <w:b/>
          <w:i/>
          <w:lang w:val="nl-BE"/>
        </w:rPr>
      </w:pPr>
      <w:r w:rsidRPr="00FB6E14">
        <w:rPr>
          <w:b/>
          <w:i/>
          <w:lang w:val="nl-BE"/>
        </w:rPr>
        <w:t>p/a</w:t>
      </w:r>
      <w:r w:rsidRPr="00FB6E14">
        <w:rPr>
          <w:b/>
          <w:i/>
          <w:lang w:val="nl-BE"/>
        </w:rPr>
        <w:tab/>
        <w:t>Jonckershof</w:t>
      </w:r>
      <w:r>
        <w:rPr>
          <w:b/>
          <w:i/>
          <w:lang w:val="nl-BE"/>
        </w:rPr>
        <w:t xml:space="preserve"> bv</w:t>
      </w:r>
    </w:p>
    <w:p w14:paraId="18650401" w14:textId="77777777" w:rsidR="005B6006" w:rsidRPr="00FB6E14" w:rsidRDefault="005B6006" w:rsidP="005B6006">
      <w:pPr>
        <w:pStyle w:val="Koptekst"/>
        <w:tabs>
          <w:tab w:val="left" w:pos="567"/>
        </w:tabs>
        <w:rPr>
          <w:b/>
          <w:i/>
          <w:lang w:val="nl-BE"/>
        </w:rPr>
      </w:pPr>
      <w:r w:rsidRPr="00FB6E14">
        <w:rPr>
          <w:b/>
          <w:i/>
          <w:lang w:val="nl-BE"/>
        </w:rPr>
        <w:tab/>
        <w:t>Duinenweg 539</w:t>
      </w:r>
    </w:p>
    <w:p w14:paraId="76575807" w14:textId="77777777" w:rsidR="005B6006" w:rsidRDefault="005B6006" w:rsidP="005B6006">
      <w:pPr>
        <w:pStyle w:val="Koptekst"/>
        <w:tabs>
          <w:tab w:val="left" w:pos="567"/>
        </w:tabs>
        <w:rPr>
          <w:b/>
          <w:i/>
          <w:u w:val="single"/>
          <w:lang w:val="nl-BE"/>
        </w:rPr>
      </w:pPr>
      <w:r w:rsidRPr="00FB6E14">
        <w:rPr>
          <w:b/>
          <w:i/>
          <w:lang w:val="nl-BE"/>
        </w:rPr>
        <w:tab/>
      </w:r>
      <w:r w:rsidRPr="00FB6E14">
        <w:rPr>
          <w:b/>
          <w:i/>
          <w:u w:val="single"/>
          <w:lang w:val="nl-BE"/>
        </w:rPr>
        <w:t>B – 8430 Middelkerke</w:t>
      </w:r>
    </w:p>
    <w:p w14:paraId="0FD8F131" w14:textId="77777777" w:rsidR="005B6006" w:rsidRPr="004951D9" w:rsidRDefault="005B6006" w:rsidP="005B6006">
      <w:pPr>
        <w:pStyle w:val="Koptekst"/>
        <w:tabs>
          <w:tab w:val="left" w:pos="567"/>
        </w:tabs>
        <w:rPr>
          <w:b/>
          <w:i/>
          <w:sz w:val="16"/>
          <w:szCs w:val="16"/>
          <w:lang w:val="nl-BE"/>
        </w:rPr>
      </w:pPr>
      <w:r>
        <w:rPr>
          <w:bCs/>
          <w:i/>
          <w:lang w:val="nl-BE"/>
        </w:rPr>
        <w:tab/>
      </w:r>
      <w:r w:rsidRPr="004951D9">
        <w:rPr>
          <w:b/>
          <w:i/>
          <w:sz w:val="16"/>
          <w:szCs w:val="16"/>
          <w:lang w:val="nl-BE"/>
        </w:rPr>
        <w:t>Tel. 059-30.18.73</w:t>
      </w:r>
    </w:p>
    <w:p w14:paraId="10A9A6F7" w14:textId="77777777" w:rsidR="005B6006" w:rsidRPr="004951D9" w:rsidRDefault="005B6006" w:rsidP="005B6006">
      <w:pPr>
        <w:rPr>
          <w:rFonts w:cs="Arial"/>
          <w:i/>
          <w:iCs/>
          <w:sz w:val="16"/>
          <w:szCs w:val="16"/>
        </w:rPr>
      </w:pPr>
      <w:r w:rsidRPr="004951D9">
        <w:rPr>
          <w:b/>
          <w:i/>
          <w:sz w:val="16"/>
          <w:szCs w:val="16"/>
          <w:lang w:val="nl-BE"/>
        </w:rPr>
        <w:t xml:space="preserve">          </w:t>
      </w:r>
      <w:r>
        <w:rPr>
          <w:b/>
          <w:i/>
          <w:sz w:val="16"/>
          <w:szCs w:val="16"/>
          <w:lang w:val="nl-BE"/>
        </w:rPr>
        <w:t xml:space="preserve">   </w:t>
      </w:r>
      <w:r w:rsidRPr="004951D9">
        <w:rPr>
          <w:rFonts w:cs="Arial"/>
          <w:i/>
          <w:iCs/>
          <w:sz w:val="16"/>
          <w:szCs w:val="16"/>
        </w:rPr>
        <w:t>BIV: 201768</w:t>
      </w:r>
    </w:p>
    <w:p w14:paraId="5777141E" w14:textId="77777777" w:rsidR="005B6006" w:rsidRDefault="005B6006" w:rsidP="005B6006">
      <w:pPr>
        <w:jc w:val="both"/>
        <w:rPr>
          <w:rFonts w:cs="Arial"/>
          <w:b/>
          <w:i/>
          <w:iCs/>
          <w:sz w:val="21"/>
          <w:szCs w:val="21"/>
          <w:lang w:val="nl-BE"/>
        </w:rPr>
      </w:pPr>
      <w:r w:rsidRPr="004951D9">
        <w:rPr>
          <w:rFonts w:cs="Arial"/>
          <w:i/>
          <w:iCs/>
          <w:sz w:val="16"/>
          <w:szCs w:val="16"/>
        </w:rPr>
        <w:t xml:space="preserve">      </w:t>
      </w:r>
      <w:r>
        <w:rPr>
          <w:rFonts w:cs="Arial"/>
          <w:i/>
          <w:iCs/>
          <w:sz w:val="16"/>
          <w:szCs w:val="16"/>
        </w:rPr>
        <w:t xml:space="preserve">      </w:t>
      </w:r>
      <w:r w:rsidRPr="004951D9">
        <w:rPr>
          <w:rFonts w:cs="Arial"/>
          <w:i/>
          <w:iCs/>
          <w:sz w:val="16"/>
          <w:szCs w:val="16"/>
        </w:rPr>
        <w:t xml:space="preserve"> Aansprakelijkheid en garantie via NV AXA België (nr. 730.390.160)</w:t>
      </w:r>
    </w:p>
    <w:p w14:paraId="0E4B9A31" w14:textId="77777777" w:rsidR="005B6006" w:rsidRPr="00D67528" w:rsidRDefault="005B6006" w:rsidP="005B6006">
      <w:pPr>
        <w:jc w:val="both"/>
        <w:rPr>
          <w:rFonts w:cs="Arial"/>
          <w:b/>
          <w:i/>
          <w:iCs/>
          <w:sz w:val="21"/>
          <w:szCs w:val="21"/>
          <w:lang w:val="nl-BE"/>
        </w:rPr>
      </w:pPr>
    </w:p>
    <w:p w14:paraId="056714BC" w14:textId="77777777" w:rsidR="005B6006" w:rsidRDefault="005B6006" w:rsidP="005B6006">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"Aanspreek" </w:instrText>
      </w:r>
      <w:r>
        <w:rPr>
          <w:rFonts w:cs="Arial"/>
          <w:sz w:val="21"/>
          <w:szCs w:val="21"/>
          <w:lang w:val="nl-BE"/>
        </w:rPr>
        <w:fldChar w:fldCharType="separate"/>
      </w:r>
      <w:r>
        <w:rPr>
          <w:rFonts w:cs="Arial"/>
          <w:noProof/>
          <w:sz w:val="21"/>
          <w:szCs w:val="21"/>
          <w:lang w:val="nl-BE"/>
        </w:rPr>
        <w:t>«Aanspreek»</w:t>
      </w:r>
      <w:r>
        <w:rPr>
          <w:rFonts w:cs="Arial"/>
          <w:sz w:val="21"/>
          <w:szCs w:val="21"/>
          <w:lang w:val="nl-BE"/>
        </w:rPr>
        <w:fldChar w:fldCharType="end"/>
      </w:r>
    </w:p>
    <w:p w14:paraId="5E9315FC" w14:textId="77777777" w:rsidR="005B6006" w:rsidRDefault="005B6006" w:rsidP="005B6006">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"Naam" </w:instrText>
      </w:r>
      <w:r>
        <w:rPr>
          <w:rFonts w:cs="Arial"/>
          <w:sz w:val="21"/>
          <w:szCs w:val="21"/>
          <w:lang w:val="nl-BE"/>
        </w:rPr>
        <w:fldChar w:fldCharType="separate"/>
      </w:r>
      <w:r>
        <w:rPr>
          <w:rFonts w:cs="Arial"/>
          <w:noProof/>
          <w:sz w:val="21"/>
          <w:szCs w:val="21"/>
          <w:lang w:val="nl-BE"/>
        </w:rPr>
        <w:t>«Naam»</w:t>
      </w:r>
      <w:r>
        <w:rPr>
          <w:rFonts w:cs="Arial"/>
          <w:sz w:val="21"/>
          <w:szCs w:val="21"/>
          <w:lang w:val="nl-BE"/>
        </w:rPr>
        <w:fldChar w:fldCharType="end"/>
      </w:r>
    </w:p>
    <w:p w14:paraId="4BBF4C66" w14:textId="77777777" w:rsidR="005B6006" w:rsidRDefault="005B6006" w:rsidP="005B6006">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"Straat" </w:instrText>
      </w:r>
      <w:r>
        <w:rPr>
          <w:rFonts w:cs="Arial"/>
          <w:sz w:val="21"/>
          <w:szCs w:val="21"/>
          <w:lang w:val="nl-BE"/>
        </w:rPr>
        <w:fldChar w:fldCharType="separate"/>
      </w:r>
      <w:r>
        <w:rPr>
          <w:rFonts w:cs="Arial"/>
          <w:noProof/>
          <w:sz w:val="21"/>
          <w:szCs w:val="21"/>
          <w:lang w:val="nl-BE"/>
        </w:rPr>
        <w:t>«Straat»</w:t>
      </w:r>
      <w:r>
        <w:rPr>
          <w:rFonts w:cs="Arial"/>
          <w:sz w:val="21"/>
          <w:szCs w:val="21"/>
          <w:lang w:val="nl-BE"/>
        </w:rPr>
        <w:fldChar w:fldCharType="end"/>
      </w:r>
    </w:p>
    <w:p w14:paraId="04E2B575" w14:textId="77777777" w:rsidR="005B6006" w:rsidRPr="00D67528" w:rsidRDefault="005B6006" w:rsidP="005B6006">
      <w:pPr>
        <w:ind w:left="4963" w:firstLine="709"/>
        <w:jc w:val="both"/>
        <w:rPr>
          <w:rFonts w:cs="Arial"/>
          <w:sz w:val="21"/>
          <w:szCs w:val="21"/>
          <w:lang w:val="nl-BE"/>
        </w:rPr>
      </w:pPr>
      <w:r>
        <w:rPr>
          <w:rFonts w:cs="Arial"/>
          <w:sz w:val="21"/>
          <w:szCs w:val="21"/>
          <w:lang w:val="nl-BE"/>
        </w:rPr>
        <w:fldChar w:fldCharType="begin"/>
      </w:r>
      <w:r>
        <w:rPr>
          <w:rFonts w:cs="Arial"/>
          <w:sz w:val="21"/>
          <w:szCs w:val="21"/>
          <w:lang w:val="nl-BE"/>
        </w:rPr>
        <w:instrText xml:space="preserve"> MERGEFIELD "Landcode" </w:instrText>
      </w:r>
      <w:r>
        <w:rPr>
          <w:rFonts w:cs="Arial"/>
          <w:sz w:val="21"/>
          <w:szCs w:val="21"/>
          <w:lang w:val="nl-BE"/>
        </w:rPr>
        <w:fldChar w:fldCharType="separate"/>
      </w:r>
      <w:r>
        <w:rPr>
          <w:rFonts w:cs="Arial"/>
          <w:noProof/>
          <w:sz w:val="21"/>
          <w:szCs w:val="21"/>
          <w:lang w:val="nl-BE"/>
        </w:rPr>
        <w:t>«Landcode»</w:t>
      </w:r>
      <w:r>
        <w:rPr>
          <w:rFonts w:cs="Arial"/>
          <w:sz w:val="21"/>
          <w:szCs w:val="21"/>
          <w:lang w:val="nl-BE"/>
        </w:rPr>
        <w:fldChar w:fldCharType="end"/>
      </w:r>
      <w:r>
        <w:rPr>
          <w:rFonts w:cs="Arial"/>
          <w:sz w:val="21"/>
          <w:szCs w:val="21"/>
          <w:lang w:val="nl-BE"/>
        </w:rPr>
        <w:t xml:space="preserve"> - </w:t>
      </w:r>
      <w:r>
        <w:rPr>
          <w:rFonts w:cs="Arial"/>
          <w:sz w:val="21"/>
          <w:szCs w:val="21"/>
          <w:lang w:val="nl-BE"/>
        </w:rPr>
        <w:fldChar w:fldCharType="begin"/>
      </w:r>
      <w:r>
        <w:rPr>
          <w:rFonts w:cs="Arial"/>
          <w:sz w:val="21"/>
          <w:szCs w:val="21"/>
          <w:lang w:val="nl-BE"/>
        </w:rPr>
        <w:instrText xml:space="preserve"> MERGEFIELD "Postcode" </w:instrText>
      </w:r>
      <w:r>
        <w:rPr>
          <w:rFonts w:cs="Arial"/>
          <w:sz w:val="21"/>
          <w:szCs w:val="21"/>
          <w:lang w:val="nl-BE"/>
        </w:rPr>
        <w:fldChar w:fldCharType="separate"/>
      </w:r>
      <w:r>
        <w:rPr>
          <w:rFonts w:cs="Arial"/>
          <w:noProof/>
          <w:sz w:val="21"/>
          <w:szCs w:val="21"/>
          <w:lang w:val="nl-BE"/>
        </w:rPr>
        <w:t>«Postcode»</w:t>
      </w:r>
      <w:r>
        <w:rPr>
          <w:rFonts w:cs="Arial"/>
          <w:sz w:val="21"/>
          <w:szCs w:val="21"/>
          <w:lang w:val="nl-BE"/>
        </w:rPr>
        <w:fldChar w:fldCharType="end"/>
      </w:r>
      <w:r>
        <w:rPr>
          <w:rFonts w:cs="Arial"/>
          <w:sz w:val="21"/>
          <w:szCs w:val="21"/>
          <w:lang w:val="nl-BE"/>
        </w:rPr>
        <w:t xml:space="preserve"> </w:t>
      </w:r>
      <w:r>
        <w:rPr>
          <w:rFonts w:cs="Arial"/>
          <w:sz w:val="21"/>
          <w:szCs w:val="21"/>
          <w:lang w:val="nl-BE"/>
        </w:rPr>
        <w:fldChar w:fldCharType="begin"/>
      </w:r>
      <w:r>
        <w:rPr>
          <w:rFonts w:cs="Arial"/>
          <w:sz w:val="21"/>
          <w:szCs w:val="21"/>
          <w:lang w:val="nl-BE"/>
        </w:rPr>
        <w:instrText xml:space="preserve"> MERGEFIELD "Gemeente" </w:instrText>
      </w:r>
      <w:r>
        <w:rPr>
          <w:rFonts w:cs="Arial"/>
          <w:sz w:val="21"/>
          <w:szCs w:val="21"/>
          <w:lang w:val="nl-BE"/>
        </w:rPr>
        <w:fldChar w:fldCharType="separate"/>
      </w:r>
      <w:r>
        <w:rPr>
          <w:rFonts w:cs="Arial"/>
          <w:noProof/>
          <w:sz w:val="21"/>
          <w:szCs w:val="21"/>
          <w:lang w:val="nl-BE"/>
        </w:rPr>
        <w:t>«Gemeente»</w:t>
      </w:r>
      <w:r>
        <w:rPr>
          <w:rFonts w:cs="Arial"/>
          <w:sz w:val="21"/>
          <w:szCs w:val="21"/>
          <w:lang w:val="nl-BE"/>
        </w:rPr>
        <w:fldChar w:fldCharType="end"/>
      </w:r>
    </w:p>
    <w:p w14:paraId="0857F929" w14:textId="77777777" w:rsidR="005B6006" w:rsidRPr="00D67528" w:rsidRDefault="005B6006" w:rsidP="005B6006">
      <w:pPr>
        <w:jc w:val="both"/>
        <w:rPr>
          <w:rFonts w:cs="Arial"/>
          <w:sz w:val="21"/>
          <w:szCs w:val="21"/>
          <w:lang w:val="nl-BE"/>
        </w:rPr>
      </w:pPr>
    </w:p>
    <w:p w14:paraId="31FE6174" w14:textId="77777777" w:rsidR="005B6006" w:rsidRDefault="005B6006" w:rsidP="005B6006">
      <w:pPr>
        <w:jc w:val="both"/>
        <w:rPr>
          <w:rFonts w:cs="Arial"/>
          <w:sz w:val="21"/>
          <w:szCs w:val="21"/>
          <w:lang w:val="nl-BE"/>
        </w:rPr>
      </w:pPr>
    </w:p>
    <w:p w14:paraId="06ED6487" w14:textId="77777777" w:rsidR="005B6006" w:rsidRDefault="005B6006" w:rsidP="005B6006">
      <w:pPr>
        <w:jc w:val="both"/>
        <w:rPr>
          <w:rFonts w:cs="Arial"/>
          <w:sz w:val="21"/>
          <w:szCs w:val="21"/>
          <w:lang w:val="nl-BE"/>
        </w:rPr>
      </w:pPr>
    </w:p>
    <w:p w14:paraId="5C364A29" w14:textId="77777777" w:rsidR="005B6006" w:rsidRPr="00D67528" w:rsidRDefault="005B6006" w:rsidP="005B6006">
      <w:pPr>
        <w:jc w:val="both"/>
        <w:rPr>
          <w:rFonts w:cs="Arial"/>
          <w:sz w:val="21"/>
          <w:szCs w:val="21"/>
          <w:lang w:val="nl-BE"/>
        </w:rPr>
      </w:pPr>
    </w:p>
    <w:p w14:paraId="29C7ECCC" w14:textId="77777777" w:rsidR="005B6006" w:rsidRPr="003371D9" w:rsidRDefault="005B6006" w:rsidP="005B6006">
      <w:pPr>
        <w:jc w:val="both"/>
        <w:rPr>
          <w:rFonts w:cs="Arial"/>
        </w:rPr>
      </w:pPr>
      <w:r w:rsidRPr="003371D9">
        <w:rPr>
          <w:rFonts w:cs="Arial"/>
        </w:rPr>
        <w:t>Bungalow</w:t>
      </w:r>
      <w:r w:rsidRPr="003371D9">
        <w:rPr>
          <w:rFonts w:cs="Arial"/>
        </w:rPr>
        <w:tab/>
        <w:t xml:space="preserve">:  </w:t>
      </w:r>
      <w:r w:rsidRPr="003371D9">
        <w:rPr>
          <w:rFonts w:cs="Arial"/>
        </w:rPr>
        <w:fldChar w:fldCharType="begin"/>
      </w:r>
      <w:r w:rsidRPr="003371D9">
        <w:rPr>
          <w:rFonts w:cs="Arial"/>
        </w:rPr>
        <w:instrText xml:space="preserve"> MERGEFIELD "Bungalow_JKA" </w:instrText>
      </w:r>
      <w:r w:rsidRPr="003371D9">
        <w:rPr>
          <w:rFonts w:cs="Arial"/>
        </w:rPr>
        <w:fldChar w:fldCharType="separate"/>
      </w:r>
      <w:r>
        <w:rPr>
          <w:rFonts w:cs="Arial"/>
          <w:noProof/>
        </w:rPr>
        <w:t>«Bungalow_JKA»</w:t>
      </w:r>
      <w:r w:rsidRPr="003371D9">
        <w:rPr>
          <w:rFonts w:cs="Arial"/>
        </w:rPr>
        <w:fldChar w:fldCharType="end"/>
      </w:r>
    </w:p>
    <w:p w14:paraId="75D42925" w14:textId="77777777" w:rsidR="005B6006" w:rsidRPr="003371D9" w:rsidRDefault="005B6006" w:rsidP="005B6006">
      <w:pPr>
        <w:jc w:val="both"/>
        <w:rPr>
          <w:rFonts w:cs="Arial"/>
        </w:rPr>
      </w:pPr>
      <w:r w:rsidRPr="003371D9">
        <w:rPr>
          <w:rFonts w:cs="Arial"/>
        </w:rPr>
        <w:t>Aandelen</w:t>
      </w:r>
      <w:r w:rsidRPr="003371D9">
        <w:rPr>
          <w:rFonts w:cs="Arial"/>
        </w:rPr>
        <w:tab/>
        <w:t xml:space="preserve">:  </w:t>
      </w:r>
      <w:r w:rsidRPr="003371D9">
        <w:rPr>
          <w:rFonts w:cs="Arial"/>
        </w:rPr>
        <w:fldChar w:fldCharType="begin"/>
      </w:r>
      <w:r w:rsidRPr="003371D9">
        <w:rPr>
          <w:rFonts w:cs="Arial"/>
        </w:rPr>
        <w:instrText xml:space="preserve"> MERGEFIELD "Aandelen_bung_JKA" </w:instrText>
      </w:r>
      <w:r w:rsidRPr="003371D9">
        <w:rPr>
          <w:rFonts w:cs="Arial"/>
        </w:rPr>
        <w:fldChar w:fldCharType="separate"/>
      </w:r>
      <w:r>
        <w:rPr>
          <w:rFonts w:cs="Arial"/>
          <w:noProof/>
        </w:rPr>
        <w:t>«Aandelen_bung_JKA»</w:t>
      </w:r>
      <w:r w:rsidRPr="003371D9">
        <w:rPr>
          <w:rFonts w:cs="Arial"/>
        </w:rPr>
        <w:fldChar w:fldCharType="end"/>
      </w:r>
      <w:r w:rsidRPr="003371D9">
        <w:rPr>
          <w:rFonts w:cs="Arial"/>
        </w:rPr>
        <w:t xml:space="preserve"> / 2.702</w:t>
      </w:r>
    </w:p>
    <w:p w14:paraId="673B64E1" w14:textId="77777777" w:rsidR="005B6006" w:rsidRPr="003371D9" w:rsidRDefault="005B6006" w:rsidP="005B6006">
      <w:pPr>
        <w:jc w:val="both"/>
        <w:rPr>
          <w:rFonts w:cs="Arial"/>
        </w:rPr>
      </w:pPr>
    </w:p>
    <w:p w14:paraId="6C99F011" w14:textId="77777777" w:rsidR="005B6006" w:rsidRPr="003371D9" w:rsidRDefault="005B6006" w:rsidP="005B6006">
      <w:pPr>
        <w:jc w:val="both"/>
        <w:rPr>
          <w:rFonts w:cs="Arial"/>
        </w:rPr>
      </w:pPr>
    </w:p>
    <w:p w14:paraId="689B9E54" w14:textId="77777777" w:rsidR="005B6006" w:rsidRPr="003371D9" w:rsidRDefault="005B6006" w:rsidP="005B6006">
      <w:pPr>
        <w:jc w:val="both"/>
        <w:rPr>
          <w:rFonts w:cs="Arial"/>
          <w:b/>
          <w:u w:val="single"/>
        </w:rPr>
      </w:pPr>
      <w:r w:rsidRPr="003371D9">
        <w:rPr>
          <w:rFonts w:cs="Arial"/>
          <w:b/>
          <w:u w:val="single"/>
        </w:rPr>
        <w:t xml:space="preserve">Notulen van de </w:t>
      </w:r>
      <w:r>
        <w:rPr>
          <w:rFonts w:cs="Arial"/>
          <w:b/>
          <w:u w:val="single"/>
        </w:rPr>
        <w:t>31</w:t>
      </w:r>
      <w:r w:rsidRPr="003371D9">
        <w:rPr>
          <w:rFonts w:cs="Arial"/>
          <w:b/>
          <w:u w:val="single"/>
          <w:vertAlign w:val="superscript"/>
        </w:rPr>
        <w:t>e</w:t>
      </w:r>
      <w:r w:rsidRPr="003371D9">
        <w:rPr>
          <w:rFonts w:cs="Arial"/>
          <w:b/>
          <w:u w:val="single"/>
        </w:rPr>
        <w:t xml:space="preserve">   algemene vergadering van Mede-Eigenaars Vakantiedomein Jonckershof-A</w:t>
      </w:r>
    </w:p>
    <w:p w14:paraId="3515FAEC" w14:textId="77777777" w:rsidR="005B6006" w:rsidRPr="003371D9" w:rsidRDefault="005B6006" w:rsidP="005B6006">
      <w:pPr>
        <w:jc w:val="both"/>
        <w:rPr>
          <w:rFonts w:cs="Arial"/>
          <w:u w:val="single"/>
        </w:rPr>
      </w:pPr>
    </w:p>
    <w:p w14:paraId="2747F39F" w14:textId="77777777" w:rsidR="005B6006" w:rsidRPr="003371D9" w:rsidRDefault="005B6006" w:rsidP="005B6006">
      <w:pPr>
        <w:jc w:val="both"/>
        <w:rPr>
          <w:rFonts w:cs="Arial"/>
        </w:rPr>
      </w:pPr>
      <w:r w:rsidRPr="003371D9">
        <w:rPr>
          <w:rFonts w:cs="Arial"/>
          <w:u w:val="single"/>
        </w:rPr>
        <w:t xml:space="preserve">Plaats </w:t>
      </w:r>
      <w:r w:rsidRPr="003371D9">
        <w:rPr>
          <w:rFonts w:cs="Arial"/>
        </w:rPr>
        <w:t xml:space="preserve"> </w:t>
      </w:r>
      <w:r w:rsidRPr="003371D9">
        <w:rPr>
          <w:rFonts w:cs="Arial"/>
        </w:rPr>
        <w:tab/>
        <w:t>: Hotel Middelpunt, Westendelaan 37 te 8430 Middelkerke.</w:t>
      </w:r>
    </w:p>
    <w:p w14:paraId="0E59E3F8" w14:textId="77777777" w:rsidR="005B6006" w:rsidRPr="003371D9" w:rsidRDefault="005B6006" w:rsidP="005B6006">
      <w:pPr>
        <w:jc w:val="both"/>
        <w:rPr>
          <w:rFonts w:cs="Arial"/>
        </w:rPr>
      </w:pPr>
      <w:r w:rsidRPr="003371D9">
        <w:rPr>
          <w:rFonts w:cs="Arial"/>
          <w:u w:val="single"/>
        </w:rPr>
        <w:t>Datum</w:t>
      </w:r>
      <w:r w:rsidRPr="003371D9">
        <w:rPr>
          <w:rFonts w:cs="Arial"/>
        </w:rPr>
        <w:t xml:space="preserve"> </w:t>
      </w:r>
      <w:r w:rsidRPr="003371D9">
        <w:rPr>
          <w:rFonts w:cs="Arial"/>
        </w:rPr>
        <w:tab/>
        <w:t xml:space="preserve">: zondag </w:t>
      </w:r>
      <w:r>
        <w:rPr>
          <w:rFonts w:cs="Arial"/>
        </w:rPr>
        <w:t>9</w:t>
      </w:r>
      <w:r w:rsidRPr="003371D9">
        <w:rPr>
          <w:rFonts w:cs="Arial"/>
        </w:rPr>
        <w:t xml:space="preserve"> februari 202</w:t>
      </w:r>
      <w:r>
        <w:rPr>
          <w:rFonts w:cs="Arial"/>
        </w:rPr>
        <w:t>5</w:t>
      </w:r>
      <w:r w:rsidRPr="003371D9">
        <w:rPr>
          <w:rFonts w:cs="Arial"/>
        </w:rPr>
        <w:t xml:space="preserve"> om 09.30 uur.</w:t>
      </w:r>
    </w:p>
    <w:p w14:paraId="298B6654" w14:textId="77777777" w:rsidR="005B6006" w:rsidRDefault="005B6006" w:rsidP="005B6006">
      <w:pPr>
        <w:jc w:val="both"/>
        <w:rPr>
          <w:rFonts w:cs="Arial"/>
        </w:rPr>
      </w:pPr>
    </w:p>
    <w:p w14:paraId="63E1780F" w14:textId="77777777" w:rsidR="005B6006" w:rsidRPr="003371D9" w:rsidRDefault="005B6006" w:rsidP="005B6006">
      <w:pPr>
        <w:numPr>
          <w:ilvl w:val="0"/>
          <w:numId w:val="33"/>
        </w:numPr>
        <w:ind w:left="426" w:hanging="426"/>
        <w:jc w:val="both"/>
        <w:rPr>
          <w:rFonts w:cs="Arial"/>
          <w:lang w:val="nl-BE"/>
        </w:rPr>
      </w:pPr>
      <w:r w:rsidRPr="003371D9">
        <w:rPr>
          <w:rFonts w:cs="Arial"/>
          <w:b/>
          <w:bCs/>
          <w:u w:val="single"/>
        </w:rPr>
        <w:t>Tekenen aanwezigheidslijst, nazicht volmachten</w:t>
      </w:r>
    </w:p>
    <w:p w14:paraId="5BC7C598" w14:textId="77777777" w:rsidR="005B6006" w:rsidRPr="003371D9" w:rsidRDefault="005B6006" w:rsidP="005B6006">
      <w:pPr>
        <w:ind w:left="426"/>
        <w:jc w:val="both"/>
        <w:rPr>
          <w:rFonts w:cs="Arial"/>
          <w:lang w:val="nl-BE"/>
        </w:rPr>
      </w:pPr>
      <w:r w:rsidRPr="003371D9">
        <w:rPr>
          <w:rFonts w:cs="Arial"/>
          <w:lang w:val="nl-BE"/>
        </w:rPr>
        <w:t>Op het totaal van 2.702 aandelen waren er</w:t>
      </w:r>
      <w:r>
        <w:rPr>
          <w:rFonts w:cs="Arial"/>
          <w:lang w:val="nl-BE"/>
        </w:rPr>
        <w:t xml:space="preserve"> 1532  </w:t>
      </w:r>
      <w:r w:rsidRPr="003371D9">
        <w:rPr>
          <w:rFonts w:cs="Arial"/>
          <w:lang w:val="nl-BE"/>
        </w:rPr>
        <w:t>aandelen tegenwoordig of geldig vertegenwoordigd door volmacht of sterkmaking.</w:t>
      </w:r>
    </w:p>
    <w:p w14:paraId="19F43283" w14:textId="77777777" w:rsidR="005B6006" w:rsidRPr="003371D9" w:rsidRDefault="005B6006" w:rsidP="005B6006">
      <w:pPr>
        <w:ind w:left="426"/>
        <w:jc w:val="both"/>
        <w:rPr>
          <w:rFonts w:cs="Arial"/>
          <w:lang w:val="nl-BE"/>
        </w:rPr>
      </w:pPr>
      <w:r w:rsidRPr="003371D9">
        <w:rPr>
          <w:rFonts w:cs="Arial"/>
          <w:lang w:val="nl-BE"/>
        </w:rPr>
        <w:t>Op het totaal van 85 eigenaars waren er</w:t>
      </w:r>
      <w:r>
        <w:rPr>
          <w:rFonts w:cs="Arial"/>
          <w:lang w:val="nl-BE"/>
        </w:rPr>
        <w:t xml:space="preserve"> 46 e</w:t>
      </w:r>
      <w:r w:rsidRPr="003371D9">
        <w:rPr>
          <w:rFonts w:cs="Arial"/>
          <w:lang w:val="nl-BE"/>
        </w:rPr>
        <w:t xml:space="preserve">igenaars aanwezig of geldig vertegenwoordigd door volmacht of sterkmaking. </w:t>
      </w:r>
    </w:p>
    <w:p w14:paraId="48427A58" w14:textId="77777777" w:rsidR="005B6006" w:rsidRPr="003371D9" w:rsidRDefault="005B6006" w:rsidP="005B6006">
      <w:pPr>
        <w:ind w:left="426"/>
        <w:jc w:val="both"/>
        <w:rPr>
          <w:rFonts w:cs="Arial"/>
          <w:lang w:val="nl-BE"/>
        </w:rPr>
      </w:pPr>
      <w:r w:rsidRPr="003371D9">
        <w:rPr>
          <w:rFonts w:cs="Arial"/>
          <w:lang w:val="nl-BE"/>
        </w:rPr>
        <w:t>De algemene vergadering kon geldig stemmen over alle punten van de dagorde.</w:t>
      </w:r>
    </w:p>
    <w:p w14:paraId="395C68FF" w14:textId="77777777" w:rsidR="005B6006" w:rsidRPr="003371D9" w:rsidRDefault="005B6006" w:rsidP="005B6006">
      <w:pPr>
        <w:jc w:val="both"/>
        <w:rPr>
          <w:rFonts w:cs="Arial"/>
          <w:lang w:val="nl-BE"/>
        </w:rPr>
      </w:pPr>
    </w:p>
    <w:p w14:paraId="2934CF1D" w14:textId="77777777" w:rsidR="005B6006" w:rsidRPr="003371D9" w:rsidRDefault="005B6006" w:rsidP="005B6006">
      <w:pPr>
        <w:numPr>
          <w:ilvl w:val="0"/>
          <w:numId w:val="33"/>
        </w:numPr>
        <w:ind w:left="426" w:hanging="426"/>
        <w:jc w:val="both"/>
        <w:rPr>
          <w:rFonts w:cs="Arial"/>
          <w:b/>
          <w:bCs/>
          <w:u w:val="single"/>
        </w:rPr>
      </w:pPr>
      <w:r w:rsidRPr="003371D9">
        <w:rPr>
          <w:rFonts w:cs="Arial"/>
          <w:b/>
          <w:bCs/>
          <w:u w:val="single"/>
        </w:rPr>
        <w:t>Benoeming voorzitter van de algemene vergadering</w:t>
      </w:r>
    </w:p>
    <w:p w14:paraId="69FA4228" w14:textId="77777777" w:rsidR="005B6006" w:rsidRPr="000E4291" w:rsidRDefault="005B6006" w:rsidP="005B6006">
      <w:pPr>
        <w:ind w:left="426"/>
        <w:jc w:val="both"/>
        <w:rPr>
          <w:rFonts w:cs="Arial"/>
        </w:rPr>
      </w:pPr>
      <w:r w:rsidRPr="000E4291">
        <w:rPr>
          <w:rFonts w:cs="Arial"/>
        </w:rPr>
        <w:t xml:space="preserve">Aanwezige aandelen: </w:t>
      </w:r>
      <w:r>
        <w:rPr>
          <w:rFonts w:cs="Arial"/>
          <w:lang w:val="nl-BE"/>
        </w:rPr>
        <w:t xml:space="preserve"> 1532</w:t>
      </w:r>
    </w:p>
    <w:p w14:paraId="40C8E255" w14:textId="77777777" w:rsidR="005B6006" w:rsidRPr="000E4291" w:rsidRDefault="005B6006" w:rsidP="005B6006">
      <w:pPr>
        <w:ind w:left="426"/>
        <w:jc w:val="both"/>
        <w:rPr>
          <w:rFonts w:cs="Arial"/>
        </w:rPr>
      </w:pPr>
      <w:r w:rsidRPr="000E4291">
        <w:rPr>
          <w:rFonts w:cs="Arial"/>
        </w:rPr>
        <w:t>Mr. Janssens werd éénparig benoemd tot voorzitter van de algemene vergadering</w:t>
      </w:r>
    </w:p>
    <w:p w14:paraId="759F9CA2" w14:textId="77777777" w:rsidR="005B6006" w:rsidRPr="000E4291" w:rsidRDefault="005B6006" w:rsidP="005B6006">
      <w:pPr>
        <w:ind w:left="426"/>
        <w:jc w:val="both"/>
        <w:rPr>
          <w:rFonts w:cs="Arial"/>
        </w:rPr>
      </w:pPr>
      <w:r w:rsidRPr="000E4291">
        <w:rPr>
          <w:rFonts w:cs="Arial"/>
        </w:rPr>
        <w:t>Onthoudingen: Mr. Janssens</w:t>
      </w:r>
    </w:p>
    <w:p w14:paraId="0748F72E" w14:textId="77777777" w:rsidR="005B6006" w:rsidRPr="003371D9" w:rsidRDefault="005B6006" w:rsidP="005B6006">
      <w:pPr>
        <w:ind w:left="284"/>
        <w:jc w:val="both"/>
        <w:rPr>
          <w:rFonts w:cs="Arial"/>
          <w:bCs/>
        </w:rPr>
      </w:pPr>
    </w:p>
    <w:p w14:paraId="153F4ACC" w14:textId="77777777" w:rsidR="005B6006" w:rsidRPr="003371D9" w:rsidRDefault="005B6006" w:rsidP="005B6006">
      <w:pPr>
        <w:numPr>
          <w:ilvl w:val="0"/>
          <w:numId w:val="33"/>
        </w:numPr>
        <w:ind w:left="426" w:hanging="426"/>
        <w:jc w:val="both"/>
        <w:rPr>
          <w:rFonts w:cs="Arial"/>
          <w:b/>
          <w:bCs/>
          <w:u w:val="single"/>
        </w:rPr>
      </w:pPr>
      <w:r w:rsidRPr="003371D9">
        <w:rPr>
          <w:rFonts w:cs="Arial"/>
          <w:b/>
          <w:bCs/>
          <w:u w:val="single"/>
        </w:rPr>
        <w:t xml:space="preserve">Aanstelling </w:t>
      </w:r>
      <w:r>
        <w:rPr>
          <w:rFonts w:cs="Arial"/>
          <w:b/>
          <w:bCs/>
          <w:u w:val="single"/>
        </w:rPr>
        <w:t>c</w:t>
      </w:r>
      <w:r w:rsidRPr="003371D9">
        <w:rPr>
          <w:rFonts w:cs="Arial"/>
          <w:b/>
          <w:bCs/>
          <w:u w:val="single"/>
        </w:rPr>
        <w:t>ommissaris</w:t>
      </w:r>
      <w:r>
        <w:rPr>
          <w:rFonts w:cs="Arial"/>
          <w:b/>
          <w:bCs/>
          <w:u w:val="single"/>
        </w:rPr>
        <w:t xml:space="preserve"> van de rekeningen.</w:t>
      </w:r>
    </w:p>
    <w:p w14:paraId="38253898" w14:textId="77777777" w:rsidR="005B6006" w:rsidRPr="000E4291" w:rsidRDefault="005B6006" w:rsidP="005B6006">
      <w:pPr>
        <w:ind w:left="426"/>
        <w:jc w:val="both"/>
        <w:rPr>
          <w:rFonts w:cs="Arial"/>
        </w:rPr>
      </w:pPr>
      <w:r w:rsidRPr="000E4291">
        <w:rPr>
          <w:rFonts w:cs="Arial"/>
        </w:rPr>
        <w:t xml:space="preserve">Aanwezige aandelen: </w:t>
      </w:r>
      <w:r>
        <w:rPr>
          <w:rFonts w:cs="Arial"/>
          <w:lang w:val="nl-BE"/>
        </w:rPr>
        <w:t xml:space="preserve"> </w:t>
      </w:r>
      <w:r w:rsidRPr="003371D9">
        <w:rPr>
          <w:rFonts w:cs="Arial"/>
          <w:lang w:val="nl-BE"/>
        </w:rPr>
        <w:t xml:space="preserve"> </w:t>
      </w:r>
      <w:r w:rsidRPr="000E4291">
        <w:rPr>
          <w:rFonts w:cs="Arial"/>
        </w:rPr>
        <w:t xml:space="preserve">   </w:t>
      </w:r>
      <w:r>
        <w:rPr>
          <w:rFonts w:cs="Arial"/>
        </w:rPr>
        <w:t>1532</w:t>
      </w:r>
    </w:p>
    <w:p w14:paraId="06F8F9D0" w14:textId="77777777" w:rsidR="005B6006" w:rsidRPr="000E4291" w:rsidRDefault="005B6006" w:rsidP="005B6006">
      <w:pPr>
        <w:ind w:left="426"/>
        <w:jc w:val="both"/>
        <w:rPr>
          <w:rFonts w:cs="Arial"/>
        </w:rPr>
      </w:pPr>
      <w:r w:rsidRPr="000E4291">
        <w:rPr>
          <w:rFonts w:cs="Arial"/>
        </w:rPr>
        <w:t>Mr. D’Haeseleer werd éénparig benoemd tot rekencommissaris.</w:t>
      </w:r>
    </w:p>
    <w:p w14:paraId="189444D5" w14:textId="77777777" w:rsidR="005B6006" w:rsidRPr="000E4291" w:rsidRDefault="005B6006" w:rsidP="005B6006">
      <w:pPr>
        <w:ind w:left="426"/>
        <w:jc w:val="both"/>
        <w:rPr>
          <w:rFonts w:cs="Arial"/>
        </w:rPr>
      </w:pPr>
      <w:r w:rsidRPr="000E4291">
        <w:rPr>
          <w:rFonts w:cs="Arial"/>
        </w:rPr>
        <w:t>Onthoudingen: Mr. D’Haeseleer.</w:t>
      </w:r>
    </w:p>
    <w:p w14:paraId="0B214F90" w14:textId="77777777" w:rsidR="005B6006" w:rsidRPr="000E4291" w:rsidRDefault="005B6006" w:rsidP="005B6006">
      <w:pPr>
        <w:ind w:left="426"/>
        <w:jc w:val="both"/>
        <w:rPr>
          <w:rFonts w:cs="Arial"/>
          <w:b/>
          <w:bCs/>
          <w:u w:val="single"/>
        </w:rPr>
      </w:pPr>
    </w:p>
    <w:p w14:paraId="17F5F2EC" w14:textId="77777777" w:rsidR="005B6006" w:rsidRPr="003371D9" w:rsidRDefault="005B6006" w:rsidP="005B6006">
      <w:pPr>
        <w:numPr>
          <w:ilvl w:val="0"/>
          <w:numId w:val="33"/>
        </w:numPr>
        <w:ind w:left="426" w:hanging="426"/>
        <w:jc w:val="both"/>
        <w:rPr>
          <w:rFonts w:cs="Arial"/>
          <w:b/>
          <w:bCs/>
          <w:u w:val="single"/>
        </w:rPr>
      </w:pPr>
      <w:r w:rsidRPr="003371D9">
        <w:rPr>
          <w:rFonts w:cs="Arial"/>
          <w:b/>
          <w:bCs/>
          <w:u w:val="single"/>
        </w:rPr>
        <w:t>Aanstelling secretaris van de algemene vergadering</w:t>
      </w:r>
    </w:p>
    <w:p w14:paraId="517516A2" w14:textId="77777777" w:rsidR="005B6006" w:rsidRPr="000E4291" w:rsidRDefault="005B6006" w:rsidP="005B6006">
      <w:pPr>
        <w:ind w:left="426"/>
        <w:jc w:val="both"/>
        <w:rPr>
          <w:rFonts w:cs="Arial"/>
        </w:rPr>
      </w:pPr>
      <w:r w:rsidRPr="000E4291">
        <w:rPr>
          <w:rFonts w:cs="Arial"/>
        </w:rPr>
        <w:t xml:space="preserve">Aanwezige aandelen: </w:t>
      </w:r>
      <w:r>
        <w:rPr>
          <w:rFonts w:cs="Arial"/>
          <w:lang w:val="nl-BE"/>
        </w:rPr>
        <w:t xml:space="preserve"> </w:t>
      </w:r>
      <w:r w:rsidRPr="003371D9">
        <w:rPr>
          <w:rFonts w:cs="Arial"/>
          <w:lang w:val="nl-BE"/>
        </w:rPr>
        <w:t xml:space="preserve"> </w:t>
      </w:r>
      <w:r w:rsidRPr="000E4291">
        <w:rPr>
          <w:rFonts w:cs="Arial"/>
        </w:rPr>
        <w:t xml:space="preserve"> </w:t>
      </w:r>
      <w:r>
        <w:rPr>
          <w:rFonts w:cs="Arial"/>
        </w:rPr>
        <w:t>1532</w:t>
      </w:r>
      <w:r w:rsidRPr="000E4291">
        <w:rPr>
          <w:rFonts w:cs="Arial"/>
        </w:rPr>
        <w:t xml:space="preserve">  </w:t>
      </w:r>
    </w:p>
    <w:p w14:paraId="13F228F5" w14:textId="77777777" w:rsidR="005B6006" w:rsidRPr="000E4291" w:rsidRDefault="005B6006" w:rsidP="005B6006">
      <w:pPr>
        <w:ind w:left="426"/>
        <w:jc w:val="both"/>
        <w:rPr>
          <w:rFonts w:cs="Arial"/>
        </w:rPr>
      </w:pPr>
      <w:r w:rsidRPr="000E4291">
        <w:rPr>
          <w:rFonts w:cs="Arial"/>
        </w:rPr>
        <w:t>Pia Versyck  werd  éénparig benoemd tot secretaris</w:t>
      </w:r>
    </w:p>
    <w:p w14:paraId="4C1A0C41" w14:textId="77777777" w:rsidR="005B6006" w:rsidRPr="000E4291" w:rsidRDefault="005B6006" w:rsidP="005B6006">
      <w:pPr>
        <w:ind w:left="426"/>
        <w:jc w:val="both"/>
        <w:rPr>
          <w:rFonts w:cs="Arial"/>
        </w:rPr>
      </w:pPr>
      <w:r w:rsidRPr="000E4291">
        <w:rPr>
          <w:rFonts w:cs="Arial"/>
        </w:rPr>
        <w:t xml:space="preserve">Onthoudingen: P. Versyck </w:t>
      </w:r>
    </w:p>
    <w:p w14:paraId="1E54FDDF" w14:textId="77777777" w:rsidR="005B6006" w:rsidRPr="003371D9" w:rsidRDefault="005B6006" w:rsidP="005B6006">
      <w:pPr>
        <w:ind w:left="426"/>
        <w:jc w:val="both"/>
        <w:rPr>
          <w:rFonts w:cs="Arial"/>
          <w:b/>
          <w:bCs/>
          <w:u w:val="single"/>
        </w:rPr>
      </w:pPr>
    </w:p>
    <w:p w14:paraId="3D9C08D6" w14:textId="77777777" w:rsidR="005B6006" w:rsidRPr="003371D9" w:rsidRDefault="005B6006" w:rsidP="005B6006">
      <w:pPr>
        <w:numPr>
          <w:ilvl w:val="0"/>
          <w:numId w:val="33"/>
        </w:numPr>
        <w:ind w:left="426" w:hanging="426"/>
        <w:jc w:val="both"/>
        <w:rPr>
          <w:rFonts w:cs="Arial"/>
          <w:b/>
          <w:bCs/>
          <w:u w:val="single"/>
        </w:rPr>
      </w:pPr>
      <w:r w:rsidRPr="003371D9">
        <w:rPr>
          <w:rFonts w:cs="Arial"/>
          <w:b/>
          <w:bCs/>
          <w:u w:val="single"/>
        </w:rPr>
        <w:t>Balans 202</w:t>
      </w:r>
      <w:r>
        <w:rPr>
          <w:rFonts w:cs="Arial"/>
          <w:b/>
          <w:bCs/>
          <w:u w:val="single"/>
        </w:rPr>
        <w:t>4</w:t>
      </w:r>
      <w:r w:rsidRPr="003371D9">
        <w:rPr>
          <w:rFonts w:cs="Arial"/>
          <w:b/>
          <w:bCs/>
          <w:u w:val="single"/>
        </w:rPr>
        <w:t xml:space="preserve"> – goedkeuring rekeningen 01.01.202</w:t>
      </w:r>
      <w:r>
        <w:rPr>
          <w:rFonts w:cs="Arial"/>
          <w:b/>
          <w:bCs/>
          <w:u w:val="single"/>
        </w:rPr>
        <w:t>4</w:t>
      </w:r>
      <w:r w:rsidRPr="003371D9">
        <w:rPr>
          <w:rFonts w:cs="Arial"/>
          <w:b/>
          <w:bCs/>
          <w:u w:val="single"/>
        </w:rPr>
        <w:t xml:space="preserve"> – 31.12.202</w:t>
      </w:r>
      <w:r>
        <w:rPr>
          <w:rFonts w:cs="Arial"/>
          <w:b/>
          <w:bCs/>
          <w:u w:val="single"/>
        </w:rPr>
        <w:t>4</w:t>
      </w:r>
      <w:r w:rsidRPr="003371D9">
        <w:rPr>
          <w:rFonts w:cs="Arial"/>
          <w:b/>
          <w:bCs/>
          <w:u w:val="single"/>
        </w:rPr>
        <w:t xml:space="preserve"> en décharge aan syndicus, raad van mede-eigendom en de commissaris van de rekeningen</w:t>
      </w:r>
    </w:p>
    <w:p w14:paraId="260BD5C2" w14:textId="77777777" w:rsidR="005B6006" w:rsidRDefault="005B6006" w:rsidP="005B6006">
      <w:pPr>
        <w:ind w:left="426"/>
        <w:jc w:val="both"/>
        <w:rPr>
          <w:rFonts w:cs="Arial"/>
        </w:rPr>
      </w:pPr>
      <w:r w:rsidRPr="000E4291">
        <w:rPr>
          <w:rFonts w:cs="Arial"/>
        </w:rPr>
        <w:t xml:space="preserve">Aanwezige aandelen: </w:t>
      </w:r>
      <w:r>
        <w:rPr>
          <w:rFonts w:cs="Arial"/>
          <w:lang w:val="nl-BE"/>
        </w:rPr>
        <w:t xml:space="preserve"> </w:t>
      </w:r>
      <w:r w:rsidRPr="000E4291">
        <w:rPr>
          <w:rFonts w:cs="Arial"/>
        </w:rPr>
        <w:t xml:space="preserve">  </w:t>
      </w:r>
      <w:r>
        <w:rPr>
          <w:rFonts w:cs="Arial"/>
        </w:rPr>
        <w:t>1532</w:t>
      </w:r>
    </w:p>
    <w:p w14:paraId="2F14290D" w14:textId="77777777" w:rsidR="005B6006" w:rsidRDefault="005B6006" w:rsidP="005B6006">
      <w:pPr>
        <w:ind w:left="426"/>
        <w:jc w:val="both"/>
        <w:rPr>
          <w:rFonts w:cs="Arial"/>
        </w:rPr>
      </w:pPr>
      <w:r w:rsidRPr="000E4291">
        <w:rPr>
          <w:rFonts w:cs="Arial"/>
        </w:rPr>
        <w:t>De syndicus gaf een overzicht betreffende de kosten van 202</w:t>
      </w:r>
      <w:r>
        <w:rPr>
          <w:rFonts w:cs="Arial"/>
        </w:rPr>
        <w:t>4.</w:t>
      </w:r>
    </w:p>
    <w:p w14:paraId="3377ACB1" w14:textId="77777777" w:rsidR="005B6006" w:rsidRDefault="005B6006" w:rsidP="005B6006">
      <w:pPr>
        <w:ind w:left="426"/>
        <w:jc w:val="both"/>
        <w:rPr>
          <w:rFonts w:cs="Arial"/>
        </w:rPr>
      </w:pPr>
      <w:r>
        <w:rPr>
          <w:rFonts w:cs="Arial"/>
        </w:rPr>
        <w:t>De syndicus vroeg de toelating aan de algemene vergadering om de kost van de meerwerken van het tuinonderhoud voor het 2</w:t>
      </w:r>
      <w:r w:rsidRPr="00105DA0">
        <w:rPr>
          <w:rFonts w:cs="Arial"/>
          <w:vertAlign w:val="superscript"/>
        </w:rPr>
        <w:t>e</w:t>
      </w:r>
      <w:r>
        <w:rPr>
          <w:rFonts w:cs="Arial"/>
        </w:rPr>
        <w:t xml:space="preserve"> semester, voor een bedrag van 8.182,63 euro, dat betaald werd met het reservekapitaal, goed te keuren. Deze kost bestond uit het ophogen van witte silexdallen. (om een aantal bungalows toegankelijk te maken na neerslag).</w:t>
      </w:r>
    </w:p>
    <w:p w14:paraId="1128DB65" w14:textId="77777777" w:rsidR="005B6006" w:rsidRDefault="005B6006" w:rsidP="005B6006">
      <w:pPr>
        <w:ind w:left="426"/>
        <w:jc w:val="both"/>
        <w:rPr>
          <w:rFonts w:cs="Arial"/>
        </w:rPr>
      </w:pPr>
      <w:r>
        <w:rPr>
          <w:rFonts w:cs="Arial"/>
        </w:rPr>
        <w:t>Dit punt werd éénparig goedgekeurd.</w:t>
      </w:r>
    </w:p>
    <w:p w14:paraId="6775640B" w14:textId="77777777" w:rsidR="005B6006" w:rsidRDefault="005B6006" w:rsidP="005B6006">
      <w:pPr>
        <w:ind w:left="426"/>
        <w:jc w:val="both"/>
        <w:rPr>
          <w:rFonts w:cs="Arial"/>
        </w:rPr>
      </w:pPr>
      <w:r>
        <w:rPr>
          <w:rFonts w:cs="Arial"/>
        </w:rPr>
        <w:t xml:space="preserve">Onthoudingen: / </w:t>
      </w:r>
      <w:r>
        <w:rPr>
          <w:rFonts w:cs="Arial"/>
        </w:rPr>
        <w:tab/>
        <w:t>Stemden tegen: /</w:t>
      </w:r>
    </w:p>
    <w:p w14:paraId="1D8BD63C" w14:textId="77777777" w:rsidR="005B6006" w:rsidRPr="000E4291" w:rsidRDefault="005B6006" w:rsidP="005B6006">
      <w:pPr>
        <w:ind w:left="426"/>
        <w:jc w:val="both"/>
        <w:rPr>
          <w:rFonts w:cs="Arial"/>
        </w:rPr>
      </w:pPr>
    </w:p>
    <w:p w14:paraId="18A68647" w14:textId="77777777" w:rsidR="005B6006" w:rsidRDefault="005B6006" w:rsidP="005B6006">
      <w:pPr>
        <w:ind w:left="426"/>
        <w:jc w:val="both"/>
        <w:rPr>
          <w:rFonts w:cs="Arial"/>
        </w:rPr>
      </w:pPr>
      <w:r w:rsidRPr="000E4291">
        <w:rPr>
          <w:rFonts w:cs="Arial"/>
        </w:rPr>
        <w:t>De balans werd vervolgens door de Algemene Vergadering éénparig goedgekeurd en er werd décharge verleend aan de syndicus, de raad van mede-eigendom en de rekencommissaris.</w:t>
      </w:r>
    </w:p>
    <w:p w14:paraId="477A1A66" w14:textId="77777777" w:rsidR="005B6006" w:rsidRDefault="005B6006" w:rsidP="005B6006">
      <w:pPr>
        <w:ind w:left="426"/>
        <w:jc w:val="both"/>
        <w:rPr>
          <w:rFonts w:cs="Arial"/>
        </w:rPr>
      </w:pPr>
      <w:r>
        <w:rPr>
          <w:rFonts w:cs="Arial"/>
        </w:rPr>
        <w:t>Onthoudingen: /</w:t>
      </w:r>
      <w:r>
        <w:rPr>
          <w:rFonts w:cs="Arial"/>
        </w:rPr>
        <w:tab/>
        <w:t>Stemden tegen: /</w:t>
      </w:r>
    </w:p>
    <w:p w14:paraId="32539545" w14:textId="77777777" w:rsidR="005B6006" w:rsidRPr="000E4291" w:rsidRDefault="005B6006" w:rsidP="005B6006">
      <w:pPr>
        <w:ind w:left="426"/>
        <w:jc w:val="both"/>
        <w:rPr>
          <w:rFonts w:cs="Arial"/>
        </w:rPr>
      </w:pPr>
    </w:p>
    <w:p w14:paraId="4B924637" w14:textId="77777777" w:rsidR="005B6006" w:rsidRPr="003371D9" w:rsidRDefault="005B6006" w:rsidP="005B6006">
      <w:pPr>
        <w:ind w:left="426"/>
        <w:jc w:val="both"/>
        <w:rPr>
          <w:rFonts w:cs="Arial"/>
          <w:lang w:val="nl-BE"/>
        </w:rPr>
      </w:pPr>
    </w:p>
    <w:p w14:paraId="459C9721" w14:textId="77777777" w:rsidR="005B6006" w:rsidRDefault="005B6006" w:rsidP="005B6006">
      <w:pPr>
        <w:ind w:left="426"/>
        <w:jc w:val="both"/>
        <w:rPr>
          <w:rFonts w:cs="Arial"/>
          <w:lang w:val="nl-BE"/>
        </w:rPr>
      </w:pPr>
      <w:r>
        <w:rPr>
          <w:rFonts w:cs="Arial"/>
          <w:lang w:val="nl-BE"/>
        </w:rPr>
        <w:t xml:space="preserve"> </w:t>
      </w:r>
    </w:p>
    <w:p w14:paraId="235E9D17" w14:textId="77777777" w:rsidR="005B6006" w:rsidRPr="000E4291" w:rsidRDefault="005B6006" w:rsidP="005B6006">
      <w:pPr>
        <w:ind w:left="426"/>
        <w:jc w:val="both"/>
        <w:rPr>
          <w:rFonts w:cs="Arial"/>
        </w:rPr>
      </w:pPr>
      <w:r w:rsidRPr="000E4291">
        <w:rPr>
          <w:rFonts w:cs="Arial"/>
        </w:rPr>
        <w:lastRenderedPageBreak/>
        <w:t>Indien U uw aandeel in de gemeenschappelijke kosten voor het jaar 202</w:t>
      </w:r>
      <w:r>
        <w:rPr>
          <w:rFonts w:cs="Arial"/>
        </w:rPr>
        <w:t>4</w:t>
      </w:r>
      <w:r w:rsidRPr="000E4291">
        <w:rPr>
          <w:rFonts w:cs="Arial"/>
        </w:rPr>
        <w:t xml:space="preserve"> en uw bijdrage in het reservekapitaal voor het jaar 202</w:t>
      </w:r>
      <w:r>
        <w:rPr>
          <w:rFonts w:cs="Arial"/>
        </w:rPr>
        <w:t>5</w:t>
      </w:r>
      <w:r w:rsidRPr="000E4291">
        <w:rPr>
          <w:rFonts w:cs="Arial"/>
        </w:rPr>
        <w:t xml:space="preserve"> nog niet betaalde, vragen wij U vriendelijk dit vóór </w:t>
      </w:r>
      <w:r>
        <w:rPr>
          <w:rFonts w:cs="Arial"/>
        </w:rPr>
        <w:t>9 maart</w:t>
      </w:r>
      <w:r w:rsidRPr="000E4291">
        <w:rPr>
          <w:rFonts w:cs="Arial"/>
        </w:rPr>
        <w:t xml:space="preserve">  202</w:t>
      </w:r>
      <w:r>
        <w:rPr>
          <w:rFonts w:cs="Arial"/>
        </w:rPr>
        <w:t>5</w:t>
      </w:r>
      <w:r w:rsidRPr="000E4291">
        <w:rPr>
          <w:rFonts w:cs="Arial"/>
        </w:rPr>
        <w:t xml:space="preserve"> te willen doen.</w:t>
      </w:r>
    </w:p>
    <w:p w14:paraId="7FBD357F" w14:textId="77777777" w:rsidR="005B6006" w:rsidRPr="003371D9" w:rsidRDefault="005B6006" w:rsidP="005B6006">
      <w:pPr>
        <w:ind w:left="426"/>
        <w:jc w:val="both"/>
        <w:rPr>
          <w:rFonts w:cs="Arial"/>
        </w:rPr>
      </w:pPr>
      <w:r w:rsidRPr="003371D9">
        <w:rPr>
          <w:rFonts w:cs="Arial"/>
        </w:rPr>
        <w:t xml:space="preserve"> </w:t>
      </w:r>
    </w:p>
    <w:p w14:paraId="18BA478B" w14:textId="77777777" w:rsidR="005B6006" w:rsidRPr="000E4291" w:rsidRDefault="005B6006" w:rsidP="005B6006">
      <w:pPr>
        <w:ind w:left="426"/>
        <w:jc w:val="both"/>
        <w:rPr>
          <w:rFonts w:cs="Arial"/>
        </w:rPr>
      </w:pPr>
      <w:r w:rsidRPr="000E4291">
        <w:rPr>
          <w:rFonts w:cs="Arial"/>
        </w:rPr>
        <w:t>Gemeenschappelijke kosten 202</w:t>
      </w:r>
      <w:r>
        <w:rPr>
          <w:rFonts w:cs="Arial"/>
        </w:rPr>
        <w:t>4</w:t>
      </w:r>
      <w:r w:rsidRPr="000E4291">
        <w:rPr>
          <w:rFonts w:cs="Arial"/>
        </w:rPr>
        <w:t xml:space="preserve"> </w:t>
      </w:r>
      <w:r w:rsidRPr="000E4291">
        <w:rPr>
          <w:rFonts w:cs="Arial"/>
        </w:rPr>
        <w:tab/>
        <w:t>te betalen op BE70 3800 4299 5525</w:t>
      </w:r>
      <w:r w:rsidRPr="000E4291">
        <w:rPr>
          <w:rFonts w:cs="Arial"/>
        </w:rPr>
        <w:tab/>
        <w:t>per bungalow</w:t>
      </w:r>
      <w:r>
        <w:rPr>
          <w:rFonts w:cs="Arial"/>
        </w:rPr>
        <w:tab/>
        <w:t>774,47</w:t>
      </w:r>
      <w:r w:rsidRPr="007D54DC">
        <w:rPr>
          <w:rFonts w:cs="Arial"/>
        </w:rPr>
        <w:t xml:space="preserve"> EUR</w:t>
      </w:r>
    </w:p>
    <w:p w14:paraId="3D576375" w14:textId="77777777" w:rsidR="005B6006" w:rsidRPr="000E4291" w:rsidRDefault="005B6006" w:rsidP="005B6006">
      <w:pPr>
        <w:ind w:left="426"/>
        <w:jc w:val="both"/>
        <w:rPr>
          <w:rFonts w:cs="Arial"/>
        </w:rPr>
      </w:pPr>
      <w:r w:rsidRPr="000E4291">
        <w:rPr>
          <w:rFonts w:cs="Arial"/>
        </w:rPr>
        <w:t>Bijdrage reservekapitaal 202</w:t>
      </w:r>
      <w:r>
        <w:rPr>
          <w:rFonts w:cs="Arial"/>
        </w:rPr>
        <w:t>5</w:t>
      </w:r>
      <w:r w:rsidRPr="000E4291">
        <w:rPr>
          <w:rFonts w:cs="Arial"/>
        </w:rPr>
        <w:t xml:space="preserve"> </w:t>
      </w:r>
      <w:r w:rsidRPr="000E4291">
        <w:rPr>
          <w:rFonts w:cs="Arial"/>
        </w:rPr>
        <w:tab/>
        <w:t>te betalen op BE58 3804 0542 2079</w:t>
      </w:r>
      <w:r w:rsidRPr="000E4291">
        <w:rPr>
          <w:rFonts w:cs="Arial"/>
        </w:rPr>
        <w:tab/>
        <w:t>per bungalow</w:t>
      </w:r>
      <w:r>
        <w:rPr>
          <w:rFonts w:cs="Arial"/>
        </w:rPr>
        <w:t xml:space="preserve"> </w:t>
      </w:r>
      <w:r w:rsidRPr="000E4291">
        <w:rPr>
          <w:rFonts w:cs="Arial"/>
        </w:rPr>
        <w:tab/>
        <w:t>100,00 EUR</w:t>
      </w:r>
    </w:p>
    <w:p w14:paraId="5C8F4FAD" w14:textId="77777777" w:rsidR="005B6006" w:rsidRDefault="005B6006" w:rsidP="005B6006">
      <w:pPr>
        <w:ind w:left="426"/>
        <w:jc w:val="both"/>
        <w:rPr>
          <w:rFonts w:cs="Arial"/>
        </w:rPr>
      </w:pPr>
      <w:r w:rsidRPr="000E4291">
        <w:rPr>
          <w:rFonts w:cs="Arial"/>
        </w:rPr>
        <w:t xml:space="preserve">Onthoudingen : </w:t>
      </w:r>
      <w:r>
        <w:rPr>
          <w:rFonts w:cs="Arial"/>
        </w:rPr>
        <w:t>/</w:t>
      </w:r>
      <w:r>
        <w:rPr>
          <w:rFonts w:cs="Arial"/>
        </w:rPr>
        <w:tab/>
      </w:r>
      <w:r w:rsidRPr="000E4291">
        <w:rPr>
          <w:rFonts w:cs="Arial"/>
        </w:rPr>
        <w:t xml:space="preserve">Stemden tegen: </w:t>
      </w:r>
      <w:r>
        <w:rPr>
          <w:rFonts w:cs="Arial"/>
        </w:rPr>
        <w:t xml:space="preserve"> /</w:t>
      </w:r>
      <w:r w:rsidRPr="000E4291">
        <w:rPr>
          <w:rFonts w:cs="Arial"/>
        </w:rPr>
        <w:t xml:space="preserve">     </w:t>
      </w:r>
    </w:p>
    <w:p w14:paraId="00F08754" w14:textId="77777777" w:rsidR="005B6006" w:rsidRDefault="005B6006" w:rsidP="005B6006">
      <w:pPr>
        <w:ind w:left="426"/>
        <w:jc w:val="both"/>
        <w:rPr>
          <w:rFonts w:cs="Arial"/>
        </w:rPr>
      </w:pPr>
    </w:p>
    <w:p w14:paraId="26844F13" w14:textId="77777777" w:rsidR="005B6006" w:rsidRDefault="005B6006" w:rsidP="005B6006">
      <w:pPr>
        <w:numPr>
          <w:ilvl w:val="0"/>
          <w:numId w:val="33"/>
        </w:numPr>
        <w:tabs>
          <w:tab w:val="decimal" w:pos="284"/>
          <w:tab w:val="left" w:pos="426"/>
        </w:tabs>
        <w:ind w:hanging="720"/>
        <w:jc w:val="both"/>
        <w:rPr>
          <w:rFonts w:cs="Arial"/>
          <w:b/>
          <w:bCs/>
        </w:rPr>
      </w:pPr>
      <w:r w:rsidRPr="00105DA0">
        <w:rPr>
          <w:rFonts w:cs="Arial"/>
          <w:b/>
          <w:bCs/>
        </w:rPr>
        <w:t xml:space="preserve">  </w:t>
      </w:r>
      <w:r w:rsidRPr="00395125">
        <w:rPr>
          <w:rFonts w:cs="Arial"/>
          <w:b/>
          <w:bCs/>
          <w:u w:val="single"/>
        </w:rPr>
        <w:t>Herbevestiging mandaat syndicus</w:t>
      </w:r>
      <w:r>
        <w:rPr>
          <w:rFonts w:cs="Arial"/>
          <w:b/>
          <w:bCs/>
        </w:rPr>
        <w:t>.</w:t>
      </w:r>
    </w:p>
    <w:p w14:paraId="3CDA502A" w14:textId="77777777" w:rsidR="005B6006" w:rsidRPr="0015295F" w:rsidRDefault="005B6006" w:rsidP="005B6006">
      <w:pPr>
        <w:tabs>
          <w:tab w:val="decimal" w:pos="284"/>
          <w:tab w:val="left" w:pos="426"/>
        </w:tabs>
        <w:jc w:val="both"/>
        <w:rPr>
          <w:rFonts w:cs="Arial"/>
        </w:rPr>
      </w:pPr>
      <w:r>
        <w:rPr>
          <w:rFonts w:cs="Arial"/>
          <w:b/>
          <w:bCs/>
        </w:rPr>
        <w:tab/>
      </w:r>
      <w:r>
        <w:rPr>
          <w:rFonts w:cs="Arial"/>
          <w:b/>
          <w:bCs/>
        </w:rPr>
        <w:tab/>
      </w:r>
      <w:r w:rsidRPr="0015295F">
        <w:rPr>
          <w:rFonts w:cs="Arial"/>
        </w:rPr>
        <w:t xml:space="preserve">Aanwezige aandelen: </w:t>
      </w:r>
      <w:r>
        <w:rPr>
          <w:rFonts w:cs="Arial"/>
        </w:rPr>
        <w:t>1532</w:t>
      </w:r>
    </w:p>
    <w:p w14:paraId="1E422C72" w14:textId="77777777" w:rsidR="005B6006" w:rsidRDefault="005B6006" w:rsidP="005B6006">
      <w:pPr>
        <w:tabs>
          <w:tab w:val="decimal" w:pos="284"/>
          <w:tab w:val="left" w:pos="426"/>
        </w:tabs>
        <w:ind w:left="426"/>
        <w:jc w:val="both"/>
        <w:rPr>
          <w:rFonts w:cs="Arial"/>
        </w:rPr>
      </w:pPr>
      <w:r>
        <w:rPr>
          <w:rFonts w:cs="Arial"/>
        </w:rPr>
        <w:t>De herbevestiging van het mandaat van syndicus van Pia Versyck (voor Jonckershof bv) werd met     éénparigheid van stemmen goedgekeurd voor de volgende 3 jaar.</w:t>
      </w:r>
    </w:p>
    <w:p w14:paraId="6BAFD0A7" w14:textId="77777777" w:rsidR="005B6006" w:rsidRDefault="005B6006" w:rsidP="005B6006">
      <w:pPr>
        <w:tabs>
          <w:tab w:val="decimal" w:pos="284"/>
          <w:tab w:val="left" w:pos="426"/>
        </w:tabs>
        <w:jc w:val="both"/>
        <w:rPr>
          <w:rFonts w:cs="Arial"/>
        </w:rPr>
      </w:pPr>
      <w:r>
        <w:rPr>
          <w:rFonts w:cs="Arial"/>
        </w:rPr>
        <w:tab/>
      </w:r>
      <w:r>
        <w:rPr>
          <w:rFonts w:cs="Arial"/>
        </w:rPr>
        <w:tab/>
        <w:t>Onthoudingen: Pia Versyck (voor Jonckershof bv)</w:t>
      </w:r>
    </w:p>
    <w:p w14:paraId="52E47C32" w14:textId="77777777" w:rsidR="005B6006" w:rsidRDefault="005B6006" w:rsidP="005B6006">
      <w:pPr>
        <w:ind w:left="426"/>
        <w:jc w:val="both"/>
        <w:rPr>
          <w:rFonts w:cs="Arial"/>
        </w:rPr>
      </w:pPr>
      <w:r w:rsidRPr="000E4291">
        <w:rPr>
          <w:rFonts w:cs="Arial"/>
        </w:rPr>
        <w:t xml:space="preserve">Stemden tegen: </w:t>
      </w:r>
      <w:r>
        <w:rPr>
          <w:rFonts w:cs="Arial"/>
        </w:rPr>
        <w:t xml:space="preserve"> /</w:t>
      </w:r>
      <w:r w:rsidRPr="000E4291">
        <w:rPr>
          <w:rFonts w:cs="Arial"/>
        </w:rPr>
        <w:t xml:space="preserve">     </w:t>
      </w:r>
    </w:p>
    <w:p w14:paraId="227D68CD" w14:textId="77777777" w:rsidR="005B6006" w:rsidRPr="003371D9" w:rsidRDefault="005B6006" w:rsidP="005B6006">
      <w:pPr>
        <w:ind w:left="426"/>
        <w:jc w:val="both"/>
        <w:rPr>
          <w:rFonts w:cs="Arial"/>
          <w:lang w:val="nl-BE"/>
        </w:rPr>
      </w:pPr>
    </w:p>
    <w:p w14:paraId="402A43C2" w14:textId="77777777" w:rsidR="005B6006" w:rsidRPr="003371D9" w:rsidRDefault="005B6006" w:rsidP="005B6006">
      <w:pPr>
        <w:numPr>
          <w:ilvl w:val="0"/>
          <w:numId w:val="33"/>
        </w:numPr>
        <w:ind w:left="426" w:hanging="426"/>
        <w:jc w:val="both"/>
        <w:rPr>
          <w:rFonts w:cs="Arial"/>
          <w:b/>
          <w:bCs/>
          <w:u w:val="single"/>
        </w:rPr>
      </w:pPr>
      <w:r w:rsidRPr="003371D9">
        <w:rPr>
          <w:rFonts w:cs="Arial"/>
          <w:b/>
          <w:bCs/>
          <w:u w:val="single"/>
        </w:rPr>
        <w:t>Evaluatie van de leveringscontracten</w:t>
      </w:r>
    </w:p>
    <w:p w14:paraId="307647AA" w14:textId="77777777" w:rsidR="005B6006" w:rsidRPr="000E4291" w:rsidRDefault="005B6006" w:rsidP="005B6006">
      <w:pPr>
        <w:ind w:left="426"/>
        <w:jc w:val="both"/>
        <w:rPr>
          <w:rFonts w:cs="Arial"/>
        </w:rPr>
      </w:pPr>
      <w:r w:rsidRPr="000E4291">
        <w:rPr>
          <w:rFonts w:cs="Arial"/>
        </w:rPr>
        <w:t xml:space="preserve">Er zijn geen wijzigingen in de leveringscontracten. </w:t>
      </w:r>
    </w:p>
    <w:p w14:paraId="44A80499" w14:textId="77777777" w:rsidR="005B6006" w:rsidRDefault="005B6006" w:rsidP="005B6006">
      <w:pPr>
        <w:ind w:left="426"/>
        <w:jc w:val="both"/>
        <w:rPr>
          <w:rFonts w:cs="Arial"/>
        </w:rPr>
      </w:pPr>
      <w:r>
        <w:rPr>
          <w:rFonts w:cs="Arial"/>
        </w:rPr>
        <w:t xml:space="preserve">Eigenaars die een opmerking of voorstel hebben m.b.t. de tuin mogen dit doormailen naar </w:t>
      </w:r>
      <w:r>
        <w:rPr>
          <w:rFonts w:cs="Arial"/>
        </w:rPr>
        <w:fldChar w:fldCharType="begin"/>
      </w:r>
      <w:r>
        <w:rPr>
          <w:rFonts w:cs="Arial"/>
        </w:rPr>
        <w:instrText>HYPERLINK "mailto:info@jonckershof.be"</w:instrText>
      </w:r>
      <w:r>
        <w:rPr>
          <w:rFonts w:cs="Arial"/>
        </w:rPr>
        <w:fldChar w:fldCharType="separate"/>
      </w:r>
      <w:r w:rsidRPr="00C11317">
        <w:rPr>
          <w:rStyle w:val="Hyperlink"/>
          <w:rFonts w:cs="Arial"/>
        </w:rPr>
        <w:t>info@jonckershof.be</w:t>
      </w:r>
      <w:r>
        <w:rPr>
          <w:rFonts w:cs="Arial"/>
        </w:rPr>
        <w:fldChar w:fldCharType="end"/>
      </w:r>
      <w:r>
        <w:rPr>
          <w:rFonts w:cs="Arial"/>
        </w:rPr>
        <w:t xml:space="preserve"> </w:t>
      </w:r>
      <w:r w:rsidRPr="00FA4793">
        <w:rPr>
          <w:rFonts w:cs="Arial"/>
          <w:u w:val="single"/>
        </w:rPr>
        <w:t>uiterlijk tegen 28/2/2025</w:t>
      </w:r>
      <w:r>
        <w:rPr>
          <w:rFonts w:cs="Arial"/>
        </w:rPr>
        <w:t xml:space="preserve">. </w:t>
      </w:r>
    </w:p>
    <w:p w14:paraId="7CC53220" w14:textId="77777777" w:rsidR="005B6006" w:rsidRPr="000E4291" w:rsidRDefault="005B6006" w:rsidP="005B6006">
      <w:pPr>
        <w:ind w:left="426"/>
        <w:jc w:val="both"/>
        <w:rPr>
          <w:rFonts w:cs="Arial"/>
        </w:rPr>
      </w:pPr>
      <w:r>
        <w:rPr>
          <w:rFonts w:cs="Arial"/>
        </w:rPr>
        <w:t>Eigenaars</w:t>
      </w:r>
      <w:r w:rsidRPr="00712447">
        <w:rPr>
          <w:rFonts w:cs="Arial"/>
        </w:rPr>
        <w:t xml:space="preserve"> die zich geroepen voelen om deel uit te maken van een werkgroep met betrekking tot de tuin, worden verzocht dit per e-mail te laten weten aan info@jonckershof.be, </w:t>
      </w:r>
      <w:r w:rsidRPr="00712447">
        <w:rPr>
          <w:rFonts w:cs="Arial"/>
          <w:u w:val="single"/>
        </w:rPr>
        <w:t>uiterlijk op 28 februari 2025</w:t>
      </w:r>
      <w:r w:rsidRPr="00712447">
        <w:rPr>
          <w:rFonts w:cs="Arial"/>
        </w:rPr>
        <w:t>. Het doel van de werkgroep is om het lastenboek opnieuw te bekijken en/of aan te passen volgens de huidige noden. Mevrouw M. Scheers zal de werkgroep leiden.</w:t>
      </w:r>
    </w:p>
    <w:p w14:paraId="3420FFF2" w14:textId="77777777" w:rsidR="005B6006" w:rsidRPr="000E4291" w:rsidRDefault="005B6006" w:rsidP="005B6006">
      <w:pPr>
        <w:ind w:left="426"/>
        <w:jc w:val="both"/>
        <w:rPr>
          <w:rFonts w:cs="Arial"/>
          <w:b/>
          <w:bCs/>
          <w:u w:val="single"/>
        </w:rPr>
      </w:pPr>
    </w:p>
    <w:p w14:paraId="7107A660" w14:textId="77777777" w:rsidR="005B6006" w:rsidRPr="00661836" w:rsidRDefault="005B6006" w:rsidP="005B6006">
      <w:pPr>
        <w:numPr>
          <w:ilvl w:val="0"/>
          <w:numId w:val="33"/>
        </w:numPr>
        <w:tabs>
          <w:tab w:val="decimal" w:pos="426"/>
        </w:tabs>
        <w:ind w:left="426" w:hanging="426"/>
        <w:jc w:val="both"/>
        <w:rPr>
          <w:rFonts w:cs="Arial"/>
        </w:rPr>
      </w:pPr>
      <w:r>
        <w:rPr>
          <w:rFonts w:cs="Arial"/>
          <w:b/>
          <w:bCs/>
          <w:u w:val="single"/>
        </w:rPr>
        <w:t xml:space="preserve">Voorstel tot overschakelen van verzekeringspolis van Vivium naar Axa. Bespreking. Beslissing. </w:t>
      </w:r>
      <w:r w:rsidRPr="0015295F">
        <w:rPr>
          <w:rFonts w:cs="Arial"/>
          <w:b/>
          <w:bCs/>
          <w:u w:val="single"/>
        </w:rPr>
        <w:t>Het voorstel is enkel uitvoerbaar bij goedkeuring van zowel VME Jonckershof A, VME  Jonckershof B  en VME Sigoma</w:t>
      </w:r>
    </w:p>
    <w:p w14:paraId="4D86AB4F" w14:textId="77777777" w:rsidR="005B6006" w:rsidRDefault="005B6006" w:rsidP="005B6006">
      <w:pPr>
        <w:tabs>
          <w:tab w:val="decimal" w:pos="284"/>
          <w:tab w:val="left" w:pos="426"/>
        </w:tabs>
        <w:jc w:val="both"/>
        <w:rPr>
          <w:rFonts w:cs="Arial"/>
          <w:lang w:val="nl-BE"/>
        </w:rPr>
      </w:pPr>
      <w:r>
        <w:rPr>
          <w:rFonts w:cs="Arial"/>
        </w:rPr>
        <w:tab/>
      </w:r>
      <w:r>
        <w:rPr>
          <w:rFonts w:cs="Arial"/>
        </w:rPr>
        <w:tab/>
      </w:r>
      <w:r w:rsidRPr="0015295F">
        <w:rPr>
          <w:rFonts w:cs="Arial"/>
        </w:rPr>
        <w:t>Aanwezige aandelen:</w:t>
      </w:r>
      <w:r>
        <w:rPr>
          <w:rFonts w:cs="Arial"/>
        </w:rPr>
        <w:t xml:space="preserve"> 1532</w:t>
      </w:r>
    </w:p>
    <w:p w14:paraId="4266C80C" w14:textId="77777777" w:rsidR="005B6006" w:rsidRDefault="005B6006" w:rsidP="005B6006">
      <w:pPr>
        <w:tabs>
          <w:tab w:val="decimal" w:pos="284"/>
          <w:tab w:val="left" w:pos="426"/>
        </w:tabs>
        <w:jc w:val="both"/>
        <w:rPr>
          <w:rFonts w:cs="Arial"/>
          <w:lang w:val="nl-BE"/>
        </w:rPr>
      </w:pPr>
      <w:r>
        <w:rPr>
          <w:rFonts w:cs="Arial"/>
          <w:lang w:val="nl-BE"/>
        </w:rPr>
        <w:tab/>
      </w:r>
      <w:r>
        <w:rPr>
          <w:rFonts w:cs="Arial"/>
          <w:lang w:val="nl-BE"/>
        </w:rPr>
        <w:tab/>
        <w:t xml:space="preserve">Er werd unaniem goedgekeurd dat er mag overgeschakeld worden naar AXA </w:t>
      </w:r>
    </w:p>
    <w:p w14:paraId="7C153FBC" w14:textId="77777777" w:rsidR="005B6006" w:rsidRDefault="005B6006" w:rsidP="005B6006">
      <w:pPr>
        <w:ind w:left="426"/>
        <w:jc w:val="both"/>
        <w:rPr>
          <w:rFonts w:cs="Arial"/>
        </w:rPr>
      </w:pPr>
      <w:r>
        <w:rPr>
          <w:rFonts w:cs="Arial"/>
        </w:rPr>
        <w:t xml:space="preserve">Onthoudingen: /  </w:t>
      </w:r>
      <w:r>
        <w:rPr>
          <w:rFonts w:cs="Arial"/>
        </w:rPr>
        <w:tab/>
        <w:t>Stemden tegen: /</w:t>
      </w:r>
    </w:p>
    <w:p w14:paraId="563B0528" w14:textId="77777777" w:rsidR="005B6006" w:rsidRDefault="005B6006" w:rsidP="005B6006">
      <w:pPr>
        <w:ind w:left="426"/>
        <w:jc w:val="both"/>
        <w:rPr>
          <w:rFonts w:cs="Arial"/>
          <w:b/>
          <w:bCs/>
          <w:u w:val="single"/>
        </w:rPr>
      </w:pPr>
    </w:p>
    <w:p w14:paraId="3141C518" w14:textId="77777777" w:rsidR="005B6006" w:rsidRPr="00A95BBD" w:rsidRDefault="005B6006" w:rsidP="005B6006">
      <w:pPr>
        <w:numPr>
          <w:ilvl w:val="0"/>
          <w:numId w:val="33"/>
        </w:numPr>
        <w:ind w:left="426" w:hanging="426"/>
        <w:jc w:val="both"/>
        <w:rPr>
          <w:rFonts w:cs="Arial"/>
          <w:b/>
          <w:bCs/>
          <w:u w:val="single"/>
        </w:rPr>
      </w:pPr>
      <w:r w:rsidRPr="00A95BBD">
        <w:rPr>
          <w:rFonts w:cs="Arial"/>
          <w:b/>
          <w:bCs/>
          <w:u w:val="single"/>
        </w:rPr>
        <w:t>Evaluatie nieuwe afvalregels. Restafval in transparante zakken of los en voedingsafval apart..</w:t>
      </w:r>
    </w:p>
    <w:p w14:paraId="43330355" w14:textId="77777777" w:rsidR="005B6006" w:rsidRPr="009175C1" w:rsidRDefault="005B6006" w:rsidP="005B6006">
      <w:pPr>
        <w:tabs>
          <w:tab w:val="decimal" w:pos="284"/>
          <w:tab w:val="left" w:pos="567"/>
        </w:tabs>
        <w:ind w:left="420" w:hanging="420"/>
        <w:jc w:val="both"/>
        <w:rPr>
          <w:rFonts w:cs="Arial"/>
          <w:u w:val="single"/>
        </w:rPr>
      </w:pPr>
      <w:r>
        <w:rPr>
          <w:rFonts w:cs="Arial"/>
        </w:rPr>
        <w:tab/>
      </w:r>
      <w:r>
        <w:rPr>
          <w:rFonts w:cs="Arial"/>
        </w:rPr>
        <w:tab/>
        <w:t xml:space="preserve">In de </w:t>
      </w:r>
      <w:r w:rsidRPr="009B15CC">
        <w:rPr>
          <w:rFonts w:cs="Arial"/>
          <w:u w:val="single"/>
        </w:rPr>
        <w:t>restafvalcontainer</w:t>
      </w:r>
      <w:r>
        <w:rPr>
          <w:rFonts w:cs="Arial"/>
        </w:rPr>
        <w:t xml:space="preserve"> mogen geen ondoorzichtige zakken meer. Restafval mag enkel in </w:t>
      </w:r>
      <w:r w:rsidRPr="009175C1">
        <w:rPr>
          <w:rFonts w:cs="Arial"/>
          <w:u w:val="single"/>
        </w:rPr>
        <w:t>transparante zakken of los.</w:t>
      </w:r>
    </w:p>
    <w:p w14:paraId="1713B703" w14:textId="77777777" w:rsidR="005B6006" w:rsidRDefault="005B6006" w:rsidP="005B6006">
      <w:pPr>
        <w:ind w:left="426"/>
        <w:jc w:val="both"/>
        <w:rPr>
          <w:rFonts w:cs="Arial"/>
        </w:rPr>
      </w:pPr>
      <w:r w:rsidRPr="00D051B1">
        <w:rPr>
          <w:rFonts w:cs="Arial"/>
          <w:u w:val="single"/>
        </w:rPr>
        <w:t>Keukenafva</w:t>
      </w:r>
      <w:r>
        <w:rPr>
          <w:rFonts w:cs="Arial"/>
        </w:rPr>
        <w:t xml:space="preserve">l dient apart verzameld te worden (zowel verpakt als onverpakt). </w:t>
      </w:r>
    </w:p>
    <w:p w14:paraId="6A60AD7A" w14:textId="77777777" w:rsidR="005B6006" w:rsidRDefault="005B6006" w:rsidP="005B6006">
      <w:pPr>
        <w:ind w:left="426"/>
        <w:jc w:val="both"/>
        <w:rPr>
          <w:rFonts w:cs="Arial"/>
        </w:rPr>
      </w:pPr>
      <w:r>
        <w:rPr>
          <w:rFonts w:cs="Arial"/>
        </w:rPr>
        <w:t>Wat is toegelaten bij keukenafval:</w:t>
      </w:r>
    </w:p>
    <w:p w14:paraId="19EC14CA" w14:textId="77777777" w:rsidR="005B6006" w:rsidRDefault="005B6006" w:rsidP="005B6006">
      <w:pPr>
        <w:ind w:left="426"/>
        <w:jc w:val="both"/>
        <w:rPr>
          <w:rFonts w:cs="Arial"/>
        </w:rPr>
      </w:pPr>
      <w:r>
        <w:rPr>
          <w:rFonts w:cs="Arial"/>
        </w:rPr>
        <w:t>-</w:t>
      </w:r>
      <w:r>
        <w:rPr>
          <w:rFonts w:cs="Arial"/>
        </w:rPr>
        <w:tab/>
        <w:t>groenten en fruit</w:t>
      </w:r>
    </w:p>
    <w:p w14:paraId="10E63957" w14:textId="77777777" w:rsidR="005B6006" w:rsidRDefault="005B6006" w:rsidP="005B6006">
      <w:pPr>
        <w:ind w:left="426"/>
        <w:jc w:val="both"/>
        <w:rPr>
          <w:rFonts w:cs="Arial"/>
        </w:rPr>
      </w:pPr>
      <w:r>
        <w:rPr>
          <w:rFonts w:cs="Arial"/>
        </w:rPr>
        <w:t>-</w:t>
      </w:r>
      <w:r>
        <w:rPr>
          <w:rFonts w:cs="Arial"/>
        </w:rPr>
        <w:tab/>
        <w:t>bereide voedingsmiddelen</w:t>
      </w:r>
    </w:p>
    <w:p w14:paraId="6B327BAB" w14:textId="77777777" w:rsidR="005B6006" w:rsidRDefault="005B6006" w:rsidP="005B6006">
      <w:pPr>
        <w:ind w:left="426"/>
        <w:jc w:val="both"/>
        <w:rPr>
          <w:rFonts w:cs="Arial"/>
        </w:rPr>
      </w:pPr>
      <w:r>
        <w:rPr>
          <w:rFonts w:cs="Arial"/>
        </w:rPr>
        <w:t>-</w:t>
      </w:r>
      <w:r>
        <w:rPr>
          <w:rFonts w:cs="Arial"/>
        </w:rPr>
        <w:tab/>
        <w:t>granen, graanresten</w:t>
      </w:r>
    </w:p>
    <w:p w14:paraId="0ABF50C0" w14:textId="77777777" w:rsidR="005B6006" w:rsidRDefault="005B6006" w:rsidP="005B6006">
      <w:pPr>
        <w:ind w:left="426"/>
        <w:jc w:val="both"/>
        <w:rPr>
          <w:rFonts w:cs="Arial"/>
        </w:rPr>
      </w:pPr>
      <w:r>
        <w:rPr>
          <w:rFonts w:cs="Arial"/>
        </w:rPr>
        <w:t>-</w:t>
      </w:r>
      <w:r>
        <w:rPr>
          <w:rFonts w:cs="Arial"/>
        </w:rPr>
        <w:tab/>
        <w:t>keukenafval</w:t>
      </w:r>
    </w:p>
    <w:p w14:paraId="68899284" w14:textId="77777777" w:rsidR="005B6006" w:rsidRDefault="005B6006" w:rsidP="005B6006">
      <w:pPr>
        <w:ind w:left="426"/>
        <w:jc w:val="both"/>
        <w:rPr>
          <w:rFonts w:cs="Arial"/>
        </w:rPr>
      </w:pPr>
      <w:r>
        <w:rPr>
          <w:rFonts w:cs="Arial"/>
        </w:rPr>
        <w:t>-</w:t>
      </w:r>
      <w:r>
        <w:rPr>
          <w:rFonts w:cs="Arial"/>
        </w:rPr>
        <w:tab/>
        <w:t>vervallen levensmiddelen</w:t>
      </w:r>
    </w:p>
    <w:p w14:paraId="00C6B7B6" w14:textId="77777777" w:rsidR="005B6006" w:rsidRDefault="005B6006" w:rsidP="005B6006">
      <w:pPr>
        <w:ind w:left="426"/>
        <w:jc w:val="both"/>
        <w:rPr>
          <w:rFonts w:cs="Arial"/>
        </w:rPr>
      </w:pPr>
      <w:r>
        <w:rPr>
          <w:rFonts w:cs="Arial"/>
        </w:rPr>
        <w:t>-</w:t>
      </w:r>
      <w:r>
        <w:rPr>
          <w:rFonts w:cs="Arial"/>
        </w:rPr>
        <w:tab/>
        <w:t>voeding verpakt in zachte plastic</w:t>
      </w:r>
    </w:p>
    <w:p w14:paraId="628267DA" w14:textId="77777777" w:rsidR="005B6006" w:rsidRDefault="005B6006" w:rsidP="005B6006">
      <w:pPr>
        <w:ind w:left="426"/>
        <w:jc w:val="both"/>
        <w:rPr>
          <w:rFonts w:cs="Arial"/>
        </w:rPr>
      </w:pPr>
      <w:r>
        <w:rPr>
          <w:rFonts w:cs="Arial"/>
        </w:rPr>
        <w:t>Wat is NIET toegelaten:</w:t>
      </w:r>
    </w:p>
    <w:p w14:paraId="3FD712E1" w14:textId="77777777" w:rsidR="005B6006" w:rsidRDefault="005B6006" w:rsidP="005B6006">
      <w:pPr>
        <w:pStyle w:val="Lijstalinea"/>
        <w:numPr>
          <w:ilvl w:val="0"/>
          <w:numId w:val="40"/>
        </w:numPr>
        <w:ind w:left="1418" w:hanging="992"/>
        <w:jc w:val="both"/>
        <w:rPr>
          <w:rFonts w:cs="Arial"/>
        </w:rPr>
      </w:pPr>
      <w:r>
        <w:rPr>
          <w:rFonts w:cs="Arial"/>
        </w:rPr>
        <w:t>g</w:t>
      </w:r>
      <w:r w:rsidRPr="00890CA8">
        <w:rPr>
          <w:rFonts w:cs="Arial"/>
        </w:rPr>
        <w:t xml:space="preserve">roenafval, dus geen bloemen noch planten </w:t>
      </w:r>
    </w:p>
    <w:p w14:paraId="38FC0A45" w14:textId="77777777" w:rsidR="005B6006" w:rsidRDefault="005B6006" w:rsidP="005B6006">
      <w:pPr>
        <w:pStyle w:val="Lijstalinea"/>
        <w:numPr>
          <w:ilvl w:val="0"/>
          <w:numId w:val="40"/>
        </w:numPr>
        <w:ind w:left="1418" w:hanging="992"/>
        <w:jc w:val="both"/>
        <w:rPr>
          <w:rFonts w:cs="Arial"/>
        </w:rPr>
      </w:pPr>
      <w:r>
        <w:rPr>
          <w:rFonts w:cs="Arial"/>
        </w:rPr>
        <w:t xml:space="preserve">koffiepads en theezakjes </w:t>
      </w:r>
    </w:p>
    <w:p w14:paraId="3822CC50" w14:textId="77777777" w:rsidR="005B6006" w:rsidRDefault="005B6006" w:rsidP="005B6006">
      <w:pPr>
        <w:pStyle w:val="Lijstalinea"/>
        <w:numPr>
          <w:ilvl w:val="0"/>
          <w:numId w:val="40"/>
        </w:numPr>
        <w:ind w:left="1418" w:hanging="992"/>
        <w:jc w:val="both"/>
        <w:rPr>
          <w:rFonts w:cs="Arial"/>
        </w:rPr>
      </w:pPr>
      <w:r>
        <w:rPr>
          <w:rFonts w:cs="Arial"/>
        </w:rPr>
        <w:t>schaal- en schelpdieren</w:t>
      </w:r>
    </w:p>
    <w:p w14:paraId="2A04EB56" w14:textId="77777777" w:rsidR="005B6006" w:rsidRDefault="005B6006" w:rsidP="005B6006">
      <w:pPr>
        <w:ind w:left="426"/>
        <w:jc w:val="both"/>
        <w:rPr>
          <w:rFonts w:cs="Arial"/>
        </w:rPr>
      </w:pPr>
    </w:p>
    <w:p w14:paraId="19C506A8" w14:textId="77777777" w:rsidR="005B6006" w:rsidRDefault="005B6006" w:rsidP="005B6006">
      <w:pPr>
        <w:ind w:left="426"/>
        <w:jc w:val="both"/>
        <w:rPr>
          <w:rFonts w:cs="Arial"/>
        </w:rPr>
      </w:pPr>
      <w:r>
        <w:rPr>
          <w:rFonts w:cs="Arial"/>
        </w:rPr>
        <w:t xml:space="preserve">De syndicus zal duidelijke pictogrammen in degelijk materiaal laten bevestigen. </w:t>
      </w:r>
    </w:p>
    <w:p w14:paraId="369D084A" w14:textId="77777777" w:rsidR="005B6006" w:rsidRDefault="005B6006" w:rsidP="005B6006">
      <w:pPr>
        <w:ind w:left="426"/>
        <w:jc w:val="both"/>
        <w:rPr>
          <w:rFonts w:cs="Arial"/>
        </w:rPr>
      </w:pPr>
      <w:r>
        <w:rPr>
          <w:rFonts w:cs="Arial"/>
        </w:rPr>
        <w:t xml:space="preserve">Op de site: </w:t>
      </w:r>
      <w:r>
        <w:fldChar w:fldCharType="begin"/>
      </w:r>
      <w:r>
        <w:instrText>HYPERLINK "https://www.jonckershof.be/syndic"</w:instrText>
      </w:r>
      <w:r>
        <w:fldChar w:fldCharType="separate"/>
      </w:r>
      <w:r w:rsidRPr="004470FA">
        <w:rPr>
          <w:rStyle w:val="Hyperlink"/>
          <w:rFonts w:cs="Arial"/>
        </w:rPr>
        <w:t>https://www.jonckershof.be/syndic</w:t>
      </w:r>
      <w:r>
        <w:fldChar w:fldCharType="end"/>
      </w:r>
      <w:r>
        <w:rPr>
          <w:rFonts w:cs="Arial"/>
        </w:rPr>
        <w:t xml:space="preserve"> kan u informatie vinden om af te drukken als geheugensteun.</w:t>
      </w:r>
    </w:p>
    <w:p w14:paraId="4153CDA2" w14:textId="77777777" w:rsidR="005B6006" w:rsidRDefault="005B6006" w:rsidP="005B6006">
      <w:pPr>
        <w:ind w:left="426"/>
        <w:jc w:val="both"/>
        <w:rPr>
          <w:rFonts w:cs="Arial"/>
        </w:rPr>
      </w:pPr>
      <w:r>
        <w:rPr>
          <w:rFonts w:cs="Arial"/>
        </w:rPr>
        <w:t xml:space="preserve"> </w:t>
      </w:r>
    </w:p>
    <w:p w14:paraId="47049605" w14:textId="77777777" w:rsidR="005B6006" w:rsidRDefault="005B6006" w:rsidP="005B6006">
      <w:pPr>
        <w:tabs>
          <w:tab w:val="decimal" w:pos="426"/>
          <w:tab w:val="left" w:pos="709"/>
        </w:tabs>
        <w:jc w:val="both"/>
        <w:rPr>
          <w:rFonts w:cs="Arial"/>
          <w:color w:val="FF0000"/>
          <w:lang w:val="nl-BE"/>
        </w:rPr>
      </w:pPr>
      <w:r>
        <w:rPr>
          <w:rFonts w:cs="Arial"/>
          <w:lang w:val="nl-BE"/>
        </w:rPr>
        <w:tab/>
        <w:t xml:space="preserve">       Op de website van Middelkerke kan u gratis een badge aanvragen voor het recyclagepark.</w:t>
      </w:r>
    </w:p>
    <w:p w14:paraId="15FC1350" w14:textId="77777777" w:rsidR="005B6006" w:rsidRPr="00712447" w:rsidRDefault="005B6006" w:rsidP="005B6006">
      <w:pPr>
        <w:tabs>
          <w:tab w:val="decimal" w:pos="426"/>
          <w:tab w:val="left" w:pos="709"/>
        </w:tabs>
        <w:ind w:left="709"/>
        <w:jc w:val="both"/>
        <w:rPr>
          <w:rFonts w:cs="Arial"/>
          <w:b/>
          <w:bCs/>
          <w:u w:val="single"/>
          <w:lang w:val="nl-BE"/>
        </w:rPr>
      </w:pPr>
      <w:hyperlink r:id="rId9" w:history="1">
        <w:r w:rsidRPr="000859A5">
          <w:rPr>
            <w:rStyle w:val="Hyperlink"/>
            <w:rFonts w:cs="Arial"/>
            <w:b/>
            <w:bCs/>
            <w:lang w:val="nl-BE"/>
          </w:rPr>
          <w:t>https://forms.office.com/Pages/ResponsePage.aspx?id=p4H22QR51EGOl9sNCIt3t5hrdFi-ar9PsDX8nqYabLBUMTI2VU1MM1ZTRkJKM1lKRjZaQTJZV0MwWiQlQCN0PWcu</w:t>
        </w:r>
      </w:hyperlink>
    </w:p>
    <w:p w14:paraId="027DA135" w14:textId="77777777" w:rsidR="005B6006" w:rsidRPr="00753931" w:rsidRDefault="005B6006" w:rsidP="005B6006">
      <w:pPr>
        <w:tabs>
          <w:tab w:val="decimal" w:pos="426"/>
          <w:tab w:val="left" w:pos="709"/>
        </w:tabs>
        <w:jc w:val="both"/>
        <w:rPr>
          <w:rFonts w:cs="Arial"/>
          <w:b/>
          <w:bCs/>
          <w:u w:val="single"/>
        </w:rPr>
      </w:pPr>
    </w:p>
    <w:p w14:paraId="289E2A20" w14:textId="77777777" w:rsidR="005B6006" w:rsidRDefault="005B6006" w:rsidP="005B6006">
      <w:pPr>
        <w:numPr>
          <w:ilvl w:val="0"/>
          <w:numId w:val="33"/>
        </w:numPr>
        <w:ind w:left="426" w:hanging="426"/>
        <w:jc w:val="both"/>
        <w:rPr>
          <w:rFonts w:cs="Arial"/>
          <w:b/>
          <w:bCs/>
          <w:u w:val="single"/>
        </w:rPr>
      </w:pPr>
      <w:r>
        <w:rPr>
          <w:rFonts w:cs="Arial"/>
          <w:b/>
          <w:bCs/>
          <w:u w:val="single"/>
        </w:rPr>
        <w:t>Renovatieplicht voor nieuwe eigenaars. Verduidelijking van punt 11 A.V. 11/02/2024 m.b.t. de bungalows in prefab.</w:t>
      </w:r>
    </w:p>
    <w:p w14:paraId="56C2C61F" w14:textId="77777777" w:rsidR="005B6006" w:rsidRDefault="005B6006" w:rsidP="005B6006">
      <w:pPr>
        <w:ind w:left="426"/>
        <w:jc w:val="both"/>
        <w:rPr>
          <w:rFonts w:cs="Arial"/>
          <w:lang w:val="nl-BE"/>
        </w:rPr>
      </w:pPr>
      <w:r>
        <w:rPr>
          <w:rFonts w:cs="Arial"/>
        </w:rPr>
        <w:t xml:space="preserve">Dhr. Janssens lichtte toe </w:t>
      </w:r>
      <w:r w:rsidRPr="00A95BBD">
        <w:rPr>
          <w:rFonts w:cs="Arial"/>
          <w:lang w:val="nl-BE"/>
        </w:rPr>
        <w:t xml:space="preserve">dat er wijzigende wetgeving op til is betreffende de renovatieplicht en dat alle zaken om een label D te bereiken goedgekeurd werden. </w:t>
      </w:r>
      <w:r>
        <w:rPr>
          <w:rFonts w:cs="Arial"/>
          <w:lang w:val="nl-BE"/>
        </w:rPr>
        <w:t>I</w:t>
      </w:r>
      <w:r w:rsidRPr="00A95BBD">
        <w:rPr>
          <w:rFonts w:cs="Arial"/>
          <w:lang w:val="nl-BE"/>
        </w:rPr>
        <w:t>n afwachting van meer duidelijkheid heeft het nu geen zin om bepaalde zaken voor te stellen en/of goed te keuren.</w:t>
      </w:r>
    </w:p>
    <w:p w14:paraId="09378275" w14:textId="77777777" w:rsidR="005B6006" w:rsidRPr="00A95BBD" w:rsidRDefault="005B6006" w:rsidP="005B6006">
      <w:pPr>
        <w:ind w:left="426"/>
        <w:jc w:val="both"/>
        <w:rPr>
          <w:rFonts w:cs="Arial"/>
        </w:rPr>
      </w:pPr>
    </w:p>
    <w:p w14:paraId="31948B43" w14:textId="77777777" w:rsidR="005B6006" w:rsidRPr="003371D9" w:rsidRDefault="005B6006" w:rsidP="005B6006">
      <w:pPr>
        <w:numPr>
          <w:ilvl w:val="0"/>
          <w:numId w:val="33"/>
        </w:numPr>
        <w:ind w:left="426" w:hanging="426"/>
        <w:jc w:val="both"/>
        <w:rPr>
          <w:rFonts w:cs="Arial"/>
          <w:b/>
          <w:bCs/>
          <w:u w:val="single"/>
        </w:rPr>
      </w:pPr>
      <w:r>
        <w:rPr>
          <w:rFonts w:cs="Arial"/>
          <w:b/>
          <w:bCs/>
          <w:u w:val="single"/>
        </w:rPr>
        <w:br w:type="page"/>
      </w:r>
      <w:r w:rsidRPr="003371D9">
        <w:rPr>
          <w:rFonts w:cs="Arial"/>
          <w:b/>
          <w:bCs/>
          <w:u w:val="single"/>
        </w:rPr>
        <w:lastRenderedPageBreak/>
        <w:t>Goedkeuring begroting gewone werkingsmiddelen / buitengewone uitgaven 202</w:t>
      </w:r>
      <w:r>
        <w:rPr>
          <w:rFonts w:cs="Arial"/>
          <w:b/>
          <w:bCs/>
          <w:u w:val="single"/>
        </w:rPr>
        <w:t>5</w:t>
      </w:r>
      <w:r w:rsidRPr="003371D9">
        <w:rPr>
          <w:rFonts w:cs="Arial"/>
          <w:b/>
          <w:bCs/>
          <w:u w:val="single"/>
        </w:rPr>
        <w:t>.</w:t>
      </w:r>
    </w:p>
    <w:p w14:paraId="2AAF4B21" w14:textId="77777777" w:rsidR="005B6006" w:rsidRPr="00753931" w:rsidRDefault="005B6006" w:rsidP="005B6006">
      <w:pPr>
        <w:ind w:left="426"/>
        <w:jc w:val="both"/>
        <w:rPr>
          <w:rFonts w:cs="Arial"/>
        </w:rPr>
      </w:pPr>
      <w:r w:rsidRPr="00753931">
        <w:rPr>
          <w:rFonts w:cs="Arial"/>
        </w:rPr>
        <w:t xml:space="preserve">Aanwezige aandelen:  </w:t>
      </w:r>
      <w:r>
        <w:rPr>
          <w:rFonts w:cs="Arial"/>
        </w:rPr>
        <w:t>1532</w:t>
      </w:r>
    </w:p>
    <w:p w14:paraId="21E1F6E6" w14:textId="77777777" w:rsidR="005B6006" w:rsidRPr="00753931" w:rsidRDefault="005B6006" w:rsidP="005B6006">
      <w:pPr>
        <w:ind w:left="426"/>
        <w:jc w:val="both"/>
        <w:rPr>
          <w:rFonts w:cs="Arial"/>
        </w:rPr>
      </w:pPr>
      <w:r w:rsidRPr="00753931">
        <w:rPr>
          <w:rFonts w:cs="Arial"/>
        </w:rPr>
        <w:t xml:space="preserve">Met algemeenheid van stemmen keurde de algemene vergadering de begroting van de gewone werkingsmiddelen en de buitengewone uitgaven </w:t>
      </w:r>
      <w:r>
        <w:rPr>
          <w:rFonts w:cs="Arial"/>
        </w:rPr>
        <w:t xml:space="preserve">voor 2025 </w:t>
      </w:r>
      <w:r w:rsidRPr="00753931">
        <w:rPr>
          <w:rFonts w:cs="Arial"/>
        </w:rPr>
        <w:t xml:space="preserve">goed. </w:t>
      </w:r>
    </w:p>
    <w:p w14:paraId="74C99B16" w14:textId="77777777" w:rsidR="005B6006" w:rsidRDefault="005B6006" w:rsidP="005B6006">
      <w:pPr>
        <w:ind w:left="426"/>
        <w:jc w:val="both"/>
        <w:rPr>
          <w:rFonts w:cs="Arial"/>
          <w:b/>
          <w:bCs/>
          <w:u w:val="single"/>
        </w:rPr>
      </w:pPr>
    </w:p>
    <w:p w14:paraId="754F8A68" w14:textId="77777777" w:rsidR="005B6006" w:rsidRPr="003371D9" w:rsidRDefault="005B6006" w:rsidP="005B6006">
      <w:pPr>
        <w:ind w:left="426"/>
        <w:jc w:val="both"/>
        <w:rPr>
          <w:rFonts w:cs="Arial"/>
          <w:b/>
          <w:bCs/>
          <w:u w:val="single"/>
        </w:rPr>
      </w:pPr>
    </w:p>
    <w:p w14:paraId="077DBBE2" w14:textId="77777777" w:rsidR="005B6006" w:rsidRPr="003371D9" w:rsidRDefault="005B6006" w:rsidP="005B6006">
      <w:pPr>
        <w:numPr>
          <w:ilvl w:val="0"/>
          <w:numId w:val="33"/>
        </w:numPr>
        <w:ind w:left="426" w:hanging="426"/>
        <w:jc w:val="both"/>
        <w:rPr>
          <w:rFonts w:cs="Arial"/>
          <w:b/>
          <w:bCs/>
          <w:u w:val="single"/>
        </w:rPr>
      </w:pPr>
      <w:r w:rsidRPr="003371D9">
        <w:rPr>
          <w:rFonts w:cs="Arial"/>
          <w:b/>
          <w:bCs/>
          <w:u w:val="single"/>
        </w:rPr>
        <w:t>Toestand reservekapitaal en datum van opvraging</w:t>
      </w:r>
    </w:p>
    <w:p w14:paraId="7D9D8991" w14:textId="77777777" w:rsidR="005B6006" w:rsidRPr="00753931" w:rsidRDefault="005B6006" w:rsidP="005B6006">
      <w:pPr>
        <w:ind w:left="426"/>
        <w:jc w:val="both"/>
        <w:rPr>
          <w:rFonts w:cs="Arial"/>
        </w:rPr>
      </w:pPr>
      <w:r w:rsidRPr="00753931">
        <w:rPr>
          <w:rFonts w:cs="Arial"/>
        </w:rPr>
        <w:t xml:space="preserve">Aanwezige aandelen: </w:t>
      </w:r>
      <w:r>
        <w:rPr>
          <w:rFonts w:cs="Arial"/>
        </w:rPr>
        <w:t>1532</w:t>
      </w:r>
    </w:p>
    <w:p w14:paraId="1FB36FEC" w14:textId="77777777" w:rsidR="005B6006" w:rsidRPr="00753931" w:rsidRDefault="005B6006" w:rsidP="005B6006">
      <w:pPr>
        <w:ind w:left="426"/>
        <w:jc w:val="both"/>
        <w:rPr>
          <w:rFonts w:cs="Arial"/>
        </w:rPr>
      </w:pPr>
      <w:r w:rsidRPr="00753931">
        <w:rPr>
          <w:rFonts w:cs="Arial"/>
        </w:rPr>
        <w:t>Met éénparigheid van stemmen besliste de algemene vergadering om het reservekapitaal verder op te vragen samen met de uitnodiging tot de algemene vergadering.</w:t>
      </w:r>
    </w:p>
    <w:p w14:paraId="41D9681B" w14:textId="77777777" w:rsidR="005B6006" w:rsidRPr="00753931" w:rsidRDefault="005B6006" w:rsidP="005B6006">
      <w:pPr>
        <w:ind w:left="426"/>
        <w:jc w:val="both"/>
        <w:rPr>
          <w:rFonts w:cs="Arial"/>
          <w:b/>
          <w:bCs/>
          <w:u w:val="single"/>
        </w:rPr>
      </w:pPr>
    </w:p>
    <w:p w14:paraId="4C7BB690" w14:textId="77777777" w:rsidR="005B6006" w:rsidRPr="003371D9" w:rsidRDefault="005B6006" w:rsidP="005B6006">
      <w:pPr>
        <w:numPr>
          <w:ilvl w:val="0"/>
          <w:numId w:val="33"/>
        </w:numPr>
        <w:ind w:left="426" w:hanging="426"/>
        <w:jc w:val="both"/>
        <w:rPr>
          <w:rFonts w:cs="Arial"/>
          <w:b/>
          <w:bCs/>
          <w:u w:val="single"/>
        </w:rPr>
      </w:pPr>
      <w:r w:rsidRPr="003371D9">
        <w:rPr>
          <w:rFonts w:cs="Arial"/>
          <w:b/>
          <w:bCs/>
          <w:u w:val="single"/>
        </w:rPr>
        <w:t>Welke beslissingen moeten onmiddellijk na de vergadering uitgevoerd worden zonder vooreerst de termijn van 4 maand af te wachten binnen dewelke ze kunnen aangevochten worden.</w:t>
      </w:r>
    </w:p>
    <w:p w14:paraId="41179B96" w14:textId="77777777" w:rsidR="005B6006" w:rsidRPr="00753931" w:rsidRDefault="005B6006" w:rsidP="005B6006">
      <w:pPr>
        <w:ind w:left="426"/>
        <w:jc w:val="both"/>
        <w:rPr>
          <w:rFonts w:cs="Arial"/>
        </w:rPr>
      </w:pPr>
      <w:r w:rsidRPr="00753931">
        <w:rPr>
          <w:rFonts w:cs="Arial"/>
        </w:rPr>
        <w:t xml:space="preserve">Aanwezige aandelen: </w:t>
      </w:r>
      <w:r>
        <w:rPr>
          <w:rFonts w:cs="Arial"/>
        </w:rPr>
        <w:t>1532</w:t>
      </w:r>
    </w:p>
    <w:p w14:paraId="41B8AB33" w14:textId="77777777" w:rsidR="005B6006" w:rsidRPr="00753931" w:rsidRDefault="005B6006" w:rsidP="005B6006">
      <w:pPr>
        <w:ind w:left="426"/>
        <w:jc w:val="both"/>
        <w:rPr>
          <w:rFonts w:cs="Arial"/>
        </w:rPr>
      </w:pPr>
      <w:r w:rsidRPr="00753931">
        <w:rPr>
          <w:rFonts w:cs="Arial"/>
        </w:rPr>
        <w:t xml:space="preserve">Alle beslissingen mogen onmiddellijk uitgevoerd worden. </w:t>
      </w:r>
    </w:p>
    <w:p w14:paraId="648C97F8" w14:textId="77777777" w:rsidR="005B6006" w:rsidRPr="003371D9" w:rsidRDefault="005B6006" w:rsidP="005B6006">
      <w:pPr>
        <w:ind w:left="426"/>
        <w:jc w:val="both"/>
        <w:rPr>
          <w:rFonts w:cs="Arial"/>
          <w:lang w:val="nl-BE"/>
        </w:rPr>
      </w:pPr>
    </w:p>
    <w:p w14:paraId="00AEFA23" w14:textId="77777777" w:rsidR="005B6006" w:rsidRPr="00FD7E96" w:rsidRDefault="005B6006" w:rsidP="005B6006">
      <w:pPr>
        <w:ind w:left="426"/>
        <w:jc w:val="both"/>
        <w:rPr>
          <w:rFonts w:cs="Arial"/>
          <w:sz w:val="21"/>
          <w:szCs w:val="21"/>
          <w:lang w:val="nl-BE"/>
        </w:rPr>
      </w:pPr>
    </w:p>
    <w:p w14:paraId="53BEB98D" w14:textId="77777777" w:rsidR="005B6006" w:rsidRPr="00A95BBD" w:rsidRDefault="005B6006" w:rsidP="005B6006">
      <w:pPr>
        <w:ind w:left="426"/>
        <w:jc w:val="both"/>
        <w:rPr>
          <w:rFonts w:cs="Arial"/>
          <w:b/>
          <w:u w:val="single"/>
          <w:lang w:val="nl-BE"/>
        </w:rPr>
      </w:pPr>
      <w:r w:rsidRPr="00A95BBD">
        <w:rPr>
          <w:rFonts w:cs="Arial"/>
          <w:b/>
          <w:u w:val="single"/>
          <w:lang w:val="nl-BE"/>
        </w:rPr>
        <w:t xml:space="preserve">Mededelingen : </w:t>
      </w:r>
    </w:p>
    <w:p w14:paraId="56E12FD6" w14:textId="77777777" w:rsidR="005B6006" w:rsidRDefault="005B6006" w:rsidP="005B6006">
      <w:pPr>
        <w:ind w:left="426"/>
        <w:jc w:val="both"/>
        <w:rPr>
          <w:rFonts w:cs="Arial"/>
          <w:lang w:val="nl-BE"/>
        </w:rPr>
      </w:pPr>
      <w:r w:rsidRPr="00A95BBD">
        <w:rPr>
          <w:rFonts w:cs="Arial"/>
          <w:lang w:val="nl-BE"/>
        </w:rPr>
        <w:t xml:space="preserve">Datum volgende algemene vergadering:  zondag </w:t>
      </w:r>
      <w:r>
        <w:rPr>
          <w:rFonts w:cs="Arial"/>
          <w:lang w:val="nl-BE"/>
        </w:rPr>
        <w:t>8</w:t>
      </w:r>
      <w:r w:rsidRPr="00A95BBD">
        <w:rPr>
          <w:rFonts w:cs="Arial"/>
          <w:lang w:val="nl-BE"/>
        </w:rPr>
        <w:t xml:space="preserve"> februari 202</w:t>
      </w:r>
      <w:r>
        <w:rPr>
          <w:rFonts w:cs="Arial"/>
          <w:lang w:val="nl-BE"/>
        </w:rPr>
        <w:t>6</w:t>
      </w:r>
      <w:r w:rsidRPr="00A95BBD">
        <w:rPr>
          <w:rFonts w:cs="Arial"/>
          <w:lang w:val="nl-BE"/>
        </w:rPr>
        <w:t>.</w:t>
      </w:r>
    </w:p>
    <w:p w14:paraId="17F51357" w14:textId="77777777" w:rsidR="005B6006" w:rsidRDefault="005B6006" w:rsidP="005B6006">
      <w:pPr>
        <w:ind w:left="426"/>
        <w:jc w:val="both"/>
        <w:rPr>
          <w:rFonts w:cs="Arial"/>
          <w:lang w:val="nl-BE"/>
        </w:rPr>
      </w:pPr>
    </w:p>
    <w:p w14:paraId="2FF3A7FB" w14:textId="77777777" w:rsidR="005B6006" w:rsidRDefault="005B6006" w:rsidP="005B6006">
      <w:pPr>
        <w:ind w:left="426"/>
        <w:jc w:val="both"/>
        <w:rPr>
          <w:rFonts w:cs="Arial"/>
          <w:lang w:val="nl-BE"/>
        </w:rPr>
      </w:pPr>
      <w:r>
        <w:rPr>
          <w:rFonts w:cs="Arial"/>
          <w:lang w:val="nl-BE"/>
        </w:rPr>
        <w:t>Er werd gevraagd prijsoffertes te vragen voor renovatie asfalt weg bij parking en diverse andere plaatsen.</w:t>
      </w:r>
    </w:p>
    <w:p w14:paraId="31800494" w14:textId="77777777" w:rsidR="005B6006" w:rsidRPr="00A95BBD" w:rsidRDefault="005B6006" w:rsidP="005B6006">
      <w:pPr>
        <w:ind w:left="426"/>
        <w:jc w:val="both"/>
        <w:rPr>
          <w:rFonts w:cs="Arial"/>
          <w:lang w:val="nl-BE"/>
        </w:rPr>
      </w:pPr>
      <w:r>
        <w:rPr>
          <w:rFonts w:cs="Arial"/>
          <w:lang w:val="nl-BE"/>
        </w:rPr>
        <w:t>Er werd gevraagd de putjes uit te kuisen bij b.77 – afwatering voorzien – ook bij b.70</w:t>
      </w:r>
    </w:p>
    <w:p w14:paraId="173C64AE" w14:textId="77777777" w:rsidR="005B6006" w:rsidRPr="00A95BBD" w:rsidRDefault="005B6006" w:rsidP="005B6006">
      <w:pPr>
        <w:ind w:left="426"/>
        <w:jc w:val="both"/>
        <w:rPr>
          <w:rFonts w:cs="Arial"/>
          <w:lang w:val="nl-BE"/>
        </w:rPr>
      </w:pPr>
    </w:p>
    <w:p w14:paraId="02EF228F" w14:textId="77777777" w:rsidR="005B6006" w:rsidRPr="00A95BBD" w:rsidRDefault="005B6006" w:rsidP="005B6006">
      <w:pPr>
        <w:ind w:left="426"/>
        <w:jc w:val="both"/>
        <w:rPr>
          <w:rFonts w:cs="Arial"/>
          <w:lang w:val="nl-BE"/>
        </w:rPr>
      </w:pPr>
    </w:p>
    <w:p w14:paraId="2B0D7608" w14:textId="77777777" w:rsidR="005B6006" w:rsidRPr="00A95BBD" w:rsidRDefault="005B6006" w:rsidP="005B6006">
      <w:pPr>
        <w:ind w:left="426"/>
        <w:jc w:val="both"/>
        <w:rPr>
          <w:rFonts w:cs="Arial"/>
          <w:lang w:val="nl-BE"/>
        </w:rPr>
      </w:pPr>
    </w:p>
    <w:p w14:paraId="3E75DF95" w14:textId="77777777" w:rsidR="005B6006" w:rsidRDefault="005B6006" w:rsidP="005B6006">
      <w:pPr>
        <w:overflowPunct/>
        <w:autoSpaceDE/>
        <w:autoSpaceDN/>
        <w:adjustRightInd/>
        <w:ind w:left="270" w:firstLine="156"/>
        <w:textAlignment w:val="auto"/>
        <w:rPr>
          <w:rFonts w:cs="Arial"/>
        </w:rPr>
      </w:pPr>
      <w:r w:rsidRPr="00A95BBD">
        <w:rPr>
          <w:rFonts w:cs="Arial"/>
        </w:rPr>
        <w:t xml:space="preserve">De vergadering werd afgesloten om </w:t>
      </w:r>
      <w:r>
        <w:rPr>
          <w:rFonts w:cs="Arial"/>
        </w:rPr>
        <w:t xml:space="preserve"> 10.15</w:t>
      </w:r>
      <w:r w:rsidRPr="00A95BBD">
        <w:rPr>
          <w:rFonts w:cs="Arial"/>
        </w:rPr>
        <w:t xml:space="preserve">  u.</w:t>
      </w:r>
    </w:p>
    <w:p w14:paraId="4B0F3D55" w14:textId="77777777" w:rsidR="005B6006" w:rsidRDefault="005B6006" w:rsidP="005B6006">
      <w:pPr>
        <w:overflowPunct/>
        <w:autoSpaceDE/>
        <w:autoSpaceDN/>
        <w:adjustRightInd/>
        <w:ind w:left="270" w:firstLine="156"/>
        <w:textAlignment w:val="auto"/>
        <w:rPr>
          <w:rFonts w:cs="Arial"/>
        </w:rPr>
      </w:pPr>
    </w:p>
    <w:p w14:paraId="22B0B66E" w14:textId="77777777" w:rsidR="005B6006" w:rsidRDefault="005B6006" w:rsidP="005B6006">
      <w:pPr>
        <w:overflowPunct/>
        <w:autoSpaceDE/>
        <w:autoSpaceDN/>
        <w:adjustRightInd/>
        <w:ind w:left="270" w:firstLine="156"/>
        <w:textAlignment w:val="auto"/>
        <w:rPr>
          <w:rFonts w:cs="Arial"/>
        </w:rPr>
      </w:pPr>
    </w:p>
    <w:p w14:paraId="7053578D" w14:textId="77777777" w:rsidR="005B6006" w:rsidRPr="00A95BBD" w:rsidRDefault="005B6006" w:rsidP="005B6006">
      <w:pPr>
        <w:overflowPunct/>
        <w:autoSpaceDE/>
        <w:autoSpaceDN/>
        <w:adjustRightInd/>
        <w:ind w:left="270" w:firstLine="156"/>
        <w:textAlignment w:val="auto"/>
        <w:rPr>
          <w:rFonts w:cs="Arial"/>
        </w:rPr>
      </w:pPr>
    </w:p>
    <w:p w14:paraId="4852A1E6" w14:textId="77777777" w:rsidR="005B6006" w:rsidRDefault="005B6006" w:rsidP="005B6006">
      <w:pPr>
        <w:overflowPunct/>
        <w:autoSpaceDE/>
        <w:autoSpaceDN/>
        <w:adjustRightInd/>
        <w:ind w:left="270" w:firstLine="156"/>
        <w:textAlignment w:val="auto"/>
        <w:rPr>
          <w:rFonts w:cs="Arial"/>
          <w:sz w:val="21"/>
          <w:szCs w:val="21"/>
        </w:rPr>
      </w:pPr>
    </w:p>
    <w:p w14:paraId="2519E121" w14:textId="77777777" w:rsidR="005B6006" w:rsidRDefault="005B6006" w:rsidP="005B6006">
      <w:pPr>
        <w:overflowPunct/>
        <w:autoSpaceDE/>
        <w:autoSpaceDN/>
        <w:adjustRightInd/>
        <w:ind w:left="270" w:firstLine="156"/>
        <w:textAlignment w:val="auto"/>
        <w:rPr>
          <w:rFonts w:cs="Arial"/>
          <w:lang w:val="nl-BE"/>
        </w:rPr>
      </w:pPr>
      <w:r w:rsidRPr="00461003">
        <w:rPr>
          <w:rFonts w:cs="Arial"/>
          <w:lang w:val="nl-BE"/>
        </w:rPr>
        <w:t xml:space="preserve">De voorzitter </w:t>
      </w:r>
      <w:r w:rsidRPr="00461003">
        <w:rPr>
          <w:rFonts w:cs="Arial"/>
          <w:lang w:val="nl-BE"/>
        </w:rPr>
        <w:tab/>
      </w:r>
      <w:r w:rsidRPr="00461003">
        <w:rPr>
          <w:rFonts w:cs="Arial"/>
          <w:lang w:val="nl-BE"/>
        </w:rPr>
        <w:tab/>
      </w:r>
      <w:r w:rsidRPr="00461003">
        <w:rPr>
          <w:rFonts w:cs="Arial"/>
          <w:lang w:val="nl-BE"/>
        </w:rPr>
        <w:tab/>
        <w:t>Secreta</w:t>
      </w:r>
      <w:r>
        <w:rPr>
          <w:rFonts w:cs="Arial"/>
          <w:lang w:val="nl-BE"/>
        </w:rPr>
        <w:t>ris</w:t>
      </w:r>
    </w:p>
    <w:p w14:paraId="6CDE6A08" w14:textId="77777777" w:rsidR="005B6006" w:rsidRPr="00FD7E96" w:rsidRDefault="005B6006" w:rsidP="005B6006">
      <w:pPr>
        <w:overflowPunct/>
        <w:autoSpaceDE/>
        <w:autoSpaceDN/>
        <w:adjustRightInd/>
        <w:ind w:left="270" w:firstLine="156"/>
        <w:textAlignment w:val="auto"/>
        <w:rPr>
          <w:rFonts w:cs="Arial"/>
          <w:sz w:val="21"/>
          <w:szCs w:val="21"/>
        </w:rPr>
      </w:pPr>
      <w:r>
        <w:rPr>
          <w:rFonts w:cs="Arial"/>
          <w:lang w:val="nl-BE"/>
        </w:rPr>
        <w:t>Dhr. Janssens</w:t>
      </w:r>
      <w:r>
        <w:rPr>
          <w:rFonts w:cs="Arial"/>
          <w:lang w:val="nl-BE"/>
        </w:rPr>
        <w:tab/>
      </w:r>
      <w:r>
        <w:rPr>
          <w:rFonts w:cs="Arial"/>
          <w:lang w:val="nl-BE"/>
        </w:rPr>
        <w:tab/>
      </w:r>
      <w:r>
        <w:rPr>
          <w:rFonts w:cs="Arial"/>
          <w:lang w:val="nl-BE"/>
        </w:rPr>
        <w:tab/>
        <w:t>P. Versyck</w:t>
      </w:r>
    </w:p>
    <w:p w14:paraId="14CBBA7B" w14:textId="77777777" w:rsidR="007E7C9C" w:rsidRDefault="007E7C9C" w:rsidP="00F93C2C">
      <w:pPr>
        <w:overflowPunct/>
        <w:autoSpaceDE/>
        <w:autoSpaceDN/>
        <w:adjustRightInd/>
        <w:ind w:left="270"/>
        <w:textAlignment w:val="auto"/>
        <w:rPr>
          <w:rFonts w:cs="Arial"/>
          <w:sz w:val="21"/>
          <w:szCs w:val="21"/>
        </w:rPr>
      </w:pPr>
    </w:p>
    <w:p w14:paraId="6526D070" w14:textId="77777777" w:rsidR="005B6006" w:rsidRDefault="005B6006" w:rsidP="00F93C2C">
      <w:pPr>
        <w:overflowPunct/>
        <w:autoSpaceDE/>
        <w:autoSpaceDN/>
        <w:adjustRightInd/>
        <w:ind w:left="270"/>
        <w:textAlignment w:val="auto"/>
        <w:rPr>
          <w:rFonts w:cs="Arial"/>
          <w:sz w:val="21"/>
          <w:szCs w:val="21"/>
        </w:rPr>
      </w:pPr>
    </w:p>
    <w:p w14:paraId="1FE450A1" w14:textId="77777777" w:rsidR="005B6006" w:rsidRDefault="005B6006" w:rsidP="00F93C2C">
      <w:pPr>
        <w:overflowPunct/>
        <w:autoSpaceDE/>
        <w:autoSpaceDN/>
        <w:adjustRightInd/>
        <w:ind w:left="270"/>
        <w:textAlignment w:val="auto"/>
        <w:rPr>
          <w:rFonts w:cs="Arial"/>
          <w:sz w:val="21"/>
          <w:szCs w:val="21"/>
        </w:rPr>
      </w:pPr>
    </w:p>
    <w:p w14:paraId="3B8FE5DD" w14:textId="77777777" w:rsidR="005B6006" w:rsidRDefault="005B6006" w:rsidP="00F93C2C">
      <w:pPr>
        <w:overflowPunct/>
        <w:autoSpaceDE/>
        <w:autoSpaceDN/>
        <w:adjustRightInd/>
        <w:ind w:left="270"/>
        <w:textAlignment w:val="auto"/>
        <w:rPr>
          <w:rFonts w:cs="Arial"/>
          <w:sz w:val="21"/>
          <w:szCs w:val="21"/>
        </w:rPr>
      </w:pPr>
    </w:p>
    <w:p w14:paraId="287E03DA" w14:textId="77777777" w:rsidR="005B6006" w:rsidRDefault="005B6006" w:rsidP="00F93C2C">
      <w:pPr>
        <w:overflowPunct/>
        <w:autoSpaceDE/>
        <w:autoSpaceDN/>
        <w:adjustRightInd/>
        <w:ind w:left="270"/>
        <w:textAlignment w:val="auto"/>
        <w:rPr>
          <w:rFonts w:cs="Arial"/>
          <w:sz w:val="21"/>
          <w:szCs w:val="21"/>
        </w:rPr>
      </w:pPr>
    </w:p>
    <w:p w14:paraId="485546CB" w14:textId="77777777" w:rsidR="005B6006" w:rsidRDefault="005B6006" w:rsidP="00F93C2C">
      <w:pPr>
        <w:overflowPunct/>
        <w:autoSpaceDE/>
        <w:autoSpaceDN/>
        <w:adjustRightInd/>
        <w:ind w:left="270"/>
        <w:textAlignment w:val="auto"/>
        <w:rPr>
          <w:rFonts w:cs="Arial"/>
          <w:sz w:val="21"/>
          <w:szCs w:val="21"/>
        </w:rPr>
      </w:pPr>
    </w:p>
    <w:p w14:paraId="5E3464C0" w14:textId="77777777" w:rsidR="005B6006" w:rsidRDefault="005B6006" w:rsidP="00F93C2C">
      <w:pPr>
        <w:overflowPunct/>
        <w:autoSpaceDE/>
        <w:autoSpaceDN/>
        <w:adjustRightInd/>
        <w:ind w:left="270"/>
        <w:textAlignment w:val="auto"/>
        <w:rPr>
          <w:rFonts w:cs="Arial"/>
          <w:sz w:val="21"/>
          <w:szCs w:val="21"/>
        </w:rPr>
      </w:pPr>
    </w:p>
    <w:p w14:paraId="6B4251F4" w14:textId="77777777" w:rsidR="005B6006" w:rsidRDefault="005B6006" w:rsidP="00F93C2C">
      <w:pPr>
        <w:overflowPunct/>
        <w:autoSpaceDE/>
        <w:autoSpaceDN/>
        <w:adjustRightInd/>
        <w:ind w:left="270"/>
        <w:textAlignment w:val="auto"/>
        <w:rPr>
          <w:rFonts w:cs="Arial"/>
          <w:sz w:val="21"/>
          <w:szCs w:val="21"/>
        </w:rPr>
      </w:pPr>
    </w:p>
    <w:p w14:paraId="6E59D3AB" w14:textId="77777777" w:rsidR="005B6006" w:rsidRDefault="005B6006" w:rsidP="00F93C2C">
      <w:pPr>
        <w:overflowPunct/>
        <w:autoSpaceDE/>
        <w:autoSpaceDN/>
        <w:adjustRightInd/>
        <w:ind w:left="270"/>
        <w:textAlignment w:val="auto"/>
        <w:rPr>
          <w:rFonts w:cs="Arial"/>
          <w:sz w:val="21"/>
          <w:szCs w:val="21"/>
        </w:rPr>
      </w:pPr>
    </w:p>
    <w:p w14:paraId="1499BF36" w14:textId="77777777" w:rsidR="005B6006" w:rsidRDefault="005B6006" w:rsidP="00F93C2C">
      <w:pPr>
        <w:overflowPunct/>
        <w:autoSpaceDE/>
        <w:autoSpaceDN/>
        <w:adjustRightInd/>
        <w:ind w:left="270"/>
        <w:textAlignment w:val="auto"/>
        <w:rPr>
          <w:rFonts w:cs="Arial"/>
          <w:sz w:val="21"/>
          <w:szCs w:val="21"/>
        </w:rPr>
      </w:pPr>
    </w:p>
    <w:p w14:paraId="3A571F6A" w14:textId="77777777" w:rsidR="005B6006" w:rsidRDefault="005B6006" w:rsidP="00F93C2C">
      <w:pPr>
        <w:overflowPunct/>
        <w:autoSpaceDE/>
        <w:autoSpaceDN/>
        <w:adjustRightInd/>
        <w:ind w:left="270"/>
        <w:textAlignment w:val="auto"/>
        <w:rPr>
          <w:rFonts w:cs="Arial"/>
          <w:sz w:val="21"/>
          <w:szCs w:val="21"/>
        </w:rPr>
      </w:pPr>
    </w:p>
    <w:p w14:paraId="7769C5C5" w14:textId="77777777" w:rsidR="005B6006" w:rsidRDefault="005B6006" w:rsidP="00F93C2C">
      <w:pPr>
        <w:overflowPunct/>
        <w:autoSpaceDE/>
        <w:autoSpaceDN/>
        <w:adjustRightInd/>
        <w:ind w:left="270"/>
        <w:textAlignment w:val="auto"/>
        <w:rPr>
          <w:rFonts w:cs="Arial"/>
          <w:sz w:val="21"/>
          <w:szCs w:val="21"/>
        </w:rPr>
      </w:pPr>
    </w:p>
    <w:p w14:paraId="1E21E685" w14:textId="77777777" w:rsidR="005B6006" w:rsidRDefault="005B6006" w:rsidP="00F93C2C">
      <w:pPr>
        <w:overflowPunct/>
        <w:autoSpaceDE/>
        <w:autoSpaceDN/>
        <w:adjustRightInd/>
        <w:ind w:left="270"/>
        <w:textAlignment w:val="auto"/>
        <w:rPr>
          <w:rFonts w:cs="Arial"/>
          <w:sz w:val="21"/>
          <w:szCs w:val="21"/>
        </w:rPr>
      </w:pPr>
    </w:p>
    <w:p w14:paraId="1754708D" w14:textId="77777777" w:rsidR="005B6006" w:rsidRDefault="005B6006" w:rsidP="00F93C2C">
      <w:pPr>
        <w:overflowPunct/>
        <w:autoSpaceDE/>
        <w:autoSpaceDN/>
        <w:adjustRightInd/>
        <w:ind w:left="270"/>
        <w:textAlignment w:val="auto"/>
        <w:rPr>
          <w:rFonts w:cs="Arial"/>
          <w:sz w:val="21"/>
          <w:szCs w:val="21"/>
        </w:rPr>
      </w:pPr>
    </w:p>
    <w:p w14:paraId="3472725D" w14:textId="77777777" w:rsidR="005B6006" w:rsidRDefault="005B6006" w:rsidP="00F93C2C">
      <w:pPr>
        <w:overflowPunct/>
        <w:autoSpaceDE/>
        <w:autoSpaceDN/>
        <w:adjustRightInd/>
        <w:ind w:left="270"/>
        <w:textAlignment w:val="auto"/>
        <w:rPr>
          <w:rFonts w:cs="Arial"/>
          <w:sz w:val="21"/>
          <w:szCs w:val="21"/>
        </w:rPr>
      </w:pPr>
    </w:p>
    <w:p w14:paraId="26260509" w14:textId="77777777" w:rsidR="005B6006" w:rsidRDefault="005B6006" w:rsidP="00F93C2C">
      <w:pPr>
        <w:overflowPunct/>
        <w:autoSpaceDE/>
        <w:autoSpaceDN/>
        <w:adjustRightInd/>
        <w:ind w:left="270"/>
        <w:textAlignment w:val="auto"/>
        <w:rPr>
          <w:rFonts w:cs="Arial"/>
          <w:sz w:val="21"/>
          <w:szCs w:val="21"/>
        </w:rPr>
      </w:pPr>
    </w:p>
    <w:p w14:paraId="465D1123" w14:textId="77777777" w:rsidR="005B6006" w:rsidRDefault="005B6006" w:rsidP="00F93C2C">
      <w:pPr>
        <w:overflowPunct/>
        <w:autoSpaceDE/>
        <w:autoSpaceDN/>
        <w:adjustRightInd/>
        <w:ind w:left="270"/>
        <w:textAlignment w:val="auto"/>
        <w:rPr>
          <w:rFonts w:cs="Arial"/>
          <w:sz w:val="21"/>
          <w:szCs w:val="21"/>
        </w:rPr>
      </w:pPr>
    </w:p>
    <w:p w14:paraId="41746652" w14:textId="77777777" w:rsidR="005B6006" w:rsidRDefault="005B6006" w:rsidP="00F93C2C">
      <w:pPr>
        <w:overflowPunct/>
        <w:autoSpaceDE/>
        <w:autoSpaceDN/>
        <w:adjustRightInd/>
        <w:ind w:left="270"/>
        <w:textAlignment w:val="auto"/>
        <w:rPr>
          <w:rFonts w:cs="Arial"/>
          <w:sz w:val="21"/>
          <w:szCs w:val="21"/>
        </w:rPr>
      </w:pPr>
    </w:p>
    <w:p w14:paraId="1DE56B3F" w14:textId="77777777" w:rsidR="005B6006" w:rsidRDefault="005B6006" w:rsidP="00F93C2C">
      <w:pPr>
        <w:overflowPunct/>
        <w:autoSpaceDE/>
        <w:autoSpaceDN/>
        <w:adjustRightInd/>
        <w:ind w:left="270"/>
        <w:textAlignment w:val="auto"/>
        <w:rPr>
          <w:rFonts w:cs="Arial"/>
          <w:sz w:val="21"/>
          <w:szCs w:val="21"/>
        </w:rPr>
      </w:pPr>
    </w:p>
    <w:p w14:paraId="6C2D3AF8" w14:textId="77777777" w:rsidR="005B6006" w:rsidRDefault="005B6006" w:rsidP="00F93C2C">
      <w:pPr>
        <w:overflowPunct/>
        <w:autoSpaceDE/>
        <w:autoSpaceDN/>
        <w:adjustRightInd/>
        <w:ind w:left="270"/>
        <w:textAlignment w:val="auto"/>
        <w:rPr>
          <w:rFonts w:cs="Arial"/>
          <w:sz w:val="21"/>
          <w:szCs w:val="21"/>
        </w:rPr>
      </w:pPr>
    </w:p>
    <w:p w14:paraId="04FC62BA" w14:textId="77777777" w:rsidR="005B6006" w:rsidRDefault="005B6006" w:rsidP="00F93C2C">
      <w:pPr>
        <w:overflowPunct/>
        <w:autoSpaceDE/>
        <w:autoSpaceDN/>
        <w:adjustRightInd/>
        <w:ind w:left="270"/>
        <w:textAlignment w:val="auto"/>
        <w:rPr>
          <w:rFonts w:cs="Arial"/>
          <w:sz w:val="21"/>
          <w:szCs w:val="21"/>
        </w:rPr>
      </w:pPr>
    </w:p>
    <w:p w14:paraId="5A775EA9" w14:textId="77777777" w:rsidR="005B6006" w:rsidRDefault="005B6006" w:rsidP="00F93C2C">
      <w:pPr>
        <w:overflowPunct/>
        <w:autoSpaceDE/>
        <w:autoSpaceDN/>
        <w:adjustRightInd/>
        <w:ind w:left="270"/>
        <w:textAlignment w:val="auto"/>
        <w:rPr>
          <w:rFonts w:cs="Arial"/>
          <w:sz w:val="21"/>
          <w:szCs w:val="21"/>
        </w:rPr>
      </w:pPr>
    </w:p>
    <w:p w14:paraId="6EA100DE" w14:textId="77777777" w:rsidR="005B6006" w:rsidRDefault="005B6006" w:rsidP="00F93C2C">
      <w:pPr>
        <w:overflowPunct/>
        <w:autoSpaceDE/>
        <w:autoSpaceDN/>
        <w:adjustRightInd/>
        <w:ind w:left="270"/>
        <w:textAlignment w:val="auto"/>
        <w:rPr>
          <w:rFonts w:cs="Arial"/>
          <w:sz w:val="21"/>
          <w:szCs w:val="21"/>
        </w:rPr>
      </w:pPr>
    </w:p>
    <w:p w14:paraId="12C50DA3" w14:textId="77777777" w:rsidR="005B6006" w:rsidRDefault="005B6006" w:rsidP="00F93C2C">
      <w:pPr>
        <w:overflowPunct/>
        <w:autoSpaceDE/>
        <w:autoSpaceDN/>
        <w:adjustRightInd/>
        <w:ind w:left="270"/>
        <w:textAlignment w:val="auto"/>
        <w:rPr>
          <w:rFonts w:cs="Arial"/>
          <w:sz w:val="21"/>
          <w:szCs w:val="21"/>
        </w:rPr>
      </w:pPr>
    </w:p>
    <w:p w14:paraId="6671B8ED" w14:textId="77777777" w:rsidR="005B6006" w:rsidRDefault="005B6006" w:rsidP="00F93C2C">
      <w:pPr>
        <w:overflowPunct/>
        <w:autoSpaceDE/>
        <w:autoSpaceDN/>
        <w:adjustRightInd/>
        <w:ind w:left="270"/>
        <w:textAlignment w:val="auto"/>
        <w:rPr>
          <w:rFonts w:cs="Arial"/>
          <w:sz w:val="21"/>
          <w:szCs w:val="21"/>
        </w:rPr>
      </w:pPr>
    </w:p>
    <w:p w14:paraId="57A3537C" w14:textId="77777777" w:rsidR="005B6006" w:rsidRDefault="005B6006" w:rsidP="00F93C2C">
      <w:pPr>
        <w:overflowPunct/>
        <w:autoSpaceDE/>
        <w:autoSpaceDN/>
        <w:adjustRightInd/>
        <w:ind w:left="270"/>
        <w:textAlignment w:val="auto"/>
        <w:rPr>
          <w:rFonts w:cs="Arial"/>
          <w:sz w:val="21"/>
          <w:szCs w:val="21"/>
        </w:rPr>
      </w:pPr>
    </w:p>
    <w:p w14:paraId="72C3FC5D" w14:textId="77777777" w:rsidR="005B6006" w:rsidRDefault="005B6006" w:rsidP="00F93C2C">
      <w:pPr>
        <w:overflowPunct/>
        <w:autoSpaceDE/>
        <w:autoSpaceDN/>
        <w:adjustRightInd/>
        <w:ind w:left="270"/>
        <w:textAlignment w:val="auto"/>
        <w:rPr>
          <w:rFonts w:cs="Arial"/>
          <w:sz w:val="21"/>
          <w:szCs w:val="21"/>
        </w:rPr>
      </w:pPr>
    </w:p>
    <w:p w14:paraId="42F55B02" w14:textId="77777777" w:rsidR="005B6006" w:rsidRDefault="005B6006" w:rsidP="00F93C2C">
      <w:pPr>
        <w:overflowPunct/>
        <w:autoSpaceDE/>
        <w:autoSpaceDN/>
        <w:adjustRightInd/>
        <w:ind w:left="270"/>
        <w:textAlignment w:val="auto"/>
        <w:rPr>
          <w:rFonts w:cs="Arial"/>
          <w:sz w:val="21"/>
          <w:szCs w:val="21"/>
        </w:rPr>
      </w:pPr>
    </w:p>
    <w:p w14:paraId="7C4185C9" w14:textId="77777777" w:rsidR="005B6006" w:rsidRDefault="005B6006" w:rsidP="00F93C2C">
      <w:pPr>
        <w:overflowPunct/>
        <w:autoSpaceDE/>
        <w:autoSpaceDN/>
        <w:adjustRightInd/>
        <w:ind w:left="270"/>
        <w:textAlignment w:val="auto"/>
        <w:rPr>
          <w:rFonts w:cs="Arial"/>
          <w:sz w:val="21"/>
          <w:szCs w:val="21"/>
        </w:rPr>
      </w:pPr>
    </w:p>
    <w:p w14:paraId="0BA8591D" w14:textId="77777777" w:rsidR="005B6006" w:rsidRDefault="005B6006" w:rsidP="00F93C2C">
      <w:pPr>
        <w:overflowPunct/>
        <w:autoSpaceDE/>
        <w:autoSpaceDN/>
        <w:adjustRightInd/>
        <w:ind w:left="270"/>
        <w:textAlignment w:val="auto"/>
        <w:rPr>
          <w:rFonts w:cs="Arial"/>
          <w:sz w:val="21"/>
          <w:szCs w:val="21"/>
        </w:rPr>
      </w:pPr>
    </w:p>
    <w:p w14:paraId="4FD282CC" w14:textId="77777777" w:rsidR="005B6006" w:rsidRDefault="005B6006" w:rsidP="00F93C2C">
      <w:pPr>
        <w:overflowPunct/>
        <w:autoSpaceDE/>
        <w:autoSpaceDN/>
        <w:adjustRightInd/>
        <w:ind w:left="270"/>
        <w:textAlignment w:val="auto"/>
        <w:rPr>
          <w:rFonts w:cs="Arial"/>
          <w:sz w:val="21"/>
          <w:szCs w:val="21"/>
        </w:rPr>
      </w:pPr>
    </w:p>
    <w:p w14:paraId="7F3AF708" w14:textId="77777777" w:rsidR="005B6006" w:rsidRDefault="005B6006" w:rsidP="00F93C2C">
      <w:pPr>
        <w:overflowPunct/>
        <w:autoSpaceDE/>
        <w:autoSpaceDN/>
        <w:adjustRightInd/>
        <w:ind w:left="270"/>
        <w:textAlignment w:val="auto"/>
        <w:rPr>
          <w:rFonts w:cs="Arial"/>
          <w:sz w:val="21"/>
          <w:szCs w:val="21"/>
        </w:rPr>
      </w:pPr>
    </w:p>
    <w:tbl>
      <w:tblPr>
        <w:tblW w:w="9430" w:type="dxa"/>
        <w:tblCellMar>
          <w:left w:w="70" w:type="dxa"/>
          <w:right w:w="70" w:type="dxa"/>
        </w:tblCellMar>
        <w:tblLook w:val="04A0" w:firstRow="1" w:lastRow="0" w:firstColumn="1" w:lastColumn="0" w:noHBand="0" w:noVBand="1"/>
      </w:tblPr>
      <w:tblGrid>
        <w:gridCol w:w="2512"/>
        <w:gridCol w:w="2858"/>
        <w:gridCol w:w="3147"/>
        <w:gridCol w:w="913"/>
      </w:tblGrid>
      <w:tr w:rsidR="005B6006" w:rsidRPr="00FA271A" w14:paraId="14CBBA8C" w14:textId="77777777" w:rsidTr="00306D06">
        <w:trPr>
          <w:trHeight w:val="255"/>
        </w:trPr>
        <w:tc>
          <w:tcPr>
            <w:tcW w:w="2512" w:type="dxa"/>
            <w:tcBorders>
              <w:top w:val="nil"/>
              <w:left w:val="nil"/>
              <w:bottom w:val="nil"/>
              <w:right w:val="nil"/>
            </w:tcBorders>
            <w:shd w:val="clear" w:color="auto" w:fill="auto"/>
            <w:noWrap/>
          </w:tcPr>
          <w:p w14:paraId="14CBBA88" w14:textId="5A634248" w:rsidR="005B6006" w:rsidRPr="00FA271A" w:rsidRDefault="005B6006" w:rsidP="005B6006">
            <w:pPr>
              <w:overflowPunct/>
              <w:autoSpaceDE/>
              <w:autoSpaceDN/>
              <w:adjustRightInd/>
              <w:textAlignment w:val="auto"/>
              <w:rPr>
                <w:rFonts w:cs="Arial"/>
                <w:sz w:val="16"/>
                <w:szCs w:val="16"/>
                <w:lang w:val="nl-BE" w:eastAsia="nl-BE"/>
              </w:rPr>
            </w:pPr>
            <w:r w:rsidRPr="005D1F51">
              <w:rPr>
                <w:rFonts w:cs="Arial"/>
                <w:b/>
                <w:sz w:val="21"/>
                <w:szCs w:val="21"/>
                <w:u w:val="single"/>
              </w:rPr>
              <w:lastRenderedPageBreak/>
              <w:t>GROOTBOEK 2023</w:t>
            </w:r>
          </w:p>
        </w:tc>
        <w:tc>
          <w:tcPr>
            <w:tcW w:w="2858" w:type="dxa"/>
            <w:tcBorders>
              <w:top w:val="nil"/>
              <w:left w:val="nil"/>
              <w:bottom w:val="nil"/>
              <w:right w:val="nil"/>
            </w:tcBorders>
            <w:shd w:val="clear" w:color="auto" w:fill="auto"/>
            <w:noWrap/>
            <w:vAlign w:val="bottom"/>
          </w:tcPr>
          <w:p w14:paraId="14CBBA89" w14:textId="658D1EB7" w:rsidR="005B6006" w:rsidRPr="00FA271A" w:rsidRDefault="005B6006" w:rsidP="005B6006">
            <w:pPr>
              <w:overflowPunct/>
              <w:autoSpaceDE/>
              <w:autoSpaceDN/>
              <w:adjustRightInd/>
              <w:textAlignment w:val="auto"/>
              <w:outlineLvl w:val="0"/>
              <w:rPr>
                <w:rFonts w:cs="Arial"/>
                <w:b/>
                <w:bCs/>
                <w:sz w:val="16"/>
                <w:szCs w:val="16"/>
                <w:lang w:val="nl-BE" w:eastAsia="nl-BE"/>
              </w:rPr>
            </w:pPr>
          </w:p>
        </w:tc>
        <w:tc>
          <w:tcPr>
            <w:tcW w:w="3147" w:type="dxa"/>
            <w:tcBorders>
              <w:top w:val="nil"/>
              <w:left w:val="nil"/>
              <w:bottom w:val="nil"/>
              <w:right w:val="nil"/>
            </w:tcBorders>
            <w:shd w:val="clear" w:color="auto" w:fill="auto"/>
            <w:noWrap/>
            <w:vAlign w:val="bottom"/>
          </w:tcPr>
          <w:p w14:paraId="14CBBA8A" w14:textId="77777777" w:rsidR="005B6006" w:rsidRPr="00FA271A" w:rsidRDefault="005B6006" w:rsidP="005B6006">
            <w:pPr>
              <w:overflowPunct/>
              <w:autoSpaceDE/>
              <w:autoSpaceDN/>
              <w:adjustRightInd/>
              <w:textAlignment w:val="auto"/>
              <w:outlineLvl w:val="0"/>
              <w:rPr>
                <w:rFonts w:cs="Arial"/>
                <w:b/>
                <w:bCs/>
                <w:sz w:val="16"/>
                <w:szCs w:val="16"/>
                <w:lang w:val="nl-BE" w:eastAsia="nl-BE"/>
              </w:rPr>
            </w:pPr>
          </w:p>
        </w:tc>
        <w:tc>
          <w:tcPr>
            <w:tcW w:w="913" w:type="dxa"/>
            <w:tcBorders>
              <w:top w:val="nil"/>
              <w:left w:val="nil"/>
              <w:bottom w:val="nil"/>
              <w:right w:val="nil"/>
            </w:tcBorders>
            <w:shd w:val="clear" w:color="auto" w:fill="auto"/>
            <w:noWrap/>
            <w:vAlign w:val="bottom"/>
          </w:tcPr>
          <w:p w14:paraId="14CBBA8B" w14:textId="42CDA058" w:rsidR="005B6006" w:rsidRPr="00FA271A" w:rsidRDefault="005B6006" w:rsidP="005B6006">
            <w:pPr>
              <w:overflowPunct/>
              <w:autoSpaceDE/>
              <w:autoSpaceDN/>
              <w:adjustRightInd/>
              <w:jc w:val="right"/>
              <w:textAlignment w:val="auto"/>
              <w:outlineLvl w:val="0"/>
              <w:rPr>
                <w:rFonts w:cs="Arial"/>
                <w:sz w:val="16"/>
                <w:szCs w:val="16"/>
                <w:lang w:val="nl-BE" w:eastAsia="nl-BE"/>
              </w:rPr>
            </w:pPr>
          </w:p>
        </w:tc>
      </w:tr>
    </w:tbl>
    <w:p w14:paraId="14CBBC8C" w14:textId="77777777" w:rsidR="007E7C9C" w:rsidRDefault="007E7C9C" w:rsidP="00F93C2C">
      <w:pPr>
        <w:overflowPunct/>
        <w:autoSpaceDE/>
        <w:autoSpaceDN/>
        <w:adjustRightInd/>
        <w:ind w:left="270"/>
        <w:textAlignment w:val="auto"/>
        <w:rPr>
          <w:rFonts w:cs="Arial"/>
          <w:sz w:val="21"/>
          <w:szCs w:val="21"/>
        </w:rPr>
      </w:pPr>
    </w:p>
    <w:p w14:paraId="24C281E1" w14:textId="727A2B9F" w:rsidR="00997C5D" w:rsidRDefault="00997C5D" w:rsidP="00997C5D">
      <w:pPr>
        <w:tabs>
          <w:tab w:val="num" w:pos="180"/>
        </w:tabs>
        <w:ind w:left="708" w:hanging="720"/>
        <w:rPr>
          <w:rFonts w:ascii="Calibri" w:hAnsi="Calibri" w:cs="Calibri"/>
        </w:rPr>
      </w:pPr>
      <w:r w:rsidRPr="00C20803">
        <w:rPr>
          <w:noProof/>
        </w:rPr>
        <w:drawing>
          <wp:inline distT="0" distB="0" distL="0" distR="0" wp14:anchorId="6D3EFED1" wp14:editId="532FF942">
            <wp:extent cx="6120765" cy="6786880"/>
            <wp:effectExtent l="0" t="0" r="0" b="0"/>
            <wp:docPr id="19956766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6786880"/>
                    </a:xfrm>
                    <a:prstGeom prst="rect">
                      <a:avLst/>
                    </a:prstGeom>
                    <a:noFill/>
                    <a:ln>
                      <a:noFill/>
                    </a:ln>
                  </pic:spPr>
                </pic:pic>
              </a:graphicData>
            </a:graphic>
          </wp:inline>
        </w:drawing>
      </w:r>
    </w:p>
    <w:p w14:paraId="14CBBE77" w14:textId="25843373" w:rsidR="004B72F2" w:rsidRDefault="004B72F2" w:rsidP="00997C5D">
      <w:pPr>
        <w:overflowPunct/>
        <w:autoSpaceDE/>
        <w:autoSpaceDN/>
        <w:adjustRightInd/>
        <w:textAlignment w:val="auto"/>
        <w:rPr>
          <w:rFonts w:cs="Arial"/>
          <w:sz w:val="21"/>
          <w:szCs w:val="21"/>
        </w:rPr>
      </w:pPr>
    </w:p>
    <w:p w14:paraId="045D8761" w14:textId="43E19F33" w:rsidR="00445D5F" w:rsidRDefault="00445D5F" w:rsidP="00445D5F">
      <w:pPr>
        <w:tabs>
          <w:tab w:val="num" w:pos="180"/>
        </w:tabs>
        <w:ind w:left="708" w:hanging="720"/>
      </w:pPr>
      <w:r>
        <w:rPr>
          <w:rFonts w:ascii="Calibri" w:hAnsi="Calibri" w:cs="Calibri"/>
        </w:rPr>
        <w:br w:type="page"/>
      </w:r>
      <w:r w:rsidRPr="00C20803">
        <w:rPr>
          <w:noProof/>
        </w:rPr>
        <w:lastRenderedPageBreak/>
        <w:drawing>
          <wp:inline distT="0" distB="0" distL="0" distR="0" wp14:anchorId="2F58FFE4" wp14:editId="389B964B">
            <wp:extent cx="6120765" cy="6049010"/>
            <wp:effectExtent l="0" t="0" r="0" b="8890"/>
            <wp:docPr id="207322385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049010"/>
                    </a:xfrm>
                    <a:prstGeom prst="rect">
                      <a:avLst/>
                    </a:prstGeom>
                    <a:noFill/>
                    <a:ln>
                      <a:noFill/>
                    </a:ln>
                  </pic:spPr>
                </pic:pic>
              </a:graphicData>
            </a:graphic>
          </wp:inline>
        </w:drawing>
      </w:r>
    </w:p>
    <w:p w14:paraId="176596DB" w14:textId="77777777" w:rsidR="00445D5F" w:rsidRDefault="00445D5F" w:rsidP="00997C5D">
      <w:pPr>
        <w:overflowPunct/>
        <w:autoSpaceDE/>
        <w:autoSpaceDN/>
        <w:adjustRightInd/>
        <w:textAlignment w:val="auto"/>
        <w:rPr>
          <w:rFonts w:cs="Arial"/>
          <w:sz w:val="21"/>
          <w:szCs w:val="21"/>
        </w:rPr>
      </w:pPr>
    </w:p>
    <w:p w14:paraId="1A4A2816" w14:textId="77777777" w:rsidR="00EF60EB" w:rsidRDefault="00EF60EB" w:rsidP="00997C5D">
      <w:pPr>
        <w:overflowPunct/>
        <w:autoSpaceDE/>
        <w:autoSpaceDN/>
        <w:adjustRightInd/>
        <w:textAlignment w:val="auto"/>
        <w:rPr>
          <w:rFonts w:cs="Arial"/>
          <w:sz w:val="21"/>
          <w:szCs w:val="21"/>
        </w:rPr>
      </w:pPr>
    </w:p>
    <w:p w14:paraId="520E574E" w14:textId="1FCA8087" w:rsidR="00EF60EB" w:rsidRDefault="00EF60EB" w:rsidP="00EF60EB">
      <w:pPr>
        <w:tabs>
          <w:tab w:val="num" w:pos="180"/>
        </w:tabs>
        <w:ind w:left="708" w:hanging="720"/>
      </w:pPr>
      <w:r w:rsidRPr="00C20803">
        <w:rPr>
          <w:noProof/>
        </w:rPr>
        <w:lastRenderedPageBreak/>
        <w:drawing>
          <wp:inline distT="0" distB="0" distL="0" distR="0" wp14:anchorId="3BAC0A27" wp14:editId="1130FF9A">
            <wp:extent cx="6120765" cy="7828280"/>
            <wp:effectExtent l="0" t="0" r="0" b="1270"/>
            <wp:docPr id="113786625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7828280"/>
                    </a:xfrm>
                    <a:prstGeom prst="rect">
                      <a:avLst/>
                    </a:prstGeom>
                    <a:noFill/>
                    <a:ln>
                      <a:noFill/>
                    </a:ln>
                  </pic:spPr>
                </pic:pic>
              </a:graphicData>
            </a:graphic>
          </wp:inline>
        </w:drawing>
      </w:r>
    </w:p>
    <w:p w14:paraId="0F6F4B65" w14:textId="77777777" w:rsidR="00EF60EB" w:rsidRDefault="00EF60EB" w:rsidP="00997C5D">
      <w:pPr>
        <w:overflowPunct/>
        <w:autoSpaceDE/>
        <w:autoSpaceDN/>
        <w:adjustRightInd/>
        <w:textAlignment w:val="auto"/>
        <w:rPr>
          <w:rFonts w:cs="Arial"/>
          <w:sz w:val="21"/>
          <w:szCs w:val="21"/>
        </w:rPr>
      </w:pPr>
    </w:p>
    <w:p w14:paraId="3A9ABF9C" w14:textId="77777777" w:rsidR="005B6006" w:rsidRDefault="005B6006" w:rsidP="00997C5D">
      <w:pPr>
        <w:overflowPunct/>
        <w:autoSpaceDE/>
        <w:autoSpaceDN/>
        <w:adjustRightInd/>
        <w:textAlignment w:val="auto"/>
        <w:rPr>
          <w:rFonts w:cs="Arial"/>
          <w:sz w:val="21"/>
          <w:szCs w:val="21"/>
        </w:rPr>
      </w:pPr>
    </w:p>
    <w:p w14:paraId="19299621" w14:textId="77777777" w:rsidR="005B6006" w:rsidRDefault="005B6006" w:rsidP="00997C5D">
      <w:pPr>
        <w:overflowPunct/>
        <w:autoSpaceDE/>
        <w:autoSpaceDN/>
        <w:adjustRightInd/>
        <w:textAlignment w:val="auto"/>
        <w:rPr>
          <w:rFonts w:cs="Arial"/>
          <w:sz w:val="21"/>
          <w:szCs w:val="21"/>
        </w:rPr>
      </w:pPr>
    </w:p>
    <w:p w14:paraId="7121FE9A" w14:textId="77777777" w:rsidR="005B6006" w:rsidRDefault="005B6006" w:rsidP="00997C5D">
      <w:pPr>
        <w:overflowPunct/>
        <w:autoSpaceDE/>
        <w:autoSpaceDN/>
        <w:adjustRightInd/>
        <w:textAlignment w:val="auto"/>
        <w:rPr>
          <w:rFonts w:cs="Arial"/>
          <w:sz w:val="21"/>
          <w:szCs w:val="21"/>
        </w:rPr>
      </w:pPr>
    </w:p>
    <w:p w14:paraId="4050B612" w14:textId="77777777" w:rsidR="005B6006" w:rsidRDefault="005B6006" w:rsidP="00997C5D">
      <w:pPr>
        <w:overflowPunct/>
        <w:autoSpaceDE/>
        <w:autoSpaceDN/>
        <w:adjustRightInd/>
        <w:textAlignment w:val="auto"/>
        <w:rPr>
          <w:rFonts w:cs="Arial"/>
          <w:sz w:val="21"/>
          <w:szCs w:val="21"/>
        </w:rPr>
      </w:pPr>
    </w:p>
    <w:p w14:paraId="1BF8D76D" w14:textId="77777777" w:rsidR="005B6006" w:rsidRDefault="005B6006" w:rsidP="00997C5D">
      <w:pPr>
        <w:overflowPunct/>
        <w:autoSpaceDE/>
        <w:autoSpaceDN/>
        <w:adjustRightInd/>
        <w:textAlignment w:val="auto"/>
        <w:rPr>
          <w:rFonts w:cs="Arial"/>
          <w:sz w:val="21"/>
          <w:szCs w:val="21"/>
        </w:rPr>
      </w:pPr>
    </w:p>
    <w:p w14:paraId="5A1EFDCC" w14:textId="77777777" w:rsidR="005B6006" w:rsidRDefault="005B6006" w:rsidP="00997C5D">
      <w:pPr>
        <w:overflowPunct/>
        <w:autoSpaceDE/>
        <w:autoSpaceDN/>
        <w:adjustRightInd/>
        <w:textAlignment w:val="auto"/>
        <w:rPr>
          <w:rFonts w:cs="Arial"/>
          <w:sz w:val="21"/>
          <w:szCs w:val="21"/>
        </w:rPr>
      </w:pPr>
    </w:p>
    <w:p w14:paraId="53F0A930" w14:textId="77777777" w:rsidR="005B6006" w:rsidRDefault="005B6006" w:rsidP="00997C5D">
      <w:pPr>
        <w:overflowPunct/>
        <w:autoSpaceDE/>
        <w:autoSpaceDN/>
        <w:adjustRightInd/>
        <w:textAlignment w:val="auto"/>
        <w:rPr>
          <w:rFonts w:cs="Arial"/>
          <w:sz w:val="21"/>
          <w:szCs w:val="21"/>
        </w:rPr>
      </w:pPr>
    </w:p>
    <w:p w14:paraId="17399FC7" w14:textId="77777777" w:rsidR="005B6006" w:rsidRDefault="005B6006" w:rsidP="00997C5D">
      <w:pPr>
        <w:overflowPunct/>
        <w:autoSpaceDE/>
        <w:autoSpaceDN/>
        <w:adjustRightInd/>
        <w:textAlignment w:val="auto"/>
        <w:rPr>
          <w:rFonts w:cs="Arial"/>
          <w:sz w:val="21"/>
          <w:szCs w:val="21"/>
        </w:rPr>
      </w:pPr>
    </w:p>
    <w:p w14:paraId="327CADE9" w14:textId="77777777" w:rsidR="005B6006" w:rsidRDefault="005B6006" w:rsidP="00997C5D">
      <w:pPr>
        <w:overflowPunct/>
        <w:autoSpaceDE/>
        <w:autoSpaceDN/>
        <w:adjustRightInd/>
        <w:textAlignment w:val="auto"/>
        <w:rPr>
          <w:rFonts w:cs="Arial"/>
          <w:sz w:val="21"/>
          <w:szCs w:val="21"/>
        </w:rPr>
      </w:pPr>
    </w:p>
    <w:p w14:paraId="52D88A9E" w14:textId="77777777" w:rsidR="005B6006" w:rsidRDefault="005B6006" w:rsidP="00997C5D">
      <w:pPr>
        <w:overflowPunct/>
        <w:autoSpaceDE/>
        <w:autoSpaceDN/>
        <w:adjustRightInd/>
        <w:textAlignment w:val="auto"/>
        <w:rPr>
          <w:rFonts w:cs="Arial"/>
          <w:sz w:val="21"/>
          <w:szCs w:val="21"/>
        </w:rPr>
      </w:pPr>
    </w:p>
    <w:p w14:paraId="4539C497" w14:textId="77777777" w:rsidR="005B6006" w:rsidRDefault="005B6006" w:rsidP="00997C5D">
      <w:pPr>
        <w:overflowPunct/>
        <w:autoSpaceDE/>
        <w:autoSpaceDN/>
        <w:adjustRightInd/>
        <w:textAlignment w:val="auto"/>
        <w:rPr>
          <w:rFonts w:cs="Arial"/>
          <w:sz w:val="21"/>
          <w:szCs w:val="21"/>
        </w:rPr>
      </w:pPr>
    </w:p>
    <w:p w14:paraId="746714AA" w14:textId="1F92D44E" w:rsidR="005B6006" w:rsidRPr="005B6006" w:rsidRDefault="005B6006" w:rsidP="00997C5D">
      <w:pPr>
        <w:overflowPunct/>
        <w:autoSpaceDE/>
        <w:autoSpaceDN/>
        <w:adjustRightInd/>
        <w:textAlignment w:val="auto"/>
        <w:rPr>
          <w:rFonts w:cs="Arial"/>
          <w:b/>
          <w:bCs/>
          <w:sz w:val="21"/>
          <w:szCs w:val="21"/>
          <w:u w:val="single"/>
        </w:rPr>
      </w:pPr>
      <w:r w:rsidRPr="005B6006">
        <w:rPr>
          <w:rFonts w:cs="Arial"/>
          <w:b/>
          <w:bCs/>
          <w:sz w:val="21"/>
          <w:szCs w:val="21"/>
          <w:u w:val="single"/>
        </w:rPr>
        <w:lastRenderedPageBreak/>
        <w:t>GROOTBOEK 2023</w:t>
      </w:r>
    </w:p>
    <w:p w14:paraId="71636741" w14:textId="77777777" w:rsidR="005B6006" w:rsidRDefault="005B6006" w:rsidP="00997C5D">
      <w:pPr>
        <w:overflowPunct/>
        <w:autoSpaceDE/>
        <w:autoSpaceDN/>
        <w:adjustRightInd/>
        <w:textAlignment w:val="auto"/>
        <w:rPr>
          <w:rFonts w:cs="Arial"/>
          <w:sz w:val="21"/>
          <w:szCs w:val="21"/>
        </w:rPr>
      </w:pPr>
    </w:p>
    <w:tbl>
      <w:tblPr>
        <w:tblW w:w="10768" w:type="dxa"/>
        <w:tblCellMar>
          <w:left w:w="70" w:type="dxa"/>
          <w:right w:w="70" w:type="dxa"/>
        </w:tblCellMar>
        <w:tblLook w:val="04A0" w:firstRow="1" w:lastRow="0" w:firstColumn="1" w:lastColumn="0" w:noHBand="0" w:noVBand="1"/>
      </w:tblPr>
      <w:tblGrid>
        <w:gridCol w:w="2860"/>
        <w:gridCol w:w="3040"/>
        <w:gridCol w:w="3908"/>
        <w:gridCol w:w="960"/>
      </w:tblGrid>
      <w:tr w:rsidR="00ED0D68" w:rsidRPr="00ED0D68" w14:paraId="5E36DBF2" w14:textId="77777777" w:rsidTr="00ED0D68">
        <w:trPr>
          <w:trHeight w:val="255"/>
        </w:trPr>
        <w:tc>
          <w:tcPr>
            <w:tcW w:w="2860" w:type="dxa"/>
            <w:tcBorders>
              <w:top w:val="nil"/>
              <w:left w:val="nil"/>
              <w:bottom w:val="single" w:sz="4" w:space="0" w:color="auto"/>
              <w:right w:val="nil"/>
            </w:tcBorders>
            <w:shd w:val="clear" w:color="auto" w:fill="auto"/>
            <w:noWrap/>
            <w:vAlign w:val="bottom"/>
            <w:hideMark/>
          </w:tcPr>
          <w:p w14:paraId="2CBC0D8B" w14:textId="77777777" w:rsidR="00ED0D68" w:rsidRPr="00ED0D68" w:rsidRDefault="00ED0D68" w:rsidP="00ED0D68">
            <w:pPr>
              <w:overflowPunct/>
              <w:autoSpaceDE/>
              <w:autoSpaceDN/>
              <w:adjustRightInd/>
              <w:textAlignment w:val="auto"/>
              <w:rPr>
                <w:rFonts w:cs="Arial"/>
                <w:b/>
                <w:bCs/>
                <w:sz w:val="16"/>
                <w:szCs w:val="16"/>
                <w:lang w:val="nl-BE" w:eastAsia="nl-BE"/>
              </w:rPr>
            </w:pPr>
            <w:r w:rsidRPr="00ED0D68">
              <w:rPr>
                <w:rFonts w:cs="Arial"/>
                <w:b/>
                <w:bCs/>
                <w:sz w:val="16"/>
                <w:szCs w:val="16"/>
                <w:lang w:val="nl-BE" w:eastAsia="nl-BE"/>
              </w:rPr>
              <w:t>Leverancier</w:t>
            </w:r>
          </w:p>
        </w:tc>
        <w:tc>
          <w:tcPr>
            <w:tcW w:w="3040" w:type="dxa"/>
            <w:tcBorders>
              <w:top w:val="nil"/>
              <w:left w:val="nil"/>
              <w:bottom w:val="single" w:sz="4" w:space="0" w:color="auto"/>
              <w:right w:val="nil"/>
            </w:tcBorders>
            <w:shd w:val="clear" w:color="auto" w:fill="auto"/>
            <w:noWrap/>
            <w:vAlign w:val="bottom"/>
            <w:hideMark/>
          </w:tcPr>
          <w:p w14:paraId="45604E16" w14:textId="77777777" w:rsidR="00ED0D68" w:rsidRPr="00ED0D68" w:rsidRDefault="00ED0D68" w:rsidP="00ED0D68">
            <w:pPr>
              <w:overflowPunct/>
              <w:autoSpaceDE/>
              <w:autoSpaceDN/>
              <w:adjustRightInd/>
              <w:textAlignment w:val="auto"/>
              <w:rPr>
                <w:rFonts w:cs="Arial"/>
                <w:b/>
                <w:bCs/>
                <w:sz w:val="16"/>
                <w:szCs w:val="16"/>
                <w:lang w:val="nl-BE" w:eastAsia="nl-BE"/>
              </w:rPr>
            </w:pPr>
            <w:r w:rsidRPr="00ED0D68">
              <w:rPr>
                <w:rFonts w:cs="Arial"/>
                <w:b/>
                <w:bCs/>
                <w:sz w:val="16"/>
                <w:szCs w:val="16"/>
                <w:lang w:val="nl-BE" w:eastAsia="nl-BE"/>
              </w:rPr>
              <w:t>Algemene rekening</w:t>
            </w:r>
          </w:p>
        </w:tc>
        <w:tc>
          <w:tcPr>
            <w:tcW w:w="3908" w:type="dxa"/>
            <w:tcBorders>
              <w:top w:val="nil"/>
              <w:left w:val="nil"/>
              <w:bottom w:val="single" w:sz="4" w:space="0" w:color="auto"/>
              <w:right w:val="nil"/>
            </w:tcBorders>
            <w:shd w:val="clear" w:color="auto" w:fill="auto"/>
            <w:noWrap/>
            <w:vAlign w:val="bottom"/>
            <w:hideMark/>
          </w:tcPr>
          <w:p w14:paraId="1AA06B80" w14:textId="77777777" w:rsidR="00ED0D68" w:rsidRPr="00ED0D68" w:rsidRDefault="00ED0D68" w:rsidP="00ED0D68">
            <w:pPr>
              <w:overflowPunct/>
              <w:autoSpaceDE/>
              <w:autoSpaceDN/>
              <w:adjustRightInd/>
              <w:textAlignment w:val="auto"/>
              <w:rPr>
                <w:rFonts w:cs="Arial"/>
                <w:b/>
                <w:bCs/>
                <w:sz w:val="16"/>
                <w:szCs w:val="16"/>
                <w:lang w:val="nl-BE" w:eastAsia="nl-BE"/>
              </w:rPr>
            </w:pPr>
            <w:r w:rsidRPr="00ED0D68">
              <w:rPr>
                <w:rFonts w:cs="Arial"/>
                <w:b/>
                <w:bCs/>
                <w:sz w:val="16"/>
                <w:szCs w:val="16"/>
                <w:lang w:val="nl-BE" w:eastAsia="nl-BE"/>
              </w:rPr>
              <w:t>Omschrijving</w:t>
            </w:r>
          </w:p>
        </w:tc>
        <w:tc>
          <w:tcPr>
            <w:tcW w:w="960" w:type="dxa"/>
            <w:tcBorders>
              <w:top w:val="nil"/>
              <w:left w:val="nil"/>
              <w:bottom w:val="single" w:sz="4" w:space="0" w:color="auto"/>
              <w:right w:val="nil"/>
            </w:tcBorders>
            <w:shd w:val="clear" w:color="auto" w:fill="auto"/>
            <w:noWrap/>
            <w:vAlign w:val="bottom"/>
            <w:hideMark/>
          </w:tcPr>
          <w:p w14:paraId="1748C83F" w14:textId="77777777" w:rsidR="00ED0D68" w:rsidRPr="00ED0D68" w:rsidRDefault="00ED0D68" w:rsidP="00ED0D68">
            <w:pPr>
              <w:overflowPunct/>
              <w:autoSpaceDE/>
              <w:autoSpaceDN/>
              <w:adjustRightInd/>
              <w:jc w:val="right"/>
              <w:textAlignment w:val="auto"/>
              <w:rPr>
                <w:rFonts w:cs="Arial"/>
                <w:b/>
                <w:bCs/>
                <w:sz w:val="16"/>
                <w:szCs w:val="16"/>
                <w:lang w:val="nl-BE" w:eastAsia="nl-BE"/>
              </w:rPr>
            </w:pPr>
            <w:r w:rsidRPr="00ED0D68">
              <w:rPr>
                <w:rFonts w:cs="Arial"/>
                <w:b/>
                <w:bCs/>
                <w:sz w:val="16"/>
                <w:szCs w:val="16"/>
                <w:lang w:val="nl-BE" w:eastAsia="nl-BE"/>
              </w:rPr>
              <w:t>Bedrag</w:t>
            </w:r>
          </w:p>
        </w:tc>
      </w:tr>
      <w:tr w:rsidR="00ED0D68" w:rsidRPr="00ED0D68" w14:paraId="19BE3989" w14:textId="77777777" w:rsidTr="00ED0D68">
        <w:trPr>
          <w:trHeight w:val="255"/>
        </w:trPr>
        <w:tc>
          <w:tcPr>
            <w:tcW w:w="2860" w:type="dxa"/>
            <w:tcBorders>
              <w:top w:val="nil"/>
              <w:left w:val="nil"/>
              <w:bottom w:val="nil"/>
              <w:right w:val="nil"/>
            </w:tcBorders>
            <w:shd w:val="clear" w:color="auto" w:fill="auto"/>
            <w:noWrap/>
            <w:vAlign w:val="bottom"/>
            <w:hideMark/>
          </w:tcPr>
          <w:p w14:paraId="79A0C28E"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Oostendse</w:t>
            </w:r>
            <w:proofErr w:type="spellEnd"/>
            <w:r w:rsidRPr="00ED0D68">
              <w:rPr>
                <w:rFonts w:cs="Arial"/>
                <w:sz w:val="16"/>
                <w:szCs w:val="16"/>
                <w:lang w:val="nl-BE" w:eastAsia="nl-BE"/>
              </w:rPr>
              <w:t xml:space="preserve"> Ruimdienst bvba.</w:t>
            </w:r>
          </w:p>
        </w:tc>
        <w:tc>
          <w:tcPr>
            <w:tcW w:w="3040" w:type="dxa"/>
            <w:tcBorders>
              <w:top w:val="nil"/>
              <w:left w:val="nil"/>
              <w:bottom w:val="nil"/>
              <w:right w:val="nil"/>
            </w:tcBorders>
            <w:shd w:val="clear" w:color="auto" w:fill="auto"/>
            <w:noWrap/>
            <w:vAlign w:val="bottom"/>
            <w:hideMark/>
          </w:tcPr>
          <w:p w14:paraId="2754B42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61130 - Onderhoud en herstelling</w:t>
            </w:r>
          </w:p>
        </w:tc>
        <w:tc>
          <w:tcPr>
            <w:tcW w:w="3908" w:type="dxa"/>
            <w:tcBorders>
              <w:top w:val="nil"/>
              <w:left w:val="nil"/>
              <w:bottom w:val="nil"/>
              <w:right w:val="nil"/>
            </w:tcBorders>
            <w:shd w:val="clear" w:color="auto" w:fill="auto"/>
            <w:noWrap/>
            <w:vAlign w:val="bottom"/>
            <w:hideMark/>
          </w:tcPr>
          <w:p w14:paraId="77900BA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reinigen goten </w:t>
            </w:r>
            <w:proofErr w:type="spellStart"/>
            <w:r w:rsidRPr="00ED0D68">
              <w:rPr>
                <w:rFonts w:cs="Arial"/>
                <w:sz w:val="16"/>
                <w:szCs w:val="16"/>
                <w:lang w:val="nl-BE" w:eastAsia="nl-BE"/>
              </w:rPr>
              <w:t>thv</w:t>
            </w:r>
            <w:proofErr w:type="spellEnd"/>
            <w:r w:rsidRPr="00ED0D68">
              <w:rPr>
                <w:rFonts w:cs="Arial"/>
                <w:sz w:val="16"/>
                <w:szCs w:val="16"/>
                <w:lang w:val="nl-BE" w:eastAsia="nl-BE"/>
              </w:rPr>
              <w:t xml:space="preserve"> B32</w:t>
            </w:r>
          </w:p>
        </w:tc>
        <w:tc>
          <w:tcPr>
            <w:tcW w:w="960" w:type="dxa"/>
            <w:tcBorders>
              <w:top w:val="nil"/>
              <w:left w:val="nil"/>
              <w:bottom w:val="nil"/>
              <w:right w:val="nil"/>
            </w:tcBorders>
            <w:shd w:val="clear" w:color="auto" w:fill="auto"/>
            <w:noWrap/>
            <w:vAlign w:val="bottom"/>
            <w:hideMark/>
          </w:tcPr>
          <w:p w14:paraId="6C1C6E3E"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169,60</w:t>
            </w:r>
          </w:p>
        </w:tc>
      </w:tr>
      <w:tr w:rsidR="00ED0D68" w:rsidRPr="00ED0D68" w14:paraId="02BA398E" w14:textId="77777777" w:rsidTr="00ED0D68">
        <w:trPr>
          <w:trHeight w:val="255"/>
        </w:trPr>
        <w:tc>
          <w:tcPr>
            <w:tcW w:w="2860" w:type="dxa"/>
            <w:tcBorders>
              <w:top w:val="single" w:sz="4" w:space="0" w:color="auto"/>
              <w:left w:val="single" w:sz="4" w:space="0" w:color="auto"/>
              <w:bottom w:val="nil"/>
              <w:right w:val="nil"/>
            </w:tcBorders>
            <w:shd w:val="clear" w:color="auto" w:fill="auto"/>
            <w:noWrap/>
            <w:vAlign w:val="bottom"/>
            <w:hideMark/>
          </w:tcPr>
          <w:p w14:paraId="31B1FDB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H &amp; D Andries</w:t>
            </w:r>
          </w:p>
        </w:tc>
        <w:tc>
          <w:tcPr>
            <w:tcW w:w="3040" w:type="dxa"/>
            <w:tcBorders>
              <w:top w:val="single" w:sz="4" w:space="0" w:color="auto"/>
              <w:left w:val="nil"/>
              <w:bottom w:val="nil"/>
              <w:right w:val="nil"/>
            </w:tcBorders>
            <w:shd w:val="clear" w:color="auto" w:fill="auto"/>
            <w:noWrap/>
            <w:vAlign w:val="bottom"/>
            <w:hideMark/>
          </w:tcPr>
          <w:p w14:paraId="145FDB4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61130 - Onderhoud en herstelling</w:t>
            </w:r>
          </w:p>
        </w:tc>
        <w:tc>
          <w:tcPr>
            <w:tcW w:w="3908" w:type="dxa"/>
            <w:tcBorders>
              <w:top w:val="single" w:sz="4" w:space="0" w:color="auto"/>
              <w:left w:val="nil"/>
              <w:bottom w:val="nil"/>
              <w:right w:val="nil"/>
            </w:tcBorders>
            <w:shd w:val="clear" w:color="auto" w:fill="auto"/>
            <w:noWrap/>
            <w:vAlign w:val="bottom"/>
            <w:hideMark/>
          </w:tcPr>
          <w:p w14:paraId="3C6C25A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2 waterafvoerputten </w:t>
            </w:r>
          </w:p>
        </w:tc>
        <w:tc>
          <w:tcPr>
            <w:tcW w:w="960" w:type="dxa"/>
            <w:tcBorders>
              <w:top w:val="single" w:sz="4" w:space="0" w:color="auto"/>
              <w:left w:val="nil"/>
              <w:bottom w:val="nil"/>
              <w:right w:val="single" w:sz="4" w:space="0" w:color="auto"/>
            </w:tcBorders>
            <w:shd w:val="clear" w:color="auto" w:fill="auto"/>
            <w:noWrap/>
            <w:vAlign w:val="bottom"/>
            <w:hideMark/>
          </w:tcPr>
          <w:p w14:paraId="1BED8955"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5 279,23</w:t>
            </w:r>
          </w:p>
        </w:tc>
      </w:tr>
      <w:tr w:rsidR="00ED0D68" w:rsidRPr="00ED0D68" w14:paraId="1697CD73" w14:textId="77777777" w:rsidTr="00ED0D68">
        <w:trPr>
          <w:trHeight w:val="255"/>
        </w:trPr>
        <w:tc>
          <w:tcPr>
            <w:tcW w:w="2860" w:type="dxa"/>
            <w:tcBorders>
              <w:top w:val="nil"/>
              <w:left w:val="single" w:sz="4" w:space="0" w:color="auto"/>
              <w:bottom w:val="single" w:sz="4" w:space="0" w:color="auto"/>
              <w:right w:val="nil"/>
            </w:tcBorders>
            <w:shd w:val="clear" w:color="auto" w:fill="auto"/>
            <w:noWrap/>
            <w:vAlign w:val="bottom"/>
            <w:hideMark/>
          </w:tcPr>
          <w:p w14:paraId="3D3EAE7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reservekapitaal </w:t>
            </w:r>
          </w:p>
        </w:tc>
        <w:tc>
          <w:tcPr>
            <w:tcW w:w="3040" w:type="dxa"/>
            <w:tcBorders>
              <w:top w:val="nil"/>
              <w:left w:val="nil"/>
              <w:bottom w:val="single" w:sz="4" w:space="0" w:color="auto"/>
              <w:right w:val="nil"/>
            </w:tcBorders>
            <w:shd w:val="clear" w:color="auto" w:fill="auto"/>
            <w:noWrap/>
            <w:vAlign w:val="bottom"/>
            <w:hideMark/>
          </w:tcPr>
          <w:p w14:paraId="28B8CA34"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61130 - Onderhoud en herstelling</w:t>
            </w:r>
          </w:p>
        </w:tc>
        <w:tc>
          <w:tcPr>
            <w:tcW w:w="3908" w:type="dxa"/>
            <w:tcBorders>
              <w:top w:val="nil"/>
              <w:left w:val="nil"/>
              <w:bottom w:val="single" w:sz="4" w:space="0" w:color="auto"/>
              <w:right w:val="nil"/>
            </w:tcBorders>
            <w:shd w:val="clear" w:color="auto" w:fill="auto"/>
            <w:noWrap/>
            <w:vAlign w:val="bottom"/>
            <w:hideMark/>
          </w:tcPr>
          <w:p w14:paraId="543200B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recup.2 waterafvoerputten + AV 11/02/24</w:t>
            </w:r>
          </w:p>
        </w:tc>
        <w:tc>
          <w:tcPr>
            <w:tcW w:w="960" w:type="dxa"/>
            <w:tcBorders>
              <w:top w:val="nil"/>
              <w:left w:val="nil"/>
              <w:bottom w:val="single" w:sz="4" w:space="0" w:color="auto"/>
              <w:right w:val="single" w:sz="4" w:space="0" w:color="auto"/>
            </w:tcBorders>
            <w:shd w:val="clear" w:color="auto" w:fill="auto"/>
            <w:noWrap/>
            <w:vAlign w:val="bottom"/>
            <w:hideMark/>
          </w:tcPr>
          <w:p w14:paraId="1D530FF4"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-5 279,23</w:t>
            </w:r>
          </w:p>
        </w:tc>
      </w:tr>
      <w:tr w:rsidR="00ED0D68" w:rsidRPr="00ED0D68" w14:paraId="0DB865FA" w14:textId="77777777" w:rsidTr="00ED0D68">
        <w:trPr>
          <w:trHeight w:val="255"/>
        </w:trPr>
        <w:tc>
          <w:tcPr>
            <w:tcW w:w="2860" w:type="dxa"/>
            <w:tcBorders>
              <w:top w:val="nil"/>
              <w:left w:val="nil"/>
              <w:bottom w:val="nil"/>
              <w:right w:val="nil"/>
            </w:tcBorders>
            <w:shd w:val="clear" w:color="auto" w:fill="auto"/>
            <w:noWrap/>
            <w:vAlign w:val="bottom"/>
            <w:hideMark/>
          </w:tcPr>
          <w:p w14:paraId="58B1650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Klusjes Johan</w:t>
            </w:r>
          </w:p>
        </w:tc>
        <w:tc>
          <w:tcPr>
            <w:tcW w:w="3040" w:type="dxa"/>
            <w:tcBorders>
              <w:top w:val="nil"/>
              <w:left w:val="nil"/>
              <w:bottom w:val="nil"/>
              <w:right w:val="nil"/>
            </w:tcBorders>
            <w:shd w:val="clear" w:color="auto" w:fill="auto"/>
            <w:noWrap/>
            <w:vAlign w:val="bottom"/>
            <w:hideMark/>
          </w:tcPr>
          <w:p w14:paraId="287DBCD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61130 - Onderhoud en herstelling</w:t>
            </w:r>
          </w:p>
        </w:tc>
        <w:tc>
          <w:tcPr>
            <w:tcW w:w="3908" w:type="dxa"/>
            <w:tcBorders>
              <w:top w:val="nil"/>
              <w:left w:val="nil"/>
              <w:bottom w:val="nil"/>
              <w:right w:val="nil"/>
            </w:tcBorders>
            <w:shd w:val="clear" w:color="auto" w:fill="auto"/>
            <w:noWrap/>
            <w:vAlign w:val="bottom"/>
            <w:hideMark/>
          </w:tcPr>
          <w:p w14:paraId="7AC29B9B" w14:textId="77777777" w:rsidR="00ED0D68" w:rsidRPr="00ED0D68" w:rsidRDefault="00ED0D68" w:rsidP="00ED0D68">
            <w:pPr>
              <w:overflowPunct/>
              <w:autoSpaceDE/>
              <w:autoSpaceDN/>
              <w:adjustRightInd/>
              <w:textAlignment w:val="auto"/>
              <w:outlineLvl w:val="1"/>
              <w:rPr>
                <w:rFonts w:cs="Arial"/>
                <w:sz w:val="12"/>
                <w:szCs w:val="12"/>
                <w:lang w:val="nl-BE" w:eastAsia="nl-BE"/>
              </w:rPr>
            </w:pPr>
            <w:r w:rsidRPr="00ED0D68">
              <w:rPr>
                <w:rFonts w:cs="Arial"/>
                <w:sz w:val="12"/>
                <w:szCs w:val="12"/>
                <w:lang w:val="nl-BE" w:eastAsia="nl-BE"/>
              </w:rPr>
              <w:t>ophalen,/assembleren palen, lassen plaatjes, sloten plaatsen</w:t>
            </w:r>
          </w:p>
        </w:tc>
        <w:tc>
          <w:tcPr>
            <w:tcW w:w="960" w:type="dxa"/>
            <w:tcBorders>
              <w:top w:val="nil"/>
              <w:left w:val="nil"/>
              <w:bottom w:val="nil"/>
              <w:right w:val="nil"/>
            </w:tcBorders>
            <w:shd w:val="clear" w:color="auto" w:fill="auto"/>
            <w:noWrap/>
            <w:vAlign w:val="bottom"/>
            <w:hideMark/>
          </w:tcPr>
          <w:p w14:paraId="16D89427"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238,34</w:t>
            </w:r>
          </w:p>
        </w:tc>
      </w:tr>
      <w:tr w:rsidR="00ED0D68" w:rsidRPr="00ED0D68" w14:paraId="27F128C5" w14:textId="77777777" w:rsidTr="00ED0D68">
        <w:trPr>
          <w:trHeight w:val="255"/>
        </w:trPr>
        <w:tc>
          <w:tcPr>
            <w:tcW w:w="2860" w:type="dxa"/>
            <w:tcBorders>
              <w:top w:val="nil"/>
              <w:left w:val="nil"/>
              <w:bottom w:val="nil"/>
              <w:right w:val="nil"/>
            </w:tcBorders>
            <w:shd w:val="clear" w:color="auto" w:fill="auto"/>
            <w:noWrap/>
            <w:vAlign w:val="bottom"/>
            <w:hideMark/>
          </w:tcPr>
          <w:p w14:paraId="762CD81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Hulpverleningszone 1 </w:t>
            </w:r>
            <w:proofErr w:type="spellStart"/>
            <w:r w:rsidRPr="00ED0D68">
              <w:rPr>
                <w:rFonts w:cs="Arial"/>
                <w:sz w:val="16"/>
                <w:szCs w:val="16"/>
                <w:lang w:val="nl-BE" w:eastAsia="nl-BE"/>
              </w:rPr>
              <w:t>Wvl</w:t>
            </w:r>
            <w:proofErr w:type="spellEnd"/>
          </w:p>
        </w:tc>
        <w:tc>
          <w:tcPr>
            <w:tcW w:w="3040" w:type="dxa"/>
            <w:tcBorders>
              <w:top w:val="nil"/>
              <w:left w:val="nil"/>
              <w:bottom w:val="nil"/>
              <w:right w:val="nil"/>
            </w:tcBorders>
            <w:shd w:val="clear" w:color="auto" w:fill="auto"/>
            <w:noWrap/>
            <w:vAlign w:val="bottom"/>
            <w:hideMark/>
          </w:tcPr>
          <w:p w14:paraId="316A29D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61130 - Onderhoud en herstelling</w:t>
            </w:r>
          </w:p>
        </w:tc>
        <w:tc>
          <w:tcPr>
            <w:tcW w:w="3908" w:type="dxa"/>
            <w:tcBorders>
              <w:top w:val="nil"/>
              <w:left w:val="nil"/>
              <w:bottom w:val="nil"/>
              <w:right w:val="nil"/>
            </w:tcBorders>
            <w:shd w:val="clear" w:color="auto" w:fill="auto"/>
            <w:noWrap/>
            <w:vAlign w:val="bottom"/>
            <w:hideMark/>
          </w:tcPr>
          <w:p w14:paraId="50D40E5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wespenverdelging </w:t>
            </w:r>
          </w:p>
        </w:tc>
        <w:tc>
          <w:tcPr>
            <w:tcW w:w="960" w:type="dxa"/>
            <w:tcBorders>
              <w:top w:val="nil"/>
              <w:left w:val="nil"/>
              <w:bottom w:val="nil"/>
              <w:right w:val="nil"/>
            </w:tcBorders>
            <w:shd w:val="clear" w:color="auto" w:fill="auto"/>
            <w:noWrap/>
            <w:vAlign w:val="bottom"/>
            <w:hideMark/>
          </w:tcPr>
          <w:p w14:paraId="72364B3C"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81,07</w:t>
            </w:r>
          </w:p>
        </w:tc>
      </w:tr>
      <w:tr w:rsidR="00ED0D68" w:rsidRPr="00ED0D68" w14:paraId="2143C01A" w14:textId="77777777" w:rsidTr="00ED0D68">
        <w:trPr>
          <w:trHeight w:val="255"/>
        </w:trPr>
        <w:tc>
          <w:tcPr>
            <w:tcW w:w="2860" w:type="dxa"/>
            <w:tcBorders>
              <w:top w:val="nil"/>
              <w:left w:val="nil"/>
              <w:bottom w:val="nil"/>
              <w:right w:val="nil"/>
            </w:tcBorders>
            <w:shd w:val="clear" w:color="auto" w:fill="auto"/>
            <w:noWrap/>
            <w:vAlign w:val="bottom"/>
            <w:hideMark/>
          </w:tcPr>
          <w:p w14:paraId="69B5DDA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H &amp; D Andries</w:t>
            </w:r>
          </w:p>
        </w:tc>
        <w:tc>
          <w:tcPr>
            <w:tcW w:w="3040" w:type="dxa"/>
            <w:tcBorders>
              <w:top w:val="nil"/>
              <w:left w:val="nil"/>
              <w:bottom w:val="nil"/>
              <w:right w:val="nil"/>
            </w:tcBorders>
            <w:shd w:val="clear" w:color="auto" w:fill="auto"/>
            <w:noWrap/>
            <w:vAlign w:val="bottom"/>
            <w:hideMark/>
          </w:tcPr>
          <w:p w14:paraId="0105A34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61130 - Onderhoud en herstelling</w:t>
            </w:r>
          </w:p>
        </w:tc>
        <w:tc>
          <w:tcPr>
            <w:tcW w:w="3908" w:type="dxa"/>
            <w:tcBorders>
              <w:top w:val="nil"/>
              <w:left w:val="nil"/>
              <w:bottom w:val="nil"/>
              <w:right w:val="nil"/>
            </w:tcBorders>
            <w:shd w:val="clear" w:color="auto" w:fill="auto"/>
            <w:noWrap/>
            <w:vAlign w:val="bottom"/>
            <w:hideMark/>
          </w:tcPr>
          <w:p w14:paraId="50553FB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herstel waterlek </w:t>
            </w:r>
            <w:proofErr w:type="spellStart"/>
            <w:r w:rsidRPr="00ED0D68">
              <w:rPr>
                <w:rFonts w:cs="Arial"/>
                <w:sz w:val="16"/>
                <w:szCs w:val="16"/>
                <w:lang w:val="nl-BE" w:eastAsia="nl-BE"/>
              </w:rPr>
              <w:t>t.h.v</w:t>
            </w:r>
            <w:proofErr w:type="spellEnd"/>
            <w:r w:rsidRPr="00ED0D68">
              <w:rPr>
                <w:rFonts w:cs="Arial"/>
                <w:sz w:val="16"/>
                <w:szCs w:val="16"/>
                <w:lang w:val="nl-BE" w:eastAsia="nl-BE"/>
              </w:rPr>
              <w:t>. b.26</w:t>
            </w:r>
          </w:p>
        </w:tc>
        <w:tc>
          <w:tcPr>
            <w:tcW w:w="960" w:type="dxa"/>
            <w:tcBorders>
              <w:top w:val="nil"/>
              <w:left w:val="nil"/>
              <w:bottom w:val="nil"/>
              <w:right w:val="nil"/>
            </w:tcBorders>
            <w:shd w:val="clear" w:color="auto" w:fill="auto"/>
            <w:noWrap/>
            <w:vAlign w:val="bottom"/>
            <w:hideMark/>
          </w:tcPr>
          <w:p w14:paraId="717B4645"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1 724,25</w:t>
            </w:r>
          </w:p>
        </w:tc>
      </w:tr>
      <w:tr w:rsidR="00ED0D68" w:rsidRPr="00ED0D68" w14:paraId="118FE815" w14:textId="77777777" w:rsidTr="00ED0D68">
        <w:trPr>
          <w:trHeight w:val="255"/>
        </w:trPr>
        <w:tc>
          <w:tcPr>
            <w:tcW w:w="2860" w:type="dxa"/>
            <w:tcBorders>
              <w:top w:val="nil"/>
              <w:left w:val="nil"/>
              <w:bottom w:val="nil"/>
              <w:right w:val="nil"/>
            </w:tcBorders>
            <w:shd w:val="clear" w:color="auto" w:fill="auto"/>
            <w:noWrap/>
            <w:vAlign w:val="bottom"/>
            <w:hideMark/>
          </w:tcPr>
          <w:p w14:paraId="3F2D62D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H &amp; D Andries</w:t>
            </w:r>
          </w:p>
        </w:tc>
        <w:tc>
          <w:tcPr>
            <w:tcW w:w="3040" w:type="dxa"/>
            <w:tcBorders>
              <w:top w:val="nil"/>
              <w:left w:val="nil"/>
              <w:bottom w:val="nil"/>
              <w:right w:val="nil"/>
            </w:tcBorders>
            <w:shd w:val="clear" w:color="auto" w:fill="auto"/>
            <w:noWrap/>
            <w:vAlign w:val="bottom"/>
            <w:hideMark/>
          </w:tcPr>
          <w:p w14:paraId="4B349656"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61130 - Onderhoud en herstelling</w:t>
            </w:r>
          </w:p>
        </w:tc>
        <w:tc>
          <w:tcPr>
            <w:tcW w:w="3908" w:type="dxa"/>
            <w:tcBorders>
              <w:top w:val="nil"/>
              <w:left w:val="nil"/>
              <w:bottom w:val="nil"/>
              <w:right w:val="nil"/>
            </w:tcBorders>
            <w:shd w:val="clear" w:color="auto" w:fill="auto"/>
            <w:noWrap/>
            <w:vAlign w:val="bottom"/>
            <w:hideMark/>
          </w:tcPr>
          <w:p w14:paraId="3B7833B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reservestukken voor herstel waterlekken</w:t>
            </w:r>
          </w:p>
        </w:tc>
        <w:tc>
          <w:tcPr>
            <w:tcW w:w="960" w:type="dxa"/>
            <w:tcBorders>
              <w:top w:val="nil"/>
              <w:left w:val="nil"/>
              <w:bottom w:val="nil"/>
              <w:right w:val="nil"/>
            </w:tcBorders>
            <w:shd w:val="clear" w:color="auto" w:fill="auto"/>
            <w:noWrap/>
            <w:vAlign w:val="bottom"/>
            <w:hideMark/>
          </w:tcPr>
          <w:p w14:paraId="0D65B2FA"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907,50</w:t>
            </w:r>
          </w:p>
        </w:tc>
      </w:tr>
      <w:tr w:rsidR="00ED0D68" w:rsidRPr="00ED0D68" w14:paraId="00884EBE" w14:textId="77777777" w:rsidTr="00ED0D68">
        <w:trPr>
          <w:trHeight w:val="255"/>
        </w:trPr>
        <w:tc>
          <w:tcPr>
            <w:tcW w:w="2860" w:type="dxa"/>
            <w:tcBorders>
              <w:top w:val="nil"/>
              <w:left w:val="nil"/>
              <w:bottom w:val="nil"/>
              <w:right w:val="nil"/>
            </w:tcBorders>
            <w:shd w:val="clear" w:color="auto" w:fill="auto"/>
            <w:noWrap/>
            <w:vAlign w:val="bottom"/>
            <w:hideMark/>
          </w:tcPr>
          <w:p w14:paraId="58C7172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H &amp; D Andries</w:t>
            </w:r>
          </w:p>
        </w:tc>
        <w:tc>
          <w:tcPr>
            <w:tcW w:w="3040" w:type="dxa"/>
            <w:tcBorders>
              <w:top w:val="nil"/>
              <w:left w:val="nil"/>
              <w:bottom w:val="nil"/>
              <w:right w:val="nil"/>
            </w:tcBorders>
            <w:shd w:val="clear" w:color="auto" w:fill="auto"/>
            <w:noWrap/>
            <w:vAlign w:val="bottom"/>
            <w:hideMark/>
          </w:tcPr>
          <w:p w14:paraId="68CF8BA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61130 - Onderhoud en herstelling</w:t>
            </w:r>
          </w:p>
        </w:tc>
        <w:tc>
          <w:tcPr>
            <w:tcW w:w="3908" w:type="dxa"/>
            <w:tcBorders>
              <w:top w:val="nil"/>
              <w:left w:val="nil"/>
              <w:bottom w:val="nil"/>
              <w:right w:val="nil"/>
            </w:tcBorders>
            <w:shd w:val="clear" w:color="auto" w:fill="auto"/>
            <w:noWrap/>
            <w:vAlign w:val="bottom"/>
            <w:hideMark/>
          </w:tcPr>
          <w:p w14:paraId="7D2E769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reservestukken voor herstel waterlekken (koppelingen)</w:t>
            </w:r>
          </w:p>
        </w:tc>
        <w:tc>
          <w:tcPr>
            <w:tcW w:w="960" w:type="dxa"/>
            <w:tcBorders>
              <w:top w:val="nil"/>
              <w:left w:val="nil"/>
              <w:bottom w:val="nil"/>
              <w:right w:val="nil"/>
            </w:tcBorders>
            <w:shd w:val="clear" w:color="auto" w:fill="auto"/>
            <w:noWrap/>
            <w:vAlign w:val="bottom"/>
            <w:hideMark/>
          </w:tcPr>
          <w:p w14:paraId="7A894E28"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532,40</w:t>
            </w:r>
          </w:p>
        </w:tc>
      </w:tr>
      <w:tr w:rsidR="00ED0D68" w:rsidRPr="00ED0D68" w14:paraId="537A540E" w14:textId="77777777" w:rsidTr="00ED0D68">
        <w:trPr>
          <w:trHeight w:val="255"/>
        </w:trPr>
        <w:tc>
          <w:tcPr>
            <w:tcW w:w="2860" w:type="dxa"/>
            <w:tcBorders>
              <w:top w:val="nil"/>
              <w:left w:val="nil"/>
              <w:bottom w:val="nil"/>
              <w:right w:val="nil"/>
            </w:tcBorders>
            <w:shd w:val="clear" w:color="auto" w:fill="auto"/>
            <w:noWrap/>
            <w:vAlign w:val="bottom"/>
            <w:hideMark/>
          </w:tcPr>
          <w:p w14:paraId="08418C6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Jonckershof nv.</w:t>
            </w:r>
          </w:p>
        </w:tc>
        <w:tc>
          <w:tcPr>
            <w:tcW w:w="3040" w:type="dxa"/>
            <w:tcBorders>
              <w:top w:val="nil"/>
              <w:left w:val="nil"/>
              <w:bottom w:val="nil"/>
              <w:right w:val="nil"/>
            </w:tcBorders>
            <w:shd w:val="clear" w:color="auto" w:fill="auto"/>
            <w:noWrap/>
            <w:vAlign w:val="bottom"/>
            <w:hideMark/>
          </w:tcPr>
          <w:p w14:paraId="55B3A91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61130 - Onderhoud en herstelling</w:t>
            </w:r>
          </w:p>
        </w:tc>
        <w:tc>
          <w:tcPr>
            <w:tcW w:w="3908" w:type="dxa"/>
            <w:tcBorders>
              <w:top w:val="nil"/>
              <w:left w:val="nil"/>
              <w:bottom w:val="nil"/>
              <w:right w:val="nil"/>
            </w:tcBorders>
            <w:shd w:val="clear" w:color="auto" w:fill="auto"/>
            <w:noWrap/>
            <w:vAlign w:val="bottom"/>
            <w:hideMark/>
          </w:tcPr>
          <w:p w14:paraId="686B287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onderhoudskosten 2024</w:t>
            </w:r>
          </w:p>
        </w:tc>
        <w:tc>
          <w:tcPr>
            <w:tcW w:w="960" w:type="dxa"/>
            <w:tcBorders>
              <w:top w:val="nil"/>
              <w:left w:val="nil"/>
              <w:bottom w:val="nil"/>
              <w:right w:val="nil"/>
            </w:tcBorders>
            <w:shd w:val="clear" w:color="auto" w:fill="auto"/>
            <w:noWrap/>
            <w:vAlign w:val="bottom"/>
            <w:hideMark/>
          </w:tcPr>
          <w:p w14:paraId="71FB5F0C"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786,27</w:t>
            </w:r>
          </w:p>
        </w:tc>
      </w:tr>
      <w:tr w:rsidR="00ED0D68" w:rsidRPr="00ED0D68" w14:paraId="4830FD9A" w14:textId="77777777" w:rsidTr="00ED0D68">
        <w:trPr>
          <w:trHeight w:val="255"/>
        </w:trPr>
        <w:tc>
          <w:tcPr>
            <w:tcW w:w="2860" w:type="dxa"/>
            <w:tcBorders>
              <w:top w:val="nil"/>
              <w:left w:val="nil"/>
              <w:bottom w:val="nil"/>
              <w:right w:val="nil"/>
            </w:tcBorders>
            <w:shd w:val="clear" w:color="auto" w:fill="auto"/>
            <w:noWrap/>
            <w:vAlign w:val="bottom"/>
            <w:hideMark/>
          </w:tcPr>
          <w:p w14:paraId="16F7914D"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6948" w:type="dxa"/>
            <w:gridSpan w:val="2"/>
            <w:tcBorders>
              <w:top w:val="nil"/>
              <w:left w:val="nil"/>
              <w:bottom w:val="nil"/>
              <w:right w:val="nil"/>
            </w:tcBorders>
            <w:shd w:val="clear" w:color="auto" w:fill="auto"/>
            <w:noWrap/>
            <w:vAlign w:val="bottom"/>
            <w:hideMark/>
          </w:tcPr>
          <w:p w14:paraId="328E063F"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Totaal 61130 - Onderhoud en herstelling</w:t>
            </w:r>
          </w:p>
        </w:tc>
        <w:tc>
          <w:tcPr>
            <w:tcW w:w="960" w:type="dxa"/>
            <w:tcBorders>
              <w:top w:val="nil"/>
              <w:left w:val="nil"/>
              <w:bottom w:val="nil"/>
              <w:right w:val="nil"/>
            </w:tcBorders>
            <w:shd w:val="clear" w:color="auto" w:fill="auto"/>
            <w:noWrap/>
            <w:vAlign w:val="bottom"/>
            <w:hideMark/>
          </w:tcPr>
          <w:p w14:paraId="0D927F79"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r w:rsidRPr="00ED0D68">
              <w:rPr>
                <w:rFonts w:cs="Arial"/>
                <w:b/>
                <w:bCs/>
                <w:sz w:val="16"/>
                <w:szCs w:val="16"/>
                <w:lang w:val="nl-BE" w:eastAsia="nl-BE"/>
              </w:rPr>
              <w:t>4 439,43</w:t>
            </w:r>
          </w:p>
        </w:tc>
      </w:tr>
      <w:tr w:rsidR="00ED0D68" w:rsidRPr="00ED0D68" w14:paraId="37258050" w14:textId="77777777" w:rsidTr="00ED0D68">
        <w:trPr>
          <w:trHeight w:val="255"/>
        </w:trPr>
        <w:tc>
          <w:tcPr>
            <w:tcW w:w="2860" w:type="dxa"/>
            <w:tcBorders>
              <w:top w:val="nil"/>
              <w:left w:val="nil"/>
              <w:bottom w:val="nil"/>
              <w:right w:val="nil"/>
            </w:tcBorders>
            <w:shd w:val="clear" w:color="auto" w:fill="auto"/>
            <w:noWrap/>
            <w:vAlign w:val="bottom"/>
            <w:hideMark/>
          </w:tcPr>
          <w:p w14:paraId="1A7DE31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6A7D197B"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5C476BC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01/2024</w:t>
            </w:r>
          </w:p>
        </w:tc>
        <w:tc>
          <w:tcPr>
            <w:tcW w:w="960" w:type="dxa"/>
            <w:tcBorders>
              <w:top w:val="nil"/>
              <w:left w:val="nil"/>
              <w:bottom w:val="nil"/>
              <w:right w:val="nil"/>
            </w:tcBorders>
            <w:shd w:val="clear" w:color="auto" w:fill="auto"/>
            <w:noWrap/>
            <w:vAlign w:val="bottom"/>
            <w:hideMark/>
          </w:tcPr>
          <w:p w14:paraId="3AFDD6C8"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60498AC9" w14:textId="77777777" w:rsidTr="00ED0D68">
        <w:trPr>
          <w:trHeight w:val="255"/>
        </w:trPr>
        <w:tc>
          <w:tcPr>
            <w:tcW w:w="2860" w:type="dxa"/>
            <w:tcBorders>
              <w:top w:val="nil"/>
              <w:left w:val="nil"/>
              <w:bottom w:val="nil"/>
              <w:right w:val="nil"/>
            </w:tcBorders>
            <w:shd w:val="clear" w:color="auto" w:fill="auto"/>
            <w:noWrap/>
            <w:vAlign w:val="bottom"/>
            <w:hideMark/>
          </w:tcPr>
          <w:p w14:paraId="34B845B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1C586B3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07159A4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02/2024</w:t>
            </w:r>
          </w:p>
        </w:tc>
        <w:tc>
          <w:tcPr>
            <w:tcW w:w="960" w:type="dxa"/>
            <w:tcBorders>
              <w:top w:val="nil"/>
              <w:left w:val="nil"/>
              <w:bottom w:val="nil"/>
              <w:right w:val="nil"/>
            </w:tcBorders>
            <w:shd w:val="clear" w:color="auto" w:fill="auto"/>
            <w:noWrap/>
            <w:vAlign w:val="bottom"/>
            <w:hideMark/>
          </w:tcPr>
          <w:p w14:paraId="62CCA7AD"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2670E9C5" w14:textId="77777777" w:rsidTr="00ED0D68">
        <w:trPr>
          <w:trHeight w:val="255"/>
        </w:trPr>
        <w:tc>
          <w:tcPr>
            <w:tcW w:w="2860" w:type="dxa"/>
            <w:tcBorders>
              <w:top w:val="nil"/>
              <w:left w:val="nil"/>
              <w:bottom w:val="nil"/>
              <w:right w:val="nil"/>
            </w:tcBorders>
            <w:shd w:val="clear" w:color="auto" w:fill="auto"/>
            <w:noWrap/>
            <w:vAlign w:val="bottom"/>
            <w:hideMark/>
          </w:tcPr>
          <w:p w14:paraId="005E334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38E2516F"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5D5AE7F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03/2024</w:t>
            </w:r>
          </w:p>
        </w:tc>
        <w:tc>
          <w:tcPr>
            <w:tcW w:w="960" w:type="dxa"/>
            <w:tcBorders>
              <w:top w:val="nil"/>
              <w:left w:val="nil"/>
              <w:bottom w:val="nil"/>
              <w:right w:val="nil"/>
            </w:tcBorders>
            <w:shd w:val="clear" w:color="auto" w:fill="auto"/>
            <w:noWrap/>
            <w:vAlign w:val="bottom"/>
            <w:hideMark/>
          </w:tcPr>
          <w:p w14:paraId="0381D264"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7DEE92BC" w14:textId="77777777" w:rsidTr="00ED0D68">
        <w:trPr>
          <w:trHeight w:val="255"/>
        </w:trPr>
        <w:tc>
          <w:tcPr>
            <w:tcW w:w="2860" w:type="dxa"/>
            <w:tcBorders>
              <w:top w:val="nil"/>
              <w:left w:val="nil"/>
              <w:bottom w:val="nil"/>
              <w:right w:val="nil"/>
            </w:tcBorders>
            <w:shd w:val="clear" w:color="auto" w:fill="auto"/>
            <w:noWrap/>
            <w:vAlign w:val="bottom"/>
            <w:hideMark/>
          </w:tcPr>
          <w:p w14:paraId="54C5012F"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24CB4104"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248A013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04/2024</w:t>
            </w:r>
          </w:p>
        </w:tc>
        <w:tc>
          <w:tcPr>
            <w:tcW w:w="960" w:type="dxa"/>
            <w:tcBorders>
              <w:top w:val="nil"/>
              <w:left w:val="nil"/>
              <w:bottom w:val="nil"/>
              <w:right w:val="nil"/>
            </w:tcBorders>
            <w:shd w:val="clear" w:color="auto" w:fill="auto"/>
            <w:noWrap/>
            <w:vAlign w:val="bottom"/>
            <w:hideMark/>
          </w:tcPr>
          <w:p w14:paraId="5D5E18E9"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30C83338" w14:textId="77777777" w:rsidTr="00ED0D68">
        <w:trPr>
          <w:trHeight w:val="255"/>
        </w:trPr>
        <w:tc>
          <w:tcPr>
            <w:tcW w:w="2860" w:type="dxa"/>
            <w:tcBorders>
              <w:top w:val="nil"/>
              <w:left w:val="nil"/>
              <w:bottom w:val="nil"/>
              <w:right w:val="nil"/>
            </w:tcBorders>
            <w:shd w:val="clear" w:color="auto" w:fill="auto"/>
            <w:noWrap/>
            <w:vAlign w:val="bottom"/>
            <w:hideMark/>
          </w:tcPr>
          <w:p w14:paraId="44802C4F"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0430AFD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5AD6761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05/2024</w:t>
            </w:r>
          </w:p>
        </w:tc>
        <w:tc>
          <w:tcPr>
            <w:tcW w:w="960" w:type="dxa"/>
            <w:tcBorders>
              <w:top w:val="nil"/>
              <w:left w:val="nil"/>
              <w:bottom w:val="nil"/>
              <w:right w:val="nil"/>
            </w:tcBorders>
            <w:shd w:val="clear" w:color="auto" w:fill="auto"/>
            <w:noWrap/>
            <w:vAlign w:val="bottom"/>
            <w:hideMark/>
          </w:tcPr>
          <w:p w14:paraId="707E1A69"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042D3652" w14:textId="77777777" w:rsidTr="00ED0D68">
        <w:trPr>
          <w:trHeight w:val="255"/>
        </w:trPr>
        <w:tc>
          <w:tcPr>
            <w:tcW w:w="2860" w:type="dxa"/>
            <w:tcBorders>
              <w:top w:val="single" w:sz="4" w:space="0" w:color="auto"/>
              <w:left w:val="single" w:sz="4" w:space="0" w:color="auto"/>
              <w:bottom w:val="nil"/>
              <w:right w:val="nil"/>
            </w:tcBorders>
            <w:shd w:val="clear" w:color="auto" w:fill="auto"/>
            <w:noWrap/>
            <w:vAlign w:val="bottom"/>
            <w:hideMark/>
          </w:tcPr>
          <w:p w14:paraId="0B61B59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single" w:sz="4" w:space="0" w:color="auto"/>
              <w:left w:val="nil"/>
              <w:bottom w:val="nil"/>
              <w:right w:val="nil"/>
            </w:tcBorders>
            <w:shd w:val="clear" w:color="auto" w:fill="auto"/>
            <w:noWrap/>
            <w:vAlign w:val="bottom"/>
            <w:hideMark/>
          </w:tcPr>
          <w:p w14:paraId="3E8088A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single" w:sz="4" w:space="0" w:color="auto"/>
              <w:left w:val="nil"/>
              <w:bottom w:val="nil"/>
              <w:right w:val="nil"/>
            </w:tcBorders>
            <w:shd w:val="clear" w:color="auto" w:fill="auto"/>
            <w:noWrap/>
            <w:vAlign w:val="bottom"/>
            <w:hideMark/>
          </w:tcPr>
          <w:p w14:paraId="64070884"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snoeien populieren </w:t>
            </w:r>
          </w:p>
        </w:tc>
        <w:tc>
          <w:tcPr>
            <w:tcW w:w="960" w:type="dxa"/>
            <w:tcBorders>
              <w:top w:val="single" w:sz="4" w:space="0" w:color="auto"/>
              <w:left w:val="nil"/>
              <w:bottom w:val="nil"/>
              <w:right w:val="single" w:sz="4" w:space="0" w:color="auto"/>
            </w:tcBorders>
            <w:shd w:val="clear" w:color="auto" w:fill="auto"/>
            <w:noWrap/>
            <w:vAlign w:val="bottom"/>
            <w:hideMark/>
          </w:tcPr>
          <w:p w14:paraId="7CDEA357"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2 428,77</w:t>
            </w:r>
          </w:p>
        </w:tc>
      </w:tr>
      <w:tr w:rsidR="00ED0D68" w:rsidRPr="00ED0D68" w14:paraId="013F391D" w14:textId="77777777" w:rsidTr="00ED0D68">
        <w:trPr>
          <w:trHeight w:val="255"/>
        </w:trPr>
        <w:tc>
          <w:tcPr>
            <w:tcW w:w="2860" w:type="dxa"/>
            <w:tcBorders>
              <w:top w:val="nil"/>
              <w:left w:val="single" w:sz="4" w:space="0" w:color="auto"/>
              <w:bottom w:val="single" w:sz="4" w:space="0" w:color="auto"/>
              <w:right w:val="nil"/>
            </w:tcBorders>
            <w:shd w:val="clear" w:color="auto" w:fill="auto"/>
            <w:noWrap/>
            <w:vAlign w:val="bottom"/>
            <w:hideMark/>
          </w:tcPr>
          <w:p w14:paraId="5589A90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reservekapitaal</w:t>
            </w:r>
          </w:p>
        </w:tc>
        <w:tc>
          <w:tcPr>
            <w:tcW w:w="3040" w:type="dxa"/>
            <w:tcBorders>
              <w:top w:val="nil"/>
              <w:left w:val="nil"/>
              <w:bottom w:val="single" w:sz="4" w:space="0" w:color="auto"/>
              <w:right w:val="nil"/>
            </w:tcBorders>
            <w:shd w:val="clear" w:color="auto" w:fill="auto"/>
            <w:noWrap/>
            <w:vAlign w:val="bottom"/>
            <w:hideMark/>
          </w:tcPr>
          <w:p w14:paraId="1D27399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single" w:sz="4" w:space="0" w:color="auto"/>
              <w:right w:val="nil"/>
            </w:tcBorders>
            <w:shd w:val="clear" w:color="auto" w:fill="auto"/>
            <w:noWrap/>
            <w:vAlign w:val="bottom"/>
            <w:hideMark/>
          </w:tcPr>
          <w:p w14:paraId="04D8C527"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recup.snoeien</w:t>
            </w:r>
            <w:proofErr w:type="spellEnd"/>
            <w:r w:rsidRPr="00ED0D68">
              <w:rPr>
                <w:rFonts w:cs="Arial"/>
                <w:sz w:val="16"/>
                <w:szCs w:val="16"/>
                <w:lang w:val="nl-BE" w:eastAsia="nl-BE"/>
              </w:rPr>
              <w:t xml:space="preserve"> populieren + AV 11/02/24</w:t>
            </w:r>
          </w:p>
        </w:tc>
        <w:tc>
          <w:tcPr>
            <w:tcW w:w="960" w:type="dxa"/>
            <w:tcBorders>
              <w:top w:val="nil"/>
              <w:left w:val="nil"/>
              <w:bottom w:val="single" w:sz="4" w:space="0" w:color="auto"/>
              <w:right w:val="single" w:sz="4" w:space="0" w:color="auto"/>
            </w:tcBorders>
            <w:shd w:val="clear" w:color="auto" w:fill="auto"/>
            <w:noWrap/>
            <w:vAlign w:val="bottom"/>
            <w:hideMark/>
          </w:tcPr>
          <w:p w14:paraId="0B10093E"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-2 428,77</w:t>
            </w:r>
          </w:p>
        </w:tc>
      </w:tr>
      <w:tr w:rsidR="00ED0D68" w:rsidRPr="00ED0D68" w14:paraId="74089968" w14:textId="77777777" w:rsidTr="00ED0D68">
        <w:trPr>
          <w:trHeight w:val="255"/>
        </w:trPr>
        <w:tc>
          <w:tcPr>
            <w:tcW w:w="2860" w:type="dxa"/>
            <w:tcBorders>
              <w:top w:val="nil"/>
              <w:left w:val="nil"/>
              <w:bottom w:val="nil"/>
              <w:right w:val="nil"/>
            </w:tcBorders>
            <w:shd w:val="clear" w:color="auto" w:fill="auto"/>
            <w:noWrap/>
            <w:vAlign w:val="bottom"/>
            <w:hideMark/>
          </w:tcPr>
          <w:p w14:paraId="717EB9B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25A88E4F"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4E683B7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06/2024</w:t>
            </w:r>
          </w:p>
        </w:tc>
        <w:tc>
          <w:tcPr>
            <w:tcW w:w="960" w:type="dxa"/>
            <w:tcBorders>
              <w:top w:val="nil"/>
              <w:left w:val="nil"/>
              <w:bottom w:val="nil"/>
              <w:right w:val="nil"/>
            </w:tcBorders>
            <w:shd w:val="clear" w:color="auto" w:fill="auto"/>
            <w:noWrap/>
            <w:vAlign w:val="bottom"/>
            <w:hideMark/>
          </w:tcPr>
          <w:p w14:paraId="0FBD80F3"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7032941B" w14:textId="77777777" w:rsidTr="00ED0D68">
        <w:trPr>
          <w:trHeight w:val="255"/>
        </w:trPr>
        <w:tc>
          <w:tcPr>
            <w:tcW w:w="2860" w:type="dxa"/>
            <w:tcBorders>
              <w:top w:val="nil"/>
              <w:left w:val="nil"/>
              <w:bottom w:val="nil"/>
              <w:right w:val="nil"/>
            </w:tcBorders>
            <w:shd w:val="clear" w:color="auto" w:fill="auto"/>
            <w:noWrap/>
            <w:vAlign w:val="bottom"/>
            <w:hideMark/>
          </w:tcPr>
          <w:p w14:paraId="08F20E4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491AE8C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285FEC9C"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meerwerken</w:t>
            </w:r>
            <w:proofErr w:type="spellEnd"/>
            <w:r w:rsidRPr="00ED0D68">
              <w:rPr>
                <w:rFonts w:cs="Arial"/>
                <w:sz w:val="16"/>
                <w:szCs w:val="16"/>
                <w:lang w:val="nl-BE" w:eastAsia="nl-BE"/>
              </w:rPr>
              <w:t xml:space="preserve"> 1e helft 2024</w:t>
            </w:r>
          </w:p>
        </w:tc>
        <w:tc>
          <w:tcPr>
            <w:tcW w:w="960" w:type="dxa"/>
            <w:tcBorders>
              <w:top w:val="nil"/>
              <w:left w:val="nil"/>
              <w:bottom w:val="nil"/>
              <w:right w:val="nil"/>
            </w:tcBorders>
            <w:shd w:val="clear" w:color="auto" w:fill="auto"/>
            <w:noWrap/>
            <w:vAlign w:val="bottom"/>
            <w:hideMark/>
          </w:tcPr>
          <w:p w14:paraId="0304F4DE"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2 878,38</w:t>
            </w:r>
          </w:p>
        </w:tc>
      </w:tr>
      <w:tr w:rsidR="00ED0D68" w:rsidRPr="00ED0D68" w14:paraId="566435E4" w14:textId="77777777" w:rsidTr="00ED0D68">
        <w:trPr>
          <w:trHeight w:val="255"/>
        </w:trPr>
        <w:tc>
          <w:tcPr>
            <w:tcW w:w="2860" w:type="dxa"/>
            <w:tcBorders>
              <w:top w:val="nil"/>
              <w:left w:val="nil"/>
              <w:bottom w:val="nil"/>
              <w:right w:val="nil"/>
            </w:tcBorders>
            <w:shd w:val="clear" w:color="auto" w:fill="auto"/>
            <w:noWrap/>
            <w:vAlign w:val="bottom"/>
            <w:hideMark/>
          </w:tcPr>
          <w:p w14:paraId="5F68B72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4F4696B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62103AD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07/2024</w:t>
            </w:r>
          </w:p>
        </w:tc>
        <w:tc>
          <w:tcPr>
            <w:tcW w:w="960" w:type="dxa"/>
            <w:tcBorders>
              <w:top w:val="nil"/>
              <w:left w:val="nil"/>
              <w:bottom w:val="nil"/>
              <w:right w:val="nil"/>
            </w:tcBorders>
            <w:shd w:val="clear" w:color="auto" w:fill="auto"/>
            <w:noWrap/>
            <w:vAlign w:val="bottom"/>
            <w:hideMark/>
          </w:tcPr>
          <w:p w14:paraId="23AD9CC7"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5389143D" w14:textId="77777777" w:rsidTr="00ED0D68">
        <w:trPr>
          <w:trHeight w:val="255"/>
        </w:trPr>
        <w:tc>
          <w:tcPr>
            <w:tcW w:w="2860" w:type="dxa"/>
            <w:tcBorders>
              <w:top w:val="nil"/>
              <w:left w:val="nil"/>
              <w:bottom w:val="nil"/>
              <w:right w:val="nil"/>
            </w:tcBorders>
            <w:shd w:val="clear" w:color="auto" w:fill="auto"/>
            <w:noWrap/>
            <w:vAlign w:val="bottom"/>
            <w:hideMark/>
          </w:tcPr>
          <w:p w14:paraId="5D743D2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4F59D18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43C8579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08/2024</w:t>
            </w:r>
          </w:p>
        </w:tc>
        <w:tc>
          <w:tcPr>
            <w:tcW w:w="960" w:type="dxa"/>
            <w:tcBorders>
              <w:top w:val="nil"/>
              <w:left w:val="nil"/>
              <w:bottom w:val="nil"/>
              <w:right w:val="nil"/>
            </w:tcBorders>
            <w:shd w:val="clear" w:color="auto" w:fill="auto"/>
            <w:noWrap/>
            <w:vAlign w:val="bottom"/>
            <w:hideMark/>
          </w:tcPr>
          <w:p w14:paraId="77D578D2"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399D8A37" w14:textId="77777777" w:rsidTr="00ED0D68">
        <w:trPr>
          <w:trHeight w:val="255"/>
        </w:trPr>
        <w:tc>
          <w:tcPr>
            <w:tcW w:w="2860" w:type="dxa"/>
            <w:tcBorders>
              <w:top w:val="nil"/>
              <w:left w:val="nil"/>
              <w:bottom w:val="nil"/>
              <w:right w:val="nil"/>
            </w:tcBorders>
            <w:shd w:val="clear" w:color="auto" w:fill="auto"/>
            <w:noWrap/>
            <w:vAlign w:val="bottom"/>
            <w:hideMark/>
          </w:tcPr>
          <w:p w14:paraId="4CDA3D0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6B651434"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1FC5121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09/2024</w:t>
            </w:r>
          </w:p>
        </w:tc>
        <w:tc>
          <w:tcPr>
            <w:tcW w:w="960" w:type="dxa"/>
            <w:tcBorders>
              <w:top w:val="nil"/>
              <w:left w:val="nil"/>
              <w:bottom w:val="nil"/>
              <w:right w:val="nil"/>
            </w:tcBorders>
            <w:shd w:val="clear" w:color="auto" w:fill="auto"/>
            <w:noWrap/>
            <w:vAlign w:val="bottom"/>
            <w:hideMark/>
          </w:tcPr>
          <w:p w14:paraId="6653D84A"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5E4A9774" w14:textId="77777777" w:rsidTr="00ED0D68">
        <w:trPr>
          <w:trHeight w:val="255"/>
        </w:trPr>
        <w:tc>
          <w:tcPr>
            <w:tcW w:w="2860" w:type="dxa"/>
            <w:tcBorders>
              <w:top w:val="single" w:sz="4" w:space="0" w:color="auto"/>
              <w:left w:val="single" w:sz="4" w:space="0" w:color="auto"/>
              <w:bottom w:val="nil"/>
              <w:right w:val="nil"/>
            </w:tcBorders>
            <w:shd w:val="clear" w:color="auto" w:fill="auto"/>
            <w:noWrap/>
            <w:vAlign w:val="bottom"/>
            <w:hideMark/>
          </w:tcPr>
          <w:p w14:paraId="6BCC391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single" w:sz="4" w:space="0" w:color="auto"/>
              <w:left w:val="nil"/>
              <w:bottom w:val="nil"/>
              <w:right w:val="nil"/>
            </w:tcBorders>
            <w:shd w:val="clear" w:color="auto" w:fill="auto"/>
            <w:noWrap/>
            <w:vAlign w:val="bottom"/>
            <w:hideMark/>
          </w:tcPr>
          <w:p w14:paraId="14B6404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single" w:sz="4" w:space="0" w:color="auto"/>
              <w:left w:val="nil"/>
              <w:bottom w:val="nil"/>
              <w:right w:val="nil"/>
            </w:tcBorders>
            <w:shd w:val="clear" w:color="auto" w:fill="auto"/>
            <w:noWrap/>
            <w:vAlign w:val="bottom"/>
            <w:hideMark/>
          </w:tcPr>
          <w:p w14:paraId="2ECBD9D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sproeien gazon tegen onkruid </w:t>
            </w:r>
          </w:p>
        </w:tc>
        <w:tc>
          <w:tcPr>
            <w:tcW w:w="960" w:type="dxa"/>
            <w:tcBorders>
              <w:top w:val="single" w:sz="4" w:space="0" w:color="auto"/>
              <w:left w:val="nil"/>
              <w:bottom w:val="nil"/>
              <w:right w:val="single" w:sz="4" w:space="0" w:color="auto"/>
            </w:tcBorders>
            <w:shd w:val="clear" w:color="auto" w:fill="auto"/>
            <w:noWrap/>
            <w:vAlign w:val="bottom"/>
            <w:hideMark/>
          </w:tcPr>
          <w:p w14:paraId="5D714AAC"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1 057,84</w:t>
            </w:r>
          </w:p>
        </w:tc>
      </w:tr>
      <w:tr w:rsidR="00ED0D68" w:rsidRPr="00ED0D68" w14:paraId="3661AD5A" w14:textId="77777777" w:rsidTr="00ED0D68">
        <w:trPr>
          <w:trHeight w:val="255"/>
        </w:trPr>
        <w:tc>
          <w:tcPr>
            <w:tcW w:w="2860" w:type="dxa"/>
            <w:tcBorders>
              <w:top w:val="nil"/>
              <w:left w:val="single" w:sz="4" w:space="0" w:color="auto"/>
              <w:bottom w:val="single" w:sz="4" w:space="0" w:color="auto"/>
              <w:right w:val="nil"/>
            </w:tcBorders>
            <w:shd w:val="clear" w:color="auto" w:fill="auto"/>
            <w:noWrap/>
            <w:vAlign w:val="bottom"/>
            <w:hideMark/>
          </w:tcPr>
          <w:p w14:paraId="6EA1175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reservekapitaal</w:t>
            </w:r>
          </w:p>
        </w:tc>
        <w:tc>
          <w:tcPr>
            <w:tcW w:w="3040" w:type="dxa"/>
            <w:tcBorders>
              <w:top w:val="nil"/>
              <w:left w:val="nil"/>
              <w:bottom w:val="single" w:sz="4" w:space="0" w:color="auto"/>
              <w:right w:val="nil"/>
            </w:tcBorders>
            <w:shd w:val="clear" w:color="auto" w:fill="auto"/>
            <w:noWrap/>
            <w:vAlign w:val="bottom"/>
            <w:hideMark/>
          </w:tcPr>
          <w:p w14:paraId="3509CC36"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single" w:sz="4" w:space="0" w:color="auto"/>
              <w:right w:val="nil"/>
            </w:tcBorders>
            <w:shd w:val="clear" w:color="auto" w:fill="auto"/>
            <w:noWrap/>
            <w:vAlign w:val="bottom"/>
            <w:hideMark/>
          </w:tcPr>
          <w:p w14:paraId="53EBF87A"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recup.sproeien</w:t>
            </w:r>
            <w:proofErr w:type="spellEnd"/>
            <w:r w:rsidRPr="00ED0D68">
              <w:rPr>
                <w:rFonts w:cs="Arial"/>
                <w:sz w:val="16"/>
                <w:szCs w:val="16"/>
                <w:lang w:val="nl-BE" w:eastAsia="nl-BE"/>
              </w:rPr>
              <w:t xml:space="preserve"> gazon tegen onkruid + AV 11/02/24</w:t>
            </w:r>
          </w:p>
        </w:tc>
        <w:tc>
          <w:tcPr>
            <w:tcW w:w="960" w:type="dxa"/>
            <w:tcBorders>
              <w:top w:val="nil"/>
              <w:left w:val="nil"/>
              <w:bottom w:val="single" w:sz="4" w:space="0" w:color="auto"/>
              <w:right w:val="single" w:sz="4" w:space="0" w:color="auto"/>
            </w:tcBorders>
            <w:shd w:val="clear" w:color="auto" w:fill="auto"/>
            <w:noWrap/>
            <w:vAlign w:val="bottom"/>
            <w:hideMark/>
          </w:tcPr>
          <w:p w14:paraId="1EA83764"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-1 057,84</w:t>
            </w:r>
          </w:p>
        </w:tc>
      </w:tr>
      <w:tr w:rsidR="00ED0D68" w:rsidRPr="00ED0D68" w14:paraId="72CF4088" w14:textId="77777777" w:rsidTr="00ED0D68">
        <w:trPr>
          <w:trHeight w:val="255"/>
        </w:trPr>
        <w:tc>
          <w:tcPr>
            <w:tcW w:w="2860" w:type="dxa"/>
            <w:tcBorders>
              <w:top w:val="nil"/>
              <w:left w:val="nil"/>
              <w:bottom w:val="nil"/>
              <w:right w:val="nil"/>
            </w:tcBorders>
            <w:shd w:val="clear" w:color="auto" w:fill="auto"/>
            <w:noWrap/>
            <w:vAlign w:val="bottom"/>
            <w:hideMark/>
          </w:tcPr>
          <w:p w14:paraId="5C442E1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3EA9CEE6"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1373288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10/2024</w:t>
            </w:r>
          </w:p>
        </w:tc>
        <w:tc>
          <w:tcPr>
            <w:tcW w:w="960" w:type="dxa"/>
            <w:tcBorders>
              <w:top w:val="nil"/>
              <w:left w:val="nil"/>
              <w:bottom w:val="nil"/>
              <w:right w:val="nil"/>
            </w:tcBorders>
            <w:shd w:val="clear" w:color="auto" w:fill="auto"/>
            <w:noWrap/>
            <w:vAlign w:val="bottom"/>
            <w:hideMark/>
          </w:tcPr>
          <w:p w14:paraId="43E63D6C"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444205BE" w14:textId="77777777" w:rsidTr="00ED0D68">
        <w:trPr>
          <w:trHeight w:val="255"/>
        </w:trPr>
        <w:tc>
          <w:tcPr>
            <w:tcW w:w="2860" w:type="dxa"/>
            <w:tcBorders>
              <w:top w:val="nil"/>
              <w:left w:val="nil"/>
              <w:bottom w:val="nil"/>
              <w:right w:val="nil"/>
            </w:tcBorders>
            <w:shd w:val="clear" w:color="auto" w:fill="auto"/>
            <w:noWrap/>
            <w:vAlign w:val="bottom"/>
            <w:hideMark/>
          </w:tcPr>
          <w:p w14:paraId="13EB9B9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50BDB9C4"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198C64F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11/2024</w:t>
            </w:r>
          </w:p>
        </w:tc>
        <w:tc>
          <w:tcPr>
            <w:tcW w:w="960" w:type="dxa"/>
            <w:tcBorders>
              <w:top w:val="nil"/>
              <w:left w:val="nil"/>
              <w:bottom w:val="nil"/>
              <w:right w:val="nil"/>
            </w:tcBorders>
            <w:shd w:val="clear" w:color="auto" w:fill="auto"/>
            <w:noWrap/>
            <w:vAlign w:val="bottom"/>
            <w:hideMark/>
          </w:tcPr>
          <w:p w14:paraId="3A0A9D51"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1681DD9E" w14:textId="77777777" w:rsidTr="00ED0D68">
        <w:trPr>
          <w:trHeight w:val="255"/>
        </w:trPr>
        <w:tc>
          <w:tcPr>
            <w:tcW w:w="2860" w:type="dxa"/>
            <w:tcBorders>
              <w:top w:val="nil"/>
              <w:left w:val="nil"/>
              <w:bottom w:val="nil"/>
              <w:right w:val="nil"/>
            </w:tcBorders>
            <w:shd w:val="clear" w:color="auto" w:fill="auto"/>
            <w:noWrap/>
            <w:vAlign w:val="bottom"/>
            <w:hideMark/>
          </w:tcPr>
          <w:p w14:paraId="33E3114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nil"/>
              <w:left w:val="nil"/>
              <w:bottom w:val="nil"/>
              <w:right w:val="nil"/>
            </w:tcBorders>
            <w:shd w:val="clear" w:color="auto" w:fill="auto"/>
            <w:noWrap/>
            <w:vAlign w:val="bottom"/>
            <w:hideMark/>
          </w:tcPr>
          <w:p w14:paraId="291AC70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nil"/>
              <w:right w:val="nil"/>
            </w:tcBorders>
            <w:shd w:val="clear" w:color="auto" w:fill="auto"/>
            <w:noWrap/>
            <w:vAlign w:val="bottom"/>
            <w:hideMark/>
          </w:tcPr>
          <w:p w14:paraId="0352498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12/2024</w:t>
            </w:r>
          </w:p>
        </w:tc>
        <w:tc>
          <w:tcPr>
            <w:tcW w:w="960" w:type="dxa"/>
            <w:tcBorders>
              <w:top w:val="nil"/>
              <w:left w:val="nil"/>
              <w:bottom w:val="nil"/>
              <w:right w:val="nil"/>
            </w:tcBorders>
            <w:shd w:val="clear" w:color="auto" w:fill="auto"/>
            <w:noWrap/>
            <w:vAlign w:val="bottom"/>
            <w:hideMark/>
          </w:tcPr>
          <w:p w14:paraId="06DAE4A2"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2 351,34</w:t>
            </w:r>
          </w:p>
        </w:tc>
      </w:tr>
      <w:tr w:rsidR="00ED0D68" w:rsidRPr="00ED0D68" w14:paraId="2C193F23" w14:textId="77777777" w:rsidTr="00ED0D68">
        <w:trPr>
          <w:trHeight w:val="255"/>
        </w:trPr>
        <w:tc>
          <w:tcPr>
            <w:tcW w:w="2860" w:type="dxa"/>
            <w:tcBorders>
              <w:top w:val="single" w:sz="4" w:space="0" w:color="auto"/>
              <w:left w:val="single" w:sz="4" w:space="0" w:color="auto"/>
              <w:bottom w:val="nil"/>
              <w:right w:val="nil"/>
            </w:tcBorders>
            <w:shd w:val="clear" w:color="auto" w:fill="auto"/>
            <w:noWrap/>
            <w:vAlign w:val="bottom"/>
            <w:hideMark/>
          </w:tcPr>
          <w:p w14:paraId="0F1FBAC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Tuinrealisaties </w:t>
            </w:r>
            <w:proofErr w:type="spellStart"/>
            <w:r w:rsidRPr="00ED0D68">
              <w:rPr>
                <w:rFonts w:cs="Arial"/>
                <w:sz w:val="16"/>
                <w:szCs w:val="16"/>
                <w:lang w:val="nl-BE" w:eastAsia="nl-BE"/>
              </w:rPr>
              <w:t>Vierstraete</w:t>
            </w:r>
            <w:proofErr w:type="spellEnd"/>
            <w:r w:rsidRPr="00ED0D68">
              <w:rPr>
                <w:rFonts w:cs="Arial"/>
                <w:sz w:val="16"/>
                <w:szCs w:val="16"/>
                <w:lang w:val="nl-BE" w:eastAsia="nl-BE"/>
              </w:rPr>
              <w:t xml:space="preserve"> </w:t>
            </w:r>
          </w:p>
        </w:tc>
        <w:tc>
          <w:tcPr>
            <w:tcW w:w="3040" w:type="dxa"/>
            <w:tcBorders>
              <w:top w:val="single" w:sz="4" w:space="0" w:color="auto"/>
              <w:left w:val="nil"/>
              <w:bottom w:val="nil"/>
              <w:right w:val="nil"/>
            </w:tcBorders>
            <w:shd w:val="clear" w:color="auto" w:fill="auto"/>
            <w:noWrap/>
            <w:vAlign w:val="bottom"/>
            <w:hideMark/>
          </w:tcPr>
          <w:p w14:paraId="4F4E0ED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single" w:sz="4" w:space="0" w:color="auto"/>
              <w:left w:val="nil"/>
              <w:bottom w:val="nil"/>
              <w:right w:val="nil"/>
            </w:tcBorders>
            <w:shd w:val="clear" w:color="auto" w:fill="auto"/>
            <w:noWrap/>
            <w:vAlign w:val="bottom"/>
            <w:hideMark/>
          </w:tcPr>
          <w:p w14:paraId="009C57CA"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meerwerken</w:t>
            </w:r>
            <w:proofErr w:type="spellEnd"/>
            <w:r w:rsidRPr="00ED0D68">
              <w:rPr>
                <w:rFonts w:cs="Arial"/>
                <w:sz w:val="16"/>
                <w:szCs w:val="16"/>
                <w:lang w:val="nl-BE" w:eastAsia="nl-BE"/>
              </w:rPr>
              <w:t xml:space="preserve"> 2e helft 2024</w:t>
            </w:r>
          </w:p>
        </w:tc>
        <w:tc>
          <w:tcPr>
            <w:tcW w:w="960" w:type="dxa"/>
            <w:tcBorders>
              <w:top w:val="single" w:sz="4" w:space="0" w:color="auto"/>
              <w:left w:val="nil"/>
              <w:bottom w:val="nil"/>
              <w:right w:val="single" w:sz="4" w:space="0" w:color="auto"/>
            </w:tcBorders>
            <w:shd w:val="clear" w:color="auto" w:fill="auto"/>
            <w:noWrap/>
            <w:vAlign w:val="bottom"/>
            <w:hideMark/>
          </w:tcPr>
          <w:p w14:paraId="08E09DFA"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8 182,63</w:t>
            </w:r>
          </w:p>
        </w:tc>
      </w:tr>
      <w:tr w:rsidR="00ED0D68" w:rsidRPr="00ED0D68" w14:paraId="3BB5E5AB" w14:textId="77777777" w:rsidTr="00ED0D68">
        <w:trPr>
          <w:trHeight w:val="255"/>
        </w:trPr>
        <w:tc>
          <w:tcPr>
            <w:tcW w:w="2860" w:type="dxa"/>
            <w:tcBorders>
              <w:top w:val="nil"/>
              <w:left w:val="single" w:sz="4" w:space="0" w:color="auto"/>
              <w:bottom w:val="single" w:sz="4" w:space="0" w:color="auto"/>
              <w:right w:val="nil"/>
            </w:tcBorders>
            <w:shd w:val="clear" w:color="auto" w:fill="auto"/>
            <w:noWrap/>
            <w:vAlign w:val="bottom"/>
            <w:hideMark/>
          </w:tcPr>
          <w:p w14:paraId="5F97F35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Reservekapitaal</w:t>
            </w:r>
          </w:p>
        </w:tc>
        <w:tc>
          <w:tcPr>
            <w:tcW w:w="3040" w:type="dxa"/>
            <w:tcBorders>
              <w:top w:val="nil"/>
              <w:left w:val="nil"/>
              <w:bottom w:val="single" w:sz="4" w:space="0" w:color="auto"/>
              <w:right w:val="nil"/>
            </w:tcBorders>
            <w:shd w:val="clear" w:color="auto" w:fill="auto"/>
            <w:noWrap/>
            <w:vAlign w:val="bottom"/>
            <w:hideMark/>
          </w:tcPr>
          <w:p w14:paraId="635F866B"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61131 - Onderhoud tuin </w:t>
            </w:r>
          </w:p>
        </w:tc>
        <w:tc>
          <w:tcPr>
            <w:tcW w:w="3908" w:type="dxa"/>
            <w:tcBorders>
              <w:top w:val="nil"/>
              <w:left w:val="nil"/>
              <w:bottom w:val="single" w:sz="4" w:space="0" w:color="auto"/>
              <w:right w:val="nil"/>
            </w:tcBorders>
            <w:shd w:val="clear" w:color="auto" w:fill="auto"/>
            <w:noWrap/>
            <w:vAlign w:val="bottom"/>
            <w:hideMark/>
          </w:tcPr>
          <w:p w14:paraId="62B49A60"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meerwerken</w:t>
            </w:r>
            <w:proofErr w:type="spellEnd"/>
            <w:r w:rsidRPr="00ED0D68">
              <w:rPr>
                <w:rFonts w:cs="Arial"/>
                <w:sz w:val="16"/>
                <w:szCs w:val="16"/>
                <w:lang w:val="nl-BE" w:eastAsia="nl-BE"/>
              </w:rPr>
              <w:t xml:space="preserve"> 2e helft 2024 - goed te keuren  AV.</w:t>
            </w:r>
          </w:p>
        </w:tc>
        <w:tc>
          <w:tcPr>
            <w:tcW w:w="960" w:type="dxa"/>
            <w:tcBorders>
              <w:top w:val="nil"/>
              <w:left w:val="nil"/>
              <w:bottom w:val="single" w:sz="4" w:space="0" w:color="auto"/>
              <w:right w:val="single" w:sz="4" w:space="0" w:color="auto"/>
            </w:tcBorders>
            <w:shd w:val="clear" w:color="auto" w:fill="auto"/>
            <w:noWrap/>
            <w:vAlign w:val="bottom"/>
            <w:hideMark/>
          </w:tcPr>
          <w:p w14:paraId="4593371B"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-8 182,63</w:t>
            </w:r>
          </w:p>
        </w:tc>
      </w:tr>
      <w:tr w:rsidR="00ED0D68" w:rsidRPr="00ED0D68" w14:paraId="7F4E596A" w14:textId="77777777" w:rsidTr="00ED0D68">
        <w:trPr>
          <w:trHeight w:val="255"/>
        </w:trPr>
        <w:tc>
          <w:tcPr>
            <w:tcW w:w="2860" w:type="dxa"/>
            <w:tcBorders>
              <w:top w:val="nil"/>
              <w:left w:val="nil"/>
              <w:bottom w:val="nil"/>
              <w:right w:val="nil"/>
            </w:tcBorders>
            <w:shd w:val="clear" w:color="auto" w:fill="auto"/>
            <w:noWrap/>
            <w:vAlign w:val="bottom"/>
            <w:hideMark/>
          </w:tcPr>
          <w:p w14:paraId="4C38A950"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3040" w:type="dxa"/>
            <w:tcBorders>
              <w:top w:val="nil"/>
              <w:left w:val="nil"/>
              <w:bottom w:val="nil"/>
              <w:right w:val="nil"/>
            </w:tcBorders>
            <w:shd w:val="clear" w:color="auto" w:fill="auto"/>
            <w:noWrap/>
            <w:vAlign w:val="bottom"/>
            <w:hideMark/>
          </w:tcPr>
          <w:p w14:paraId="34C433E3"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 xml:space="preserve">Totaal 61131 - Onderhoud tuin </w:t>
            </w:r>
          </w:p>
        </w:tc>
        <w:tc>
          <w:tcPr>
            <w:tcW w:w="3908" w:type="dxa"/>
            <w:tcBorders>
              <w:top w:val="nil"/>
              <w:left w:val="nil"/>
              <w:bottom w:val="nil"/>
              <w:right w:val="nil"/>
            </w:tcBorders>
            <w:shd w:val="clear" w:color="auto" w:fill="auto"/>
            <w:noWrap/>
            <w:vAlign w:val="bottom"/>
            <w:hideMark/>
          </w:tcPr>
          <w:p w14:paraId="66074C6D"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p>
        </w:tc>
        <w:tc>
          <w:tcPr>
            <w:tcW w:w="960" w:type="dxa"/>
            <w:tcBorders>
              <w:top w:val="nil"/>
              <w:left w:val="nil"/>
              <w:bottom w:val="nil"/>
              <w:right w:val="nil"/>
            </w:tcBorders>
            <w:shd w:val="clear" w:color="auto" w:fill="auto"/>
            <w:noWrap/>
            <w:vAlign w:val="bottom"/>
            <w:hideMark/>
          </w:tcPr>
          <w:p w14:paraId="410BDDF2"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r w:rsidRPr="00ED0D68">
              <w:rPr>
                <w:rFonts w:cs="Arial"/>
                <w:b/>
                <w:bCs/>
                <w:sz w:val="16"/>
                <w:szCs w:val="16"/>
                <w:lang w:val="nl-BE" w:eastAsia="nl-BE"/>
              </w:rPr>
              <w:t>31 094,46</w:t>
            </w:r>
          </w:p>
        </w:tc>
      </w:tr>
      <w:tr w:rsidR="00ED0D68" w:rsidRPr="00ED0D68" w14:paraId="3BC39619" w14:textId="77777777" w:rsidTr="00ED0D68">
        <w:trPr>
          <w:trHeight w:val="255"/>
        </w:trPr>
        <w:tc>
          <w:tcPr>
            <w:tcW w:w="2860" w:type="dxa"/>
            <w:tcBorders>
              <w:top w:val="nil"/>
              <w:left w:val="nil"/>
              <w:bottom w:val="nil"/>
              <w:right w:val="nil"/>
            </w:tcBorders>
            <w:shd w:val="clear" w:color="auto" w:fill="auto"/>
            <w:noWrap/>
            <w:vAlign w:val="bottom"/>
            <w:hideMark/>
          </w:tcPr>
          <w:p w14:paraId="7BC922C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TMVW </w:t>
            </w:r>
            <w:proofErr w:type="spellStart"/>
            <w:r w:rsidRPr="00ED0D68">
              <w:rPr>
                <w:rFonts w:cs="Arial"/>
                <w:sz w:val="16"/>
                <w:szCs w:val="16"/>
                <w:lang w:val="nl-BE" w:eastAsia="nl-BE"/>
              </w:rPr>
              <w:t>cvba</w:t>
            </w:r>
            <w:proofErr w:type="spellEnd"/>
            <w:r w:rsidRPr="00ED0D68">
              <w:rPr>
                <w:rFonts w:cs="Arial"/>
                <w:sz w:val="16"/>
                <w:szCs w:val="16"/>
                <w:lang w:val="nl-BE" w:eastAsia="nl-BE"/>
              </w:rPr>
              <w:t xml:space="preserve">. </w:t>
            </w:r>
            <w:proofErr w:type="spellStart"/>
            <w:r w:rsidRPr="00ED0D68">
              <w:rPr>
                <w:rFonts w:cs="Arial"/>
                <w:sz w:val="16"/>
                <w:szCs w:val="16"/>
                <w:lang w:val="nl-BE" w:eastAsia="nl-BE"/>
              </w:rPr>
              <w:t>Farys</w:t>
            </w:r>
            <w:proofErr w:type="spellEnd"/>
          </w:p>
        </w:tc>
        <w:tc>
          <w:tcPr>
            <w:tcW w:w="3040" w:type="dxa"/>
            <w:tcBorders>
              <w:top w:val="nil"/>
              <w:left w:val="nil"/>
              <w:bottom w:val="nil"/>
              <w:right w:val="nil"/>
            </w:tcBorders>
            <w:shd w:val="clear" w:color="auto" w:fill="auto"/>
            <w:noWrap/>
            <w:vAlign w:val="bottom"/>
            <w:hideMark/>
          </w:tcPr>
          <w:p w14:paraId="6E4916D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61211 - Water - abonnement hoofdteller</w:t>
            </w:r>
          </w:p>
        </w:tc>
        <w:tc>
          <w:tcPr>
            <w:tcW w:w="3908" w:type="dxa"/>
            <w:tcBorders>
              <w:top w:val="nil"/>
              <w:left w:val="nil"/>
              <w:bottom w:val="nil"/>
              <w:right w:val="nil"/>
            </w:tcBorders>
            <w:shd w:val="clear" w:color="auto" w:fill="auto"/>
            <w:noWrap/>
            <w:vAlign w:val="bottom"/>
            <w:hideMark/>
          </w:tcPr>
          <w:p w14:paraId="04FF415B"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29/11/23-28/02/24</w:t>
            </w:r>
          </w:p>
        </w:tc>
        <w:tc>
          <w:tcPr>
            <w:tcW w:w="960" w:type="dxa"/>
            <w:tcBorders>
              <w:top w:val="nil"/>
              <w:left w:val="nil"/>
              <w:bottom w:val="nil"/>
              <w:right w:val="nil"/>
            </w:tcBorders>
            <w:shd w:val="clear" w:color="auto" w:fill="auto"/>
            <w:noWrap/>
            <w:vAlign w:val="bottom"/>
            <w:hideMark/>
          </w:tcPr>
          <w:p w14:paraId="4F7AF987"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26,00</w:t>
            </w:r>
          </w:p>
        </w:tc>
      </w:tr>
      <w:tr w:rsidR="00ED0D68" w:rsidRPr="00ED0D68" w14:paraId="7D5D2CFA" w14:textId="77777777" w:rsidTr="00ED0D68">
        <w:trPr>
          <w:trHeight w:val="255"/>
        </w:trPr>
        <w:tc>
          <w:tcPr>
            <w:tcW w:w="2860" w:type="dxa"/>
            <w:tcBorders>
              <w:top w:val="nil"/>
              <w:left w:val="nil"/>
              <w:bottom w:val="nil"/>
              <w:right w:val="nil"/>
            </w:tcBorders>
            <w:shd w:val="clear" w:color="auto" w:fill="auto"/>
            <w:noWrap/>
            <w:vAlign w:val="bottom"/>
            <w:hideMark/>
          </w:tcPr>
          <w:p w14:paraId="5961FFB1"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Farys</w:t>
            </w:r>
            <w:proofErr w:type="spellEnd"/>
          </w:p>
        </w:tc>
        <w:tc>
          <w:tcPr>
            <w:tcW w:w="3040" w:type="dxa"/>
            <w:tcBorders>
              <w:top w:val="nil"/>
              <w:left w:val="nil"/>
              <w:bottom w:val="nil"/>
              <w:right w:val="nil"/>
            </w:tcBorders>
            <w:shd w:val="clear" w:color="auto" w:fill="auto"/>
            <w:noWrap/>
            <w:vAlign w:val="bottom"/>
            <w:hideMark/>
          </w:tcPr>
          <w:p w14:paraId="1F9B158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61211 - Water - abonnement hoofdteller</w:t>
            </w:r>
          </w:p>
        </w:tc>
        <w:tc>
          <w:tcPr>
            <w:tcW w:w="3908" w:type="dxa"/>
            <w:tcBorders>
              <w:top w:val="nil"/>
              <w:left w:val="nil"/>
              <w:bottom w:val="nil"/>
              <w:right w:val="nil"/>
            </w:tcBorders>
            <w:shd w:val="clear" w:color="auto" w:fill="auto"/>
            <w:noWrap/>
            <w:vAlign w:val="bottom"/>
            <w:hideMark/>
          </w:tcPr>
          <w:p w14:paraId="1B948E1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29/02/2024-28/05/2024</w:t>
            </w:r>
          </w:p>
        </w:tc>
        <w:tc>
          <w:tcPr>
            <w:tcW w:w="960" w:type="dxa"/>
            <w:tcBorders>
              <w:top w:val="nil"/>
              <w:left w:val="nil"/>
              <w:bottom w:val="nil"/>
              <w:right w:val="nil"/>
            </w:tcBorders>
            <w:shd w:val="clear" w:color="auto" w:fill="auto"/>
            <w:noWrap/>
            <w:vAlign w:val="bottom"/>
            <w:hideMark/>
          </w:tcPr>
          <w:p w14:paraId="2D1AEF5A"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26,00</w:t>
            </w:r>
          </w:p>
        </w:tc>
      </w:tr>
      <w:tr w:rsidR="00ED0D68" w:rsidRPr="00ED0D68" w14:paraId="4BE0746C" w14:textId="77777777" w:rsidTr="00ED0D68">
        <w:trPr>
          <w:trHeight w:val="255"/>
        </w:trPr>
        <w:tc>
          <w:tcPr>
            <w:tcW w:w="2860" w:type="dxa"/>
            <w:tcBorders>
              <w:top w:val="nil"/>
              <w:left w:val="nil"/>
              <w:bottom w:val="nil"/>
              <w:right w:val="nil"/>
            </w:tcBorders>
            <w:shd w:val="clear" w:color="auto" w:fill="auto"/>
            <w:noWrap/>
            <w:vAlign w:val="bottom"/>
            <w:hideMark/>
          </w:tcPr>
          <w:p w14:paraId="7A93787D"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Farys</w:t>
            </w:r>
            <w:proofErr w:type="spellEnd"/>
          </w:p>
        </w:tc>
        <w:tc>
          <w:tcPr>
            <w:tcW w:w="3040" w:type="dxa"/>
            <w:tcBorders>
              <w:top w:val="nil"/>
              <w:left w:val="nil"/>
              <w:bottom w:val="nil"/>
              <w:right w:val="nil"/>
            </w:tcBorders>
            <w:shd w:val="clear" w:color="auto" w:fill="auto"/>
            <w:noWrap/>
            <w:vAlign w:val="bottom"/>
            <w:hideMark/>
          </w:tcPr>
          <w:p w14:paraId="0682556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61211 - Water - abonnement hoofdteller</w:t>
            </w:r>
          </w:p>
        </w:tc>
        <w:tc>
          <w:tcPr>
            <w:tcW w:w="3908" w:type="dxa"/>
            <w:tcBorders>
              <w:top w:val="nil"/>
              <w:left w:val="nil"/>
              <w:bottom w:val="nil"/>
              <w:right w:val="nil"/>
            </w:tcBorders>
            <w:shd w:val="clear" w:color="auto" w:fill="auto"/>
            <w:noWrap/>
            <w:vAlign w:val="bottom"/>
            <w:hideMark/>
          </w:tcPr>
          <w:p w14:paraId="51137CA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afrekening 11/8/2023-03/08/2024</w:t>
            </w:r>
          </w:p>
        </w:tc>
        <w:tc>
          <w:tcPr>
            <w:tcW w:w="960" w:type="dxa"/>
            <w:tcBorders>
              <w:top w:val="nil"/>
              <w:left w:val="nil"/>
              <w:bottom w:val="nil"/>
              <w:right w:val="nil"/>
            </w:tcBorders>
            <w:shd w:val="clear" w:color="auto" w:fill="auto"/>
            <w:noWrap/>
            <w:vAlign w:val="bottom"/>
            <w:hideMark/>
          </w:tcPr>
          <w:p w14:paraId="73A2E963"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25,96</w:t>
            </w:r>
          </w:p>
        </w:tc>
      </w:tr>
      <w:tr w:rsidR="00ED0D68" w:rsidRPr="00ED0D68" w14:paraId="2B88E1C1" w14:textId="77777777" w:rsidTr="00ED0D68">
        <w:trPr>
          <w:trHeight w:val="255"/>
        </w:trPr>
        <w:tc>
          <w:tcPr>
            <w:tcW w:w="2860" w:type="dxa"/>
            <w:tcBorders>
              <w:top w:val="nil"/>
              <w:left w:val="nil"/>
              <w:bottom w:val="nil"/>
              <w:right w:val="nil"/>
            </w:tcBorders>
            <w:shd w:val="clear" w:color="auto" w:fill="auto"/>
            <w:noWrap/>
            <w:vAlign w:val="bottom"/>
            <w:hideMark/>
          </w:tcPr>
          <w:p w14:paraId="7CDF3E01"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Farys</w:t>
            </w:r>
            <w:proofErr w:type="spellEnd"/>
          </w:p>
        </w:tc>
        <w:tc>
          <w:tcPr>
            <w:tcW w:w="3040" w:type="dxa"/>
            <w:tcBorders>
              <w:top w:val="nil"/>
              <w:left w:val="nil"/>
              <w:bottom w:val="nil"/>
              <w:right w:val="nil"/>
            </w:tcBorders>
            <w:shd w:val="clear" w:color="auto" w:fill="auto"/>
            <w:noWrap/>
            <w:vAlign w:val="bottom"/>
            <w:hideMark/>
          </w:tcPr>
          <w:p w14:paraId="1B5AA65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61211 - Water - abonnement hoofdteller</w:t>
            </w:r>
          </w:p>
        </w:tc>
        <w:tc>
          <w:tcPr>
            <w:tcW w:w="3908" w:type="dxa"/>
            <w:tcBorders>
              <w:top w:val="nil"/>
              <w:left w:val="nil"/>
              <w:bottom w:val="nil"/>
              <w:right w:val="nil"/>
            </w:tcBorders>
            <w:shd w:val="clear" w:color="auto" w:fill="auto"/>
            <w:noWrap/>
            <w:vAlign w:val="bottom"/>
            <w:hideMark/>
          </w:tcPr>
          <w:p w14:paraId="7FAC7314"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04/08/24-28/11/24</w:t>
            </w:r>
          </w:p>
        </w:tc>
        <w:tc>
          <w:tcPr>
            <w:tcW w:w="960" w:type="dxa"/>
            <w:tcBorders>
              <w:top w:val="nil"/>
              <w:left w:val="nil"/>
              <w:bottom w:val="nil"/>
              <w:right w:val="nil"/>
            </w:tcBorders>
            <w:shd w:val="clear" w:color="auto" w:fill="auto"/>
            <w:noWrap/>
            <w:vAlign w:val="bottom"/>
            <w:hideMark/>
          </w:tcPr>
          <w:p w14:paraId="15C7C2CD"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27,00</w:t>
            </w:r>
          </w:p>
        </w:tc>
      </w:tr>
      <w:tr w:rsidR="00ED0D68" w:rsidRPr="00ED0D68" w14:paraId="4C4DB26C" w14:textId="77777777" w:rsidTr="00ED0D68">
        <w:trPr>
          <w:trHeight w:val="255"/>
        </w:trPr>
        <w:tc>
          <w:tcPr>
            <w:tcW w:w="2860" w:type="dxa"/>
            <w:tcBorders>
              <w:top w:val="nil"/>
              <w:left w:val="nil"/>
              <w:bottom w:val="nil"/>
              <w:right w:val="nil"/>
            </w:tcBorders>
            <w:shd w:val="clear" w:color="auto" w:fill="auto"/>
            <w:noWrap/>
            <w:vAlign w:val="bottom"/>
            <w:hideMark/>
          </w:tcPr>
          <w:p w14:paraId="3D497431"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6948" w:type="dxa"/>
            <w:gridSpan w:val="2"/>
            <w:tcBorders>
              <w:top w:val="nil"/>
              <w:left w:val="nil"/>
              <w:bottom w:val="nil"/>
              <w:right w:val="nil"/>
            </w:tcBorders>
            <w:shd w:val="clear" w:color="auto" w:fill="auto"/>
            <w:noWrap/>
            <w:vAlign w:val="bottom"/>
            <w:hideMark/>
          </w:tcPr>
          <w:p w14:paraId="45FB55CA"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Totaal 61211 - Water - abonnement hoofdteller</w:t>
            </w:r>
          </w:p>
        </w:tc>
        <w:tc>
          <w:tcPr>
            <w:tcW w:w="960" w:type="dxa"/>
            <w:tcBorders>
              <w:top w:val="nil"/>
              <w:left w:val="nil"/>
              <w:bottom w:val="nil"/>
              <w:right w:val="nil"/>
            </w:tcBorders>
            <w:shd w:val="clear" w:color="auto" w:fill="auto"/>
            <w:noWrap/>
            <w:vAlign w:val="bottom"/>
            <w:hideMark/>
          </w:tcPr>
          <w:p w14:paraId="561705FE"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r w:rsidRPr="00ED0D68">
              <w:rPr>
                <w:rFonts w:cs="Arial"/>
                <w:b/>
                <w:bCs/>
                <w:sz w:val="16"/>
                <w:szCs w:val="16"/>
                <w:lang w:val="nl-BE" w:eastAsia="nl-BE"/>
              </w:rPr>
              <w:t>104,96</w:t>
            </w:r>
          </w:p>
        </w:tc>
      </w:tr>
      <w:tr w:rsidR="00ED0D68" w:rsidRPr="00ED0D68" w14:paraId="531B29B4" w14:textId="77777777" w:rsidTr="00ED0D68">
        <w:trPr>
          <w:trHeight w:val="255"/>
        </w:trPr>
        <w:tc>
          <w:tcPr>
            <w:tcW w:w="2860" w:type="dxa"/>
            <w:tcBorders>
              <w:top w:val="nil"/>
              <w:left w:val="nil"/>
              <w:bottom w:val="nil"/>
              <w:right w:val="nil"/>
            </w:tcBorders>
            <w:shd w:val="clear" w:color="auto" w:fill="auto"/>
            <w:noWrap/>
            <w:vAlign w:val="bottom"/>
            <w:hideMark/>
          </w:tcPr>
          <w:p w14:paraId="5BC2A83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Jonckershof nv.</w:t>
            </w:r>
          </w:p>
        </w:tc>
        <w:tc>
          <w:tcPr>
            <w:tcW w:w="3040" w:type="dxa"/>
            <w:tcBorders>
              <w:top w:val="nil"/>
              <w:left w:val="nil"/>
              <w:bottom w:val="nil"/>
              <w:right w:val="nil"/>
            </w:tcBorders>
            <w:shd w:val="clear" w:color="auto" w:fill="auto"/>
            <w:noWrap/>
            <w:vAlign w:val="bottom"/>
            <w:hideMark/>
          </w:tcPr>
          <w:p w14:paraId="55BBE45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61213 - Elektriciteit </w:t>
            </w:r>
          </w:p>
        </w:tc>
        <w:tc>
          <w:tcPr>
            <w:tcW w:w="3908" w:type="dxa"/>
            <w:tcBorders>
              <w:top w:val="nil"/>
              <w:left w:val="nil"/>
              <w:bottom w:val="nil"/>
              <w:right w:val="nil"/>
            </w:tcBorders>
            <w:shd w:val="clear" w:color="auto" w:fill="auto"/>
            <w:noWrap/>
            <w:vAlign w:val="bottom"/>
            <w:hideMark/>
          </w:tcPr>
          <w:p w14:paraId="243333A6"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openbare verlichting</w:t>
            </w:r>
          </w:p>
        </w:tc>
        <w:tc>
          <w:tcPr>
            <w:tcW w:w="960" w:type="dxa"/>
            <w:tcBorders>
              <w:top w:val="nil"/>
              <w:left w:val="nil"/>
              <w:bottom w:val="nil"/>
              <w:right w:val="nil"/>
            </w:tcBorders>
            <w:shd w:val="clear" w:color="auto" w:fill="auto"/>
            <w:noWrap/>
            <w:vAlign w:val="bottom"/>
            <w:hideMark/>
          </w:tcPr>
          <w:p w14:paraId="5B512592"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584,35</w:t>
            </w:r>
          </w:p>
        </w:tc>
      </w:tr>
      <w:tr w:rsidR="00ED0D68" w:rsidRPr="00ED0D68" w14:paraId="02153C06" w14:textId="77777777" w:rsidTr="00ED0D68">
        <w:trPr>
          <w:trHeight w:val="255"/>
        </w:trPr>
        <w:tc>
          <w:tcPr>
            <w:tcW w:w="2860" w:type="dxa"/>
            <w:tcBorders>
              <w:top w:val="nil"/>
              <w:left w:val="nil"/>
              <w:bottom w:val="nil"/>
              <w:right w:val="nil"/>
            </w:tcBorders>
            <w:shd w:val="clear" w:color="auto" w:fill="auto"/>
            <w:noWrap/>
            <w:vAlign w:val="bottom"/>
            <w:hideMark/>
          </w:tcPr>
          <w:p w14:paraId="541BCC29"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3040" w:type="dxa"/>
            <w:tcBorders>
              <w:top w:val="nil"/>
              <w:left w:val="nil"/>
              <w:bottom w:val="nil"/>
              <w:right w:val="nil"/>
            </w:tcBorders>
            <w:shd w:val="clear" w:color="auto" w:fill="auto"/>
            <w:noWrap/>
            <w:vAlign w:val="bottom"/>
            <w:hideMark/>
          </w:tcPr>
          <w:p w14:paraId="49741EB4"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 xml:space="preserve">Totaal 61213 - Elektriciteit </w:t>
            </w:r>
          </w:p>
        </w:tc>
        <w:tc>
          <w:tcPr>
            <w:tcW w:w="3908" w:type="dxa"/>
            <w:tcBorders>
              <w:top w:val="nil"/>
              <w:left w:val="nil"/>
              <w:bottom w:val="nil"/>
              <w:right w:val="nil"/>
            </w:tcBorders>
            <w:shd w:val="clear" w:color="auto" w:fill="auto"/>
            <w:noWrap/>
            <w:vAlign w:val="bottom"/>
            <w:hideMark/>
          </w:tcPr>
          <w:p w14:paraId="06CAC91E"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p>
        </w:tc>
        <w:tc>
          <w:tcPr>
            <w:tcW w:w="960" w:type="dxa"/>
            <w:tcBorders>
              <w:top w:val="nil"/>
              <w:left w:val="nil"/>
              <w:bottom w:val="nil"/>
              <w:right w:val="nil"/>
            </w:tcBorders>
            <w:shd w:val="clear" w:color="auto" w:fill="auto"/>
            <w:noWrap/>
            <w:vAlign w:val="bottom"/>
            <w:hideMark/>
          </w:tcPr>
          <w:p w14:paraId="2C9242B1" w14:textId="77777777" w:rsidR="00ED0D68" w:rsidRPr="00ED0D68" w:rsidRDefault="00ED0D68" w:rsidP="00ED0D68">
            <w:pPr>
              <w:overflowPunct/>
              <w:autoSpaceDE/>
              <w:autoSpaceDN/>
              <w:adjustRightInd/>
              <w:jc w:val="right"/>
              <w:textAlignment w:val="auto"/>
              <w:outlineLvl w:val="0"/>
              <w:rPr>
                <w:rFonts w:cs="Arial"/>
                <w:sz w:val="16"/>
                <w:szCs w:val="16"/>
                <w:lang w:val="nl-BE" w:eastAsia="nl-BE"/>
              </w:rPr>
            </w:pPr>
            <w:r w:rsidRPr="00ED0D68">
              <w:rPr>
                <w:rFonts w:cs="Arial"/>
                <w:sz w:val="16"/>
                <w:szCs w:val="16"/>
                <w:lang w:val="nl-BE" w:eastAsia="nl-BE"/>
              </w:rPr>
              <w:t>584,35</w:t>
            </w:r>
          </w:p>
        </w:tc>
      </w:tr>
      <w:tr w:rsidR="00ED0D68" w:rsidRPr="00ED0D68" w14:paraId="61DDF726" w14:textId="77777777" w:rsidTr="00ED0D68">
        <w:trPr>
          <w:trHeight w:val="255"/>
        </w:trPr>
        <w:tc>
          <w:tcPr>
            <w:tcW w:w="2860" w:type="dxa"/>
            <w:tcBorders>
              <w:top w:val="nil"/>
              <w:left w:val="nil"/>
              <w:bottom w:val="nil"/>
              <w:right w:val="nil"/>
            </w:tcBorders>
            <w:shd w:val="clear" w:color="auto" w:fill="auto"/>
            <w:noWrap/>
            <w:vAlign w:val="bottom"/>
            <w:hideMark/>
          </w:tcPr>
          <w:p w14:paraId="03AC5CB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Jonckershof nv.</w:t>
            </w:r>
          </w:p>
        </w:tc>
        <w:tc>
          <w:tcPr>
            <w:tcW w:w="3040" w:type="dxa"/>
            <w:tcBorders>
              <w:top w:val="nil"/>
              <w:left w:val="nil"/>
              <w:bottom w:val="nil"/>
              <w:right w:val="nil"/>
            </w:tcBorders>
            <w:shd w:val="clear" w:color="auto" w:fill="auto"/>
            <w:noWrap/>
            <w:vAlign w:val="bottom"/>
            <w:hideMark/>
          </w:tcPr>
          <w:p w14:paraId="066E9F1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5CDA43C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huur parking afvalcontainers</w:t>
            </w:r>
          </w:p>
        </w:tc>
        <w:tc>
          <w:tcPr>
            <w:tcW w:w="960" w:type="dxa"/>
            <w:tcBorders>
              <w:top w:val="nil"/>
              <w:left w:val="nil"/>
              <w:bottom w:val="nil"/>
              <w:right w:val="nil"/>
            </w:tcBorders>
            <w:shd w:val="clear" w:color="auto" w:fill="auto"/>
            <w:noWrap/>
            <w:vAlign w:val="bottom"/>
            <w:hideMark/>
          </w:tcPr>
          <w:p w14:paraId="3C674C11"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407,28</w:t>
            </w:r>
          </w:p>
        </w:tc>
      </w:tr>
      <w:tr w:rsidR="00ED0D68" w:rsidRPr="00ED0D68" w14:paraId="622ADD46" w14:textId="77777777" w:rsidTr="00ED0D68">
        <w:trPr>
          <w:trHeight w:val="255"/>
        </w:trPr>
        <w:tc>
          <w:tcPr>
            <w:tcW w:w="2860" w:type="dxa"/>
            <w:tcBorders>
              <w:top w:val="nil"/>
              <w:left w:val="nil"/>
              <w:bottom w:val="nil"/>
              <w:right w:val="nil"/>
            </w:tcBorders>
            <w:shd w:val="clear" w:color="auto" w:fill="auto"/>
            <w:noWrap/>
            <w:vAlign w:val="bottom"/>
            <w:hideMark/>
          </w:tcPr>
          <w:p w14:paraId="1B5F57E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33BB1BDF"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2C28F84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12/2023</w:t>
            </w:r>
          </w:p>
        </w:tc>
        <w:tc>
          <w:tcPr>
            <w:tcW w:w="960" w:type="dxa"/>
            <w:tcBorders>
              <w:top w:val="nil"/>
              <w:left w:val="nil"/>
              <w:bottom w:val="nil"/>
              <w:right w:val="nil"/>
            </w:tcBorders>
            <w:shd w:val="clear" w:color="auto" w:fill="auto"/>
            <w:noWrap/>
            <w:vAlign w:val="bottom"/>
            <w:hideMark/>
          </w:tcPr>
          <w:p w14:paraId="3AC99376"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343,01</w:t>
            </w:r>
          </w:p>
        </w:tc>
      </w:tr>
      <w:tr w:rsidR="00ED0D68" w:rsidRPr="00ED0D68" w14:paraId="16E68097" w14:textId="77777777" w:rsidTr="00ED0D68">
        <w:trPr>
          <w:trHeight w:val="255"/>
        </w:trPr>
        <w:tc>
          <w:tcPr>
            <w:tcW w:w="2860" w:type="dxa"/>
            <w:tcBorders>
              <w:top w:val="nil"/>
              <w:left w:val="nil"/>
              <w:bottom w:val="nil"/>
              <w:right w:val="nil"/>
            </w:tcBorders>
            <w:shd w:val="clear" w:color="auto" w:fill="auto"/>
            <w:noWrap/>
            <w:vAlign w:val="bottom"/>
            <w:hideMark/>
          </w:tcPr>
          <w:p w14:paraId="2177A43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05E4A1E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2F23404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01/2024</w:t>
            </w:r>
          </w:p>
        </w:tc>
        <w:tc>
          <w:tcPr>
            <w:tcW w:w="960" w:type="dxa"/>
            <w:tcBorders>
              <w:top w:val="nil"/>
              <w:left w:val="nil"/>
              <w:bottom w:val="nil"/>
              <w:right w:val="nil"/>
            </w:tcBorders>
            <w:shd w:val="clear" w:color="auto" w:fill="auto"/>
            <w:noWrap/>
            <w:vAlign w:val="bottom"/>
            <w:hideMark/>
          </w:tcPr>
          <w:p w14:paraId="7664DFB1"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345,28</w:t>
            </w:r>
          </w:p>
        </w:tc>
      </w:tr>
      <w:tr w:rsidR="00ED0D68" w:rsidRPr="00ED0D68" w14:paraId="6CE8E390" w14:textId="77777777" w:rsidTr="00ED0D68">
        <w:trPr>
          <w:trHeight w:val="255"/>
        </w:trPr>
        <w:tc>
          <w:tcPr>
            <w:tcW w:w="2860" w:type="dxa"/>
            <w:tcBorders>
              <w:top w:val="nil"/>
              <w:left w:val="nil"/>
              <w:bottom w:val="nil"/>
              <w:right w:val="nil"/>
            </w:tcBorders>
            <w:shd w:val="clear" w:color="auto" w:fill="auto"/>
            <w:noWrap/>
            <w:vAlign w:val="bottom"/>
            <w:hideMark/>
          </w:tcPr>
          <w:p w14:paraId="23DFDAE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5DDE872B"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3CF46AF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02/2024</w:t>
            </w:r>
          </w:p>
        </w:tc>
        <w:tc>
          <w:tcPr>
            <w:tcW w:w="960" w:type="dxa"/>
            <w:tcBorders>
              <w:top w:val="nil"/>
              <w:left w:val="nil"/>
              <w:bottom w:val="nil"/>
              <w:right w:val="nil"/>
            </w:tcBorders>
            <w:shd w:val="clear" w:color="auto" w:fill="auto"/>
            <w:noWrap/>
            <w:vAlign w:val="bottom"/>
            <w:hideMark/>
          </w:tcPr>
          <w:p w14:paraId="07B95B1C"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322,53</w:t>
            </w:r>
          </w:p>
        </w:tc>
      </w:tr>
      <w:tr w:rsidR="00ED0D68" w:rsidRPr="00ED0D68" w14:paraId="3F09647F" w14:textId="77777777" w:rsidTr="00ED0D68">
        <w:trPr>
          <w:trHeight w:val="255"/>
        </w:trPr>
        <w:tc>
          <w:tcPr>
            <w:tcW w:w="2860" w:type="dxa"/>
            <w:tcBorders>
              <w:top w:val="nil"/>
              <w:left w:val="nil"/>
              <w:bottom w:val="nil"/>
              <w:right w:val="nil"/>
            </w:tcBorders>
            <w:shd w:val="clear" w:color="auto" w:fill="auto"/>
            <w:noWrap/>
            <w:vAlign w:val="bottom"/>
            <w:hideMark/>
          </w:tcPr>
          <w:p w14:paraId="3D6EF37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647EE24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72BC045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03/2024</w:t>
            </w:r>
          </w:p>
        </w:tc>
        <w:tc>
          <w:tcPr>
            <w:tcW w:w="960" w:type="dxa"/>
            <w:tcBorders>
              <w:top w:val="nil"/>
              <w:left w:val="nil"/>
              <w:bottom w:val="nil"/>
              <w:right w:val="nil"/>
            </w:tcBorders>
            <w:shd w:val="clear" w:color="auto" w:fill="auto"/>
            <w:noWrap/>
            <w:vAlign w:val="bottom"/>
            <w:hideMark/>
          </w:tcPr>
          <w:p w14:paraId="31FFD7DF"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485,14</w:t>
            </w:r>
          </w:p>
        </w:tc>
      </w:tr>
      <w:tr w:rsidR="00ED0D68" w:rsidRPr="00ED0D68" w14:paraId="245DFE07" w14:textId="77777777" w:rsidTr="00ED0D68">
        <w:trPr>
          <w:trHeight w:val="255"/>
        </w:trPr>
        <w:tc>
          <w:tcPr>
            <w:tcW w:w="2860" w:type="dxa"/>
            <w:tcBorders>
              <w:top w:val="nil"/>
              <w:left w:val="nil"/>
              <w:bottom w:val="nil"/>
              <w:right w:val="nil"/>
            </w:tcBorders>
            <w:shd w:val="clear" w:color="auto" w:fill="auto"/>
            <w:noWrap/>
            <w:vAlign w:val="bottom"/>
            <w:hideMark/>
          </w:tcPr>
          <w:p w14:paraId="666137D9"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Bervan</w:t>
            </w:r>
            <w:proofErr w:type="spellEnd"/>
            <w:r w:rsidRPr="00ED0D68">
              <w:rPr>
                <w:rFonts w:cs="Arial"/>
                <w:sz w:val="16"/>
                <w:szCs w:val="16"/>
                <w:lang w:val="nl-BE" w:eastAsia="nl-BE"/>
              </w:rPr>
              <w:t xml:space="preserve"> bv.</w:t>
            </w:r>
          </w:p>
        </w:tc>
        <w:tc>
          <w:tcPr>
            <w:tcW w:w="3040" w:type="dxa"/>
            <w:tcBorders>
              <w:top w:val="nil"/>
              <w:left w:val="nil"/>
              <w:bottom w:val="nil"/>
              <w:right w:val="nil"/>
            </w:tcBorders>
            <w:shd w:val="clear" w:color="auto" w:fill="auto"/>
            <w:noWrap/>
            <w:vAlign w:val="bottom"/>
            <w:hideMark/>
          </w:tcPr>
          <w:p w14:paraId="3AA8664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6967D76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aandeel cilinders huisvuilcontainers</w:t>
            </w:r>
          </w:p>
        </w:tc>
        <w:tc>
          <w:tcPr>
            <w:tcW w:w="960" w:type="dxa"/>
            <w:tcBorders>
              <w:top w:val="nil"/>
              <w:left w:val="nil"/>
              <w:bottom w:val="nil"/>
              <w:right w:val="nil"/>
            </w:tcBorders>
            <w:shd w:val="clear" w:color="auto" w:fill="auto"/>
            <w:noWrap/>
            <w:vAlign w:val="bottom"/>
            <w:hideMark/>
          </w:tcPr>
          <w:p w14:paraId="4FC06E8D"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87,04</w:t>
            </w:r>
          </w:p>
        </w:tc>
      </w:tr>
      <w:tr w:rsidR="00ED0D68" w:rsidRPr="00ED0D68" w14:paraId="5B59F780" w14:textId="77777777" w:rsidTr="00ED0D68">
        <w:trPr>
          <w:trHeight w:val="255"/>
        </w:trPr>
        <w:tc>
          <w:tcPr>
            <w:tcW w:w="2860" w:type="dxa"/>
            <w:tcBorders>
              <w:top w:val="nil"/>
              <w:left w:val="nil"/>
              <w:bottom w:val="nil"/>
              <w:right w:val="nil"/>
            </w:tcBorders>
            <w:shd w:val="clear" w:color="auto" w:fill="auto"/>
            <w:noWrap/>
            <w:vAlign w:val="bottom"/>
            <w:hideMark/>
          </w:tcPr>
          <w:p w14:paraId="44E70E1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6F15318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1B19A3F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04/2024</w:t>
            </w:r>
          </w:p>
        </w:tc>
        <w:tc>
          <w:tcPr>
            <w:tcW w:w="960" w:type="dxa"/>
            <w:tcBorders>
              <w:top w:val="nil"/>
              <w:left w:val="nil"/>
              <w:bottom w:val="nil"/>
              <w:right w:val="nil"/>
            </w:tcBorders>
            <w:shd w:val="clear" w:color="auto" w:fill="auto"/>
            <w:noWrap/>
            <w:vAlign w:val="bottom"/>
            <w:hideMark/>
          </w:tcPr>
          <w:p w14:paraId="41B517AC"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772,87</w:t>
            </w:r>
          </w:p>
        </w:tc>
      </w:tr>
      <w:tr w:rsidR="00ED0D68" w:rsidRPr="00ED0D68" w14:paraId="7D45409D" w14:textId="77777777" w:rsidTr="00ED0D68">
        <w:trPr>
          <w:trHeight w:val="255"/>
        </w:trPr>
        <w:tc>
          <w:tcPr>
            <w:tcW w:w="2860" w:type="dxa"/>
            <w:tcBorders>
              <w:top w:val="nil"/>
              <w:left w:val="nil"/>
              <w:bottom w:val="nil"/>
              <w:right w:val="nil"/>
            </w:tcBorders>
            <w:shd w:val="clear" w:color="auto" w:fill="auto"/>
            <w:noWrap/>
            <w:vAlign w:val="bottom"/>
            <w:hideMark/>
          </w:tcPr>
          <w:p w14:paraId="2578D76C"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Bervan</w:t>
            </w:r>
            <w:proofErr w:type="spellEnd"/>
            <w:r w:rsidRPr="00ED0D68">
              <w:rPr>
                <w:rFonts w:cs="Arial"/>
                <w:sz w:val="16"/>
                <w:szCs w:val="16"/>
                <w:lang w:val="nl-BE" w:eastAsia="nl-BE"/>
              </w:rPr>
              <w:t xml:space="preserve"> bv.</w:t>
            </w:r>
          </w:p>
        </w:tc>
        <w:tc>
          <w:tcPr>
            <w:tcW w:w="3040" w:type="dxa"/>
            <w:tcBorders>
              <w:top w:val="nil"/>
              <w:left w:val="nil"/>
              <w:bottom w:val="nil"/>
              <w:right w:val="nil"/>
            </w:tcBorders>
            <w:shd w:val="clear" w:color="auto" w:fill="auto"/>
            <w:noWrap/>
            <w:vAlign w:val="bottom"/>
            <w:hideMark/>
          </w:tcPr>
          <w:p w14:paraId="27ED0F9F"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4C7D01E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2 cilinders</w:t>
            </w:r>
          </w:p>
        </w:tc>
        <w:tc>
          <w:tcPr>
            <w:tcW w:w="960" w:type="dxa"/>
            <w:tcBorders>
              <w:top w:val="nil"/>
              <w:left w:val="nil"/>
              <w:bottom w:val="nil"/>
              <w:right w:val="nil"/>
            </w:tcBorders>
            <w:shd w:val="clear" w:color="auto" w:fill="auto"/>
            <w:noWrap/>
            <w:vAlign w:val="bottom"/>
            <w:hideMark/>
          </w:tcPr>
          <w:p w14:paraId="72BDFAA3"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94,45</w:t>
            </w:r>
          </w:p>
        </w:tc>
      </w:tr>
      <w:tr w:rsidR="00ED0D68" w:rsidRPr="00ED0D68" w14:paraId="07159524" w14:textId="77777777" w:rsidTr="00ED0D68">
        <w:trPr>
          <w:trHeight w:val="255"/>
        </w:trPr>
        <w:tc>
          <w:tcPr>
            <w:tcW w:w="2860" w:type="dxa"/>
            <w:tcBorders>
              <w:top w:val="nil"/>
              <w:left w:val="nil"/>
              <w:bottom w:val="nil"/>
              <w:right w:val="nil"/>
            </w:tcBorders>
            <w:shd w:val="clear" w:color="auto" w:fill="auto"/>
            <w:noWrap/>
            <w:vAlign w:val="bottom"/>
            <w:hideMark/>
          </w:tcPr>
          <w:p w14:paraId="64CCBB8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1D43D516"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4E525DB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05/2024</w:t>
            </w:r>
          </w:p>
        </w:tc>
        <w:tc>
          <w:tcPr>
            <w:tcW w:w="960" w:type="dxa"/>
            <w:tcBorders>
              <w:top w:val="nil"/>
              <w:left w:val="nil"/>
              <w:bottom w:val="nil"/>
              <w:right w:val="nil"/>
            </w:tcBorders>
            <w:shd w:val="clear" w:color="auto" w:fill="auto"/>
            <w:noWrap/>
            <w:vAlign w:val="bottom"/>
            <w:hideMark/>
          </w:tcPr>
          <w:p w14:paraId="48E1520D"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770,99</w:t>
            </w:r>
          </w:p>
        </w:tc>
      </w:tr>
      <w:tr w:rsidR="00ED0D68" w:rsidRPr="00ED0D68" w14:paraId="4D332118" w14:textId="77777777" w:rsidTr="00ED0D68">
        <w:trPr>
          <w:trHeight w:val="255"/>
        </w:trPr>
        <w:tc>
          <w:tcPr>
            <w:tcW w:w="2860" w:type="dxa"/>
            <w:tcBorders>
              <w:top w:val="nil"/>
              <w:left w:val="nil"/>
              <w:bottom w:val="nil"/>
              <w:right w:val="nil"/>
            </w:tcBorders>
            <w:shd w:val="clear" w:color="auto" w:fill="auto"/>
            <w:noWrap/>
            <w:vAlign w:val="bottom"/>
            <w:hideMark/>
          </w:tcPr>
          <w:p w14:paraId="6207467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4C26380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713FB88F"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06/2024</w:t>
            </w:r>
          </w:p>
        </w:tc>
        <w:tc>
          <w:tcPr>
            <w:tcW w:w="960" w:type="dxa"/>
            <w:tcBorders>
              <w:top w:val="nil"/>
              <w:left w:val="nil"/>
              <w:bottom w:val="nil"/>
              <w:right w:val="nil"/>
            </w:tcBorders>
            <w:shd w:val="clear" w:color="auto" w:fill="auto"/>
            <w:noWrap/>
            <w:vAlign w:val="bottom"/>
            <w:hideMark/>
          </w:tcPr>
          <w:p w14:paraId="34982E40"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578,42</w:t>
            </w:r>
          </w:p>
        </w:tc>
      </w:tr>
      <w:tr w:rsidR="00ED0D68" w:rsidRPr="00ED0D68" w14:paraId="2F1920C9" w14:textId="77777777" w:rsidTr="00ED0D68">
        <w:trPr>
          <w:trHeight w:val="255"/>
        </w:trPr>
        <w:tc>
          <w:tcPr>
            <w:tcW w:w="2860" w:type="dxa"/>
            <w:tcBorders>
              <w:top w:val="nil"/>
              <w:left w:val="nil"/>
              <w:bottom w:val="nil"/>
              <w:right w:val="nil"/>
            </w:tcBorders>
            <w:shd w:val="clear" w:color="auto" w:fill="auto"/>
            <w:noWrap/>
            <w:vAlign w:val="bottom"/>
            <w:hideMark/>
          </w:tcPr>
          <w:p w14:paraId="3D897960"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Bervan</w:t>
            </w:r>
            <w:proofErr w:type="spellEnd"/>
            <w:r w:rsidRPr="00ED0D68">
              <w:rPr>
                <w:rFonts w:cs="Arial"/>
                <w:sz w:val="16"/>
                <w:szCs w:val="16"/>
                <w:lang w:val="nl-BE" w:eastAsia="nl-BE"/>
              </w:rPr>
              <w:t xml:space="preserve"> bv.</w:t>
            </w:r>
          </w:p>
        </w:tc>
        <w:tc>
          <w:tcPr>
            <w:tcW w:w="3040" w:type="dxa"/>
            <w:tcBorders>
              <w:top w:val="nil"/>
              <w:left w:val="nil"/>
              <w:bottom w:val="nil"/>
              <w:right w:val="nil"/>
            </w:tcBorders>
            <w:shd w:val="clear" w:color="auto" w:fill="auto"/>
            <w:noWrap/>
            <w:vAlign w:val="bottom"/>
            <w:hideMark/>
          </w:tcPr>
          <w:p w14:paraId="5E0221A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12D2E6D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3 sloten huishoudelijk afval </w:t>
            </w:r>
          </w:p>
        </w:tc>
        <w:tc>
          <w:tcPr>
            <w:tcW w:w="960" w:type="dxa"/>
            <w:tcBorders>
              <w:top w:val="nil"/>
              <w:left w:val="nil"/>
              <w:bottom w:val="nil"/>
              <w:right w:val="nil"/>
            </w:tcBorders>
            <w:shd w:val="clear" w:color="auto" w:fill="auto"/>
            <w:noWrap/>
            <w:vAlign w:val="bottom"/>
            <w:hideMark/>
          </w:tcPr>
          <w:p w14:paraId="3FEE2BF5"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117,09</w:t>
            </w:r>
          </w:p>
        </w:tc>
      </w:tr>
      <w:tr w:rsidR="00ED0D68" w:rsidRPr="00ED0D68" w14:paraId="7B5557C7" w14:textId="77777777" w:rsidTr="00ED0D68">
        <w:trPr>
          <w:trHeight w:val="255"/>
        </w:trPr>
        <w:tc>
          <w:tcPr>
            <w:tcW w:w="2860" w:type="dxa"/>
            <w:tcBorders>
              <w:top w:val="nil"/>
              <w:left w:val="nil"/>
              <w:bottom w:val="nil"/>
              <w:right w:val="nil"/>
            </w:tcBorders>
            <w:shd w:val="clear" w:color="auto" w:fill="auto"/>
            <w:noWrap/>
            <w:vAlign w:val="bottom"/>
            <w:hideMark/>
          </w:tcPr>
          <w:p w14:paraId="720B7D2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3DCC717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6728F21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07/2024</w:t>
            </w:r>
          </w:p>
        </w:tc>
        <w:tc>
          <w:tcPr>
            <w:tcW w:w="960" w:type="dxa"/>
            <w:tcBorders>
              <w:top w:val="nil"/>
              <w:left w:val="nil"/>
              <w:bottom w:val="nil"/>
              <w:right w:val="nil"/>
            </w:tcBorders>
            <w:shd w:val="clear" w:color="auto" w:fill="auto"/>
            <w:noWrap/>
            <w:vAlign w:val="bottom"/>
            <w:hideMark/>
          </w:tcPr>
          <w:p w14:paraId="28DB2CE0"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1 318,12</w:t>
            </w:r>
          </w:p>
        </w:tc>
      </w:tr>
      <w:tr w:rsidR="00ED0D68" w:rsidRPr="00ED0D68" w14:paraId="1F511046" w14:textId="77777777" w:rsidTr="00ED0D68">
        <w:trPr>
          <w:trHeight w:val="255"/>
        </w:trPr>
        <w:tc>
          <w:tcPr>
            <w:tcW w:w="2860" w:type="dxa"/>
            <w:tcBorders>
              <w:top w:val="nil"/>
              <w:left w:val="nil"/>
              <w:bottom w:val="nil"/>
              <w:right w:val="nil"/>
            </w:tcBorders>
            <w:shd w:val="clear" w:color="auto" w:fill="auto"/>
            <w:noWrap/>
            <w:vAlign w:val="bottom"/>
            <w:hideMark/>
          </w:tcPr>
          <w:p w14:paraId="1415554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1175FC9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7667ADE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08/2024</w:t>
            </w:r>
          </w:p>
        </w:tc>
        <w:tc>
          <w:tcPr>
            <w:tcW w:w="960" w:type="dxa"/>
            <w:tcBorders>
              <w:top w:val="nil"/>
              <w:left w:val="nil"/>
              <w:bottom w:val="nil"/>
              <w:right w:val="nil"/>
            </w:tcBorders>
            <w:shd w:val="clear" w:color="auto" w:fill="auto"/>
            <w:noWrap/>
            <w:vAlign w:val="bottom"/>
            <w:hideMark/>
          </w:tcPr>
          <w:p w14:paraId="02876597"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1 416,93</w:t>
            </w:r>
          </w:p>
        </w:tc>
      </w:tr>
      <w:tr w:rsidR="00ED0D68" w:rsidRPr="00ED0D68" w14:paraId="4EE4A749" w14:textId="77777777" w:rsidTr="00ED0D68">
        <w:trPr>
          <w:trHeight w:val="255"/>
        </w:trPr>
        <w:tc>
          <w:tcPr>
            <w:tcW w:w="2860" w:type="dxa"/>
            <w:tcBorders>
              <w:top w:val="nil"/>
              <w:left w:val="nil"/>
              <w:bottom w:val="nil"/>
              <w:right w:val="nil"/>
            </w:tcBorders>
            <w:shd w:val="clear" w:color="auto" w:fill="auto"/>
            <w:noWrap/>
            <w:vAlign w:val="bottom"/>
            <w:hideMark/>
          </w:tcPr>
          <w:p w14:paraId="03EA0CA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44F4F8A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04F3F42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09/2024</w:t>
            </w:r>
          </w:p>
        </w:tc>
        <w:tc>
          <w:tcPr>
            <w:tcW w:w="960" w:type="dxa"/>
            <w:tcBorders>
              <w:top w:val="nil"/>
              <w:left w:val="nil"/>
              <w:bottom w:val="nil"/>
              <w:right w:val="nil"/>
            </w:tcBorders>
            <w:shd w:val="clear" w:color="auto" w:fill="auto"/>
            <w:noWrap/>
            <w:vAlign w:val="bottom"/>
            <w:hideMark/>
          </w:tcPr>
          <w:p w14:paraId="1DEAAC67"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771,04</w:t>
            </w:r>
          </w:p>
        </w:tc>
      </w:tr>
      <w:tr w:rsidR="00ED0D68" w:rsidRPr="00ED0D68" w14:paraId="1D168088" w14:textId="77777777" w:rsidTr="00ED0D68">
        <w:trPr>
          <w:trHeight w:val="255"/>
        </w:trPr>
        <w:tc>
          <w:tcPr>
            <w:tcW w:w="2860" w:type="dxa"/>
            <w:tcBorders>
              <w:top w:val="nil"/>
              <w:left w:val="nil"/>
              <w:bottom w:val="nil"/>
              <w:right w:val="nil"/>
            </w:tcBorders>
            <w:shd w:val="clear" w:color="auto" w:fill="auto"/>
            <w:noWrap/>
            <w:vAlign w:val="bottom"/>
            <w:hideMark/>
          </w:tcPr>
          <w:p w14:paraId="34F27A61"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Bervan</w:t>
            </w:r>
            <w:proofErr w:type="spellEnd"/>
            <w:r w:rsidRPr="00ED0D68">
              <w:rPr>
                <w:rFonts w:cs="Arial"/>
                <w:sz w:val="16"/>
                <w:szCs w:val="16"/>
                <w:lang w:val="nl-BE" w:eastAsia="nl-BE"/>
              </w:rPr>
              <w:t xml:space="preserve"> bv.</w:t>
            </w:r>
          </w:p>
        </w:tc>
        <w:tc>
          <w:tcPr>
            <w:tcW w:w="3040" w:type="dxa"/>
            <w:tcBorders>
              <w:top w:val="nil"/>
              <w:left w:val="nil"/>
              <w:bottom w:val="nil"/>
              <w:right w:val="nil"/>
            </w:tcBorders>
            <w:shd w:val="clear" w:color="auto" w:fill="auto"/>
            <w:noWrap/>
            <w:vAlign w:val="bottom"/>
            <w:hideMark/>
          </w:tcPr>
          <w:p w14:paraId="554DB36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20E954C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3 sloten huishoudelijk afval </w:t>
            </w:r>
          </w:p>
        </w:tc>
        <w:tc>
          <w:tcPr>
            <w:tcW w:w="960" w:type="dxa"/>
            <w:tcBorders>
              <w:top w:val="nil"/>
              <w:left w:val="nil"/>
              <w:bottom w:val="nil"/>
              <w:right w:val="nil"/>
            </w:tcBorders>
            <w:shd w:val="clear" w:color="auto" w:fill="auto"/>
            <w:noWrap/>
            <w:vAlign w:val="bottom"/>
            <w:hideMark/>
          </w:tcPr>
          <w:p w14:paraId="326663FC"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117,10</w:t>
            </w:r>
          </w:p>
        </w:tc>
      </w:tr>
      <w:tr w:rsidR="00ED0D68" w:rsidRPr="00ED0D68" w14:paraId="701D3EBF" w14:textId="77777777" w:rsidTr="00ED0D68">
        <w:trPr>
          <w:trHeight w:val="255"/>
        </w:trPr>
        <w:tc>
          <w:tcPr>
            <w:tcW w:w="2860" w:type="dxa"/>
            <w:tcBorders>
              <w:top w:val="nil"/>
              <w:left w:val="nil"/>
              <w:bottom w:val="nil"/>
              <w:right w:val="nil"/>
            </w:tcBorders>
            <w:shd w:val="clear" w:color="auto" w:fill="auto"/>
            <w:noWrap/>
            <w:vAlign w:val="bottom"/>
            <w:hideMark/>
          </w:tcPr>
          <w:p w14:paraId="034DADE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56158894"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132573C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recuperatie papier/karton</w:t>
            </w:r>
          </w:p>
        </w:tc>
        <w:tc>
          <w:tcPr>
            <w:tcW w:w="960" w:type="dxa"/>
            <w:tcBorders>
              <w:top w:val="nil"/>
              <w:left w:val="nil"/>
              <w:bottom w:val="nil"/>
              <w:right w:val="nil"/>
            </w:tcBorders>
            <w:shd w:val="clear" w:color="auto" w:fill="auto"/>
            <w:noWrap/>
            <w:vAlign w:val="bottom"/>
            <w:hideMark/>
          </w:tcPr>
          <w:p w14:paraId="1ED86EBE"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-45,38</w:t>
            </w:r>
          </w:p>
        </w:tc>
      </w:tr>
      <w:tr w:rsidR="00ED0D68" w:rsidRPr="00ED0D68" w14:paraId="228FD471" w14:textId="77777777" w:rsidTr="00ED0D68">
        <w:trPr>
          <w:trHeight w:val="255"/>
        </w:trPr>
        <w:tc>
          <w:tcPr>
            <w:tcW w:w="2860" w:type="dxa"/>
            <w:tcBorders>
              <w:top w:val="nil"/>
              <w:left w:val="nil"/>
              <w:bottom w:val="nil"/>
              <w:right w:val="nil"/>
            </w:tcBorders>
            <w:shd w:val="clear" w:color="auto" w:fill="auto"/>
            <w:noWrap/>
            <w:vAlign w:val="bottom"/>
            <w:hideMark/>
          </w:tcPr>
          <w:p w14:paraId="2CFD096B"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025F143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1497E46B"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recuperatie papier/karton</w:t>
            </w:r>
          </w:p>
        </w:tc>
        <w:tc>
          <w:tcPr>
            <w:tcW w:w="960" w:type="dxa"/>
            <w:tcBorders>
              <w:top w:val="nil"/>
              <w:left w:val="nil"/>
              <w:bottom w:val="nil"/>
              <w:right w:val="nil"/>
            </w:tcBorders>
            <w:shd w:val="clear" w:color="auto" w:fill="auto"/>
            <w:noWrap/>
            <w:vAlign w:val="bottom"/>
            <w:hideMark/>
          </w:tcPr>
          <w:p w14:paraId="22228D34"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-10,96</w:t>
            </w:r>
          </w:p>
        </w:tc>
      </w:tr>
      <w:tr w:rsidR="00ED0D68" w:rsidRPr="00ED0D68" w14:paraId="25659F07" w14:textId="77777777" w:rsidTr="00ED0D68">
        <w:trPr>
          <w:trHeight w:val="255"/>
        </w:trPr>
        <w:tc>
          <w:tcPr>
            <w:tcW w:w="2860" w:type="dxa"/>
            <w:tcBorders>
              <w:top w:val="nil"/>
              <w:left w:val="nil"/>
              <w:bottom w:val="nil"/>
              <w:right w:val="nil"/>
            </w:tcBorders>
            <w:shd w:val="clear" w:color="auto" w:fill="auto"/>
            <w:noWrap/>
            <w:vAlign w:val="bottom"/>
            <w:hideMark/>
          </w:tcPr>
          <w:p w14:paraId="02D5B0A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5AE6694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5460CF1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10/2024</w:t>
            </w:r>
          </w:p>
        </w:tc>
        <w:tc>
          <w:tcPr>
            <w:tcW w:w="960" w:type="dxa"/>
            <w:tcBorders>
              <w:top w:val="nil"/>
              <w:left w:val="nil"/>
              <w:bottom w:val="nil"/>
              <w:right w:val="nil"/>
            </w:tcBorders>
            <w:shd w:val="clear" w:color="auto" w:fill="auto"/>
            <w:noWrap/>
            <w:vAlign w:val="bottom"/>
            <w:hideMark/>
          </w:tcPr>
          <w:p w14:paraId="20F6569E"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509,79</w:t>
            </w:r>
          </w:p>
        </w:tc>
      </w:tr>
      <w:tr w:rsidR="00ED0D68" w:rsidRPr="00ED0D68" w14:paraId="0A2ED003" w14:textId="77777777" w:rsidTr="00ED0D68">
        <w:trPr>
          <w:trHeight w:val="255"/>
        </w:trPr>
        <w:tc>
          <w:tcPr>
            <w:tcW w:w="2860" w:type="dxa"/>
            <w:tcBorders>
              <w:top w:val="nil"/>
              <w:left w:val="nil"/>
              <w:bottom w:val="nil"/>
              <w:right w:val="nil"/>
            </w:tcBorders>
            <w:shd w:val="clear" w:color="auto" w:fill="auto"/>
            <w:noWrap/>
            <w:vAlign w:val="bottom"/>
            <w:hideMark/>
          </w:tcPr>
          <w:p w14:paraId="469288C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Veolia </w:t>
            </w:r>
            <w:proofErr w:type="spellStart"/>
            <w:r w:rsidRPr="00ED0D68">
              <w:rPr>
                <w:rFonts w:cs="Arial"/>
                <w:sz w:val="16"/>
                <w:szCs w:val="16"/>
                <w:lang w:val="nl-BE" w:eastAsia="nl-BE"/>
              </w:rPr>
              <w:t>Environmental</w:t>
            </w:r>
            <w:proofErr w:type="spellEnd"/>
            <w:r w:rsidRPr="00ED0D68">
              <w:rPr>
                <w:rFonts w:cs="Arial"/>
                <w:sz w:val="16"/>
                <w:szCs w:val="16"/>
                <w:lang w:val="nl-BE" w:eastAsia="nl-BE"/>
              </w:rPr>
              <w:t xml:space="preserve"> Services BE nv.</w:t>
            </w:r>
          </w:p>
        </w:tc>
        <w:tc>
          <w:tcPr>
            <w:tcW w:w="3040" w:type="dxa"/>
            <w:tcBorders>
              <w:top w:val="nil"/>
              <w:left w:val="nil"/>
              <w:bottom w:val="nil"/>
              <w:right w:val="nil"/>
            </w:tcBorders>
            <w:shd w:val="clear" w:color="auto" w:fill="auto"/>
            <w:noWrap/>
            <w:vAlign w:val="bottom"/>
            <w:hideMark/>
          </w:tcPr>
          <w:p w14:paraId="7E967E8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61221 - </w:t>
            </w:r>
            <w:proofErr w:type="spellStart"/>
            <w:r w:rsidRPr="00ED0D68">
              <w:rPr>
                <w:rFonts w:cs="Arial"/>
                <w:sz w:val="16"/>
                <w:szCs w:val="16"/>
                <w:lang w:val="nl-BE" w:eastAsia="nl-BE"/>
              </w:rPr>
              <w:t>Ophaling</w:t>
            </w:r>
            <w:proofErr w:type="spellEnd"/>
            <w:r w:rsidRPr="00ED0D68">
              <w:rPr>
                <w:rFonts w:cs="Arial"/>
                <w:sz w:val="16"/>
                <w:szCs w:val="16"/>
                <w:lang w:val="nl-BE" w:eastAsia="nl-BE"/>
              </w:rPr>
              <w:t xml:space="preserve"> huisvuilcontainers</w:t>
            </w:r>
          </w:p>
        </w:tc>
        <w:tc>
          <w:tcPr>
            <w:tcW w:w="3908" w:type="dxa"/>
            <w:tcBorders>
              <w:top w:val="nil"/>
              <w:left w:val="nil"/>
              <w:bottom w:val="nil"/>
              <w:right w:val="nil"/>
            </w:tcBorders>
            <w:shd w:val="clear" w:color="auto" w:fill="auto"/>
            <w:noWrap/>
            <w:vAlign w:val="bottom"/>
            <w:hideMark/>
          </w:tcPr>
          <w:p w14:paraId="6E80F66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11/2024</w:t>
            </w:r>
          </w:p>
        </w:tc>
        <w:tc>
          <w:tcPr>
            <w:tcW w:w="960" w:type="dxa"/>
            <w:tcBorders>
              <w:top w:val="nil"/>
              <w:left w:val="nil"/>
              <w:bottom w:val="nil"/>
              <w:right w:val="nil"/>
            </w:tcBorders>
            <w:shd w:val="clear" w:color="auto" w:fill="auto"/>
            <w:noWrap/>
            <w:vAlign w:val="bottom"/>
            <w:hideMark/>
          </w:tcPr>
          <w:p w14:paraId="6478D275"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296,28</w:t>
            </w:r>
          </w:p>
        </w:tc>
      </w:tr>
      <w:tr w:rsidR="00ED0D68" w:rsidRPr="00ED0D68" w14:paraId="01D6DE30" w14:textId="77777777" w:rsidTr="00ED0D68">
        <w:trPr>
          <w:trHeight w:val="255"/>
        </w:trPr>
        <w:tc>
          <w:tcPr>
            <w:tcW w:w="2860" w:type="dxa"/>
            <w:tcBorders>
              <w:top w:val="nil"/>
              <w:left w:val="nil"/>
              <w:bottom w:val="nil"/>
              <w:right w:val="nil"/>
            </w:tcBorders>
            <w:shd w:val="clear" w:color="auto" w:fill="auto"/>
            <w:noWrap/>
            <w:vAlign w:val="bottom"/>
            <w:hideMark/>
          </w:tcPr>
          <w:p w14:paraId="40EEC015"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6948" w:type="dxa"/>
            <w:gridSpan w:val="2"/>
            <w:tcBorders>
              <w:top w:val="nil"/>
              <w:left w:val="nil"/>
              <w:bottom w:val="nil"/>
              <w:right w:val="nil"/>
            </w:tcBorders>
            <w:shd w:val="clear" w:color="auto" w:fill="auto"/>
            <w:noWrap/>
            <w:vAlign w:val="bottom"/>
            <w:hideMark/>
          </w:tcPr>
          <w:p w14:paraId="224BB9ED"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 xml:space="preserve">Totaal 61221 - </w:t>
            </w:r>
            <w:proofErr w:type="spellStart"/>
            <w:r w:rsidRPr="00ED0D68">
              <w:rPr>
                <w:rFonts w:cs="Arial"/>
                <w:b/>
                <w:bCs/>
                <w:sz w:val="16"/>
                <w:szCs w:val="16"/>
                <w:lang w:val="nl-BE" w:eastAsia="nl-BE"/>
              </w:rPr>
              <w:t>Ophaling</w:t>
            </w:r>
            <w:proofErr w:type="spellEnd"/>
            <w:r w:rsidRPr="00ED0D68">
              <w:rPr>
                <w:rFonts w:cs="Arial"/>
                <w:b/>
                <w:bCs/>
                <w:sz w:val="16"/>
                <w:szCs w:val="16"/>
                <w:lang w:val="nl-BE" w:eastAsia="nl-BE"/>
              </w:rPr>
              <w:t xml:space="preserve"> huisvuilcontainers</w:t>
            </w:r>
          </w:p>
        </w:tc>
        <w:tc>
          <w:tcPr>
            <w:tcW w:w="960" w:type="dxa"/>
            <w:tcBorders>
              <w:top w:val="nil"/>
              <w:left w:val="nil"/>
              <w:bottom w:val="nil"/>
              <w:right w:val="nil"/>
            </w:tcBorders>
            <w:shd w:val="clear" w:color="auto" w:fill="auto"/>
            <w:noWrap/>
            <w:vAlign w:val="bottom"/>
            <w:hideMark/>
          </w:tcPr>
          <w:p w14:paraId="4E2879D6"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r w:rsidRPr="00ED0D68">
              <w:rPr>
                <w:rFonts w:cs="Arial"/>
                <w:b/>
                <w:bCs/>
                <w:sz w:val="16"/>
                <w:szCs w:val="16"/>
                <w:lang w:val="nl-BE" w:eastAsia="nl-BE"/>
              </w:rPr>
              <w:t>8 697,02</w:t>
            </w:r>
          </w:p>
        </w:tc>
      </w:tr>
      <w:tr w:rsidR="00ED0D68" w:rsidRPr="00ED0D68" w14:paraId="0A25EA87" w14:textId="77777777" w:rsidTr="00ED0D68">
        <w:trPr>
          <w:trHeight w:val="255"/>
        </w:trPr>
        <w:tc>
          <w:tcPr>
            <w:tcW w:w="2860" w:type="dxa"/>
            <w:tcBorders>
              <w:top w:val="nil"/>
              <w:left w:val="nil"/>
              <w:bottom w:val="nil"/>
              <w:right w:val="nil"/>
            </w:tcBorders>
            <w:shd w:val="clear" w:color="auto" w:fill="auto"/>
            <w:noWrap/>
            <w:vAlign w:val="bottom"/>
            <w:hideMark/>
          </w:tcPr>
          <w:p w14:paraId="2B1689F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Jonckershof bv</w:t>
            </w:r>
          </w:p>
        </w:tc>
        <w:tc>
          <w:tcPr>
            <w:tcW w:w="3040" w:type="dxa"/>
            <w:tcBorders>
              <w:top w:val="nil"/>
              <w:left w:val="nil"/>
              <w:bottom w:val="nil"/>
              <w:right w:val="nil"/>
            </w:tcBorders>
            <w:shd w:val="clear" w:color="auto" w:fill="auto"/>
            <w:noWrap/>
            <w:vAlign w:val="bottom"/>
            <w:hideMark/>
          </w:tcPr>
          <w:p w14:paraId="1AB6A65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61310 - Ereloon syndicus </w:t>
            </w:r>
          </w:p>
        </w:tc>
        <w:tc>
          <w:tcPr>
            <w:tcW w:w="3908" w:type="dxa"/>
            <w:tcBorders>
              <w:top w:val="nil"/>
              <w:left w:val="nil"/>
              <w:bottom w:val="nil"/>
              <w:right w:val="nil"/>
            </w:tcBorders>
            <w:shd w:val="clear" w:color="auto" w:fill="auto"/>
            <w:noWrap/>
            <w:vAlign w:val="bottom"/>
            <w:hideMark/>
          </w:tcPr>
          <w:p w14:paraId="6C191706"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voorschot</w:t>
            </w:r>
          </w:p>
        </w:tc>
        <w:tc>
          <w:tcPr>
            <w:tcW w:w="960" w:type="dxa"/>
            <w:tcBorders>
              <w:top w:val="nil"/>
              <w:left w:val="nil"/>
              <w:bottom w:val="nil"/>
              <w:right w:val="nil"/>
            </w:tcBorders>
            <w:shd w:val="clear" w:color="auto" w:fill="auto"/>
            <w:noWrap/>
            <w:vAlign w:val="bottom"/>
            <w:hideMark/>
          </w:tcPr>
          <w:p w14:paraId="199527D6"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3 600,00</w:t>
            </w:r>
          </w:p>
        </w:tc>
      </w:tr>
      <w:tr w:rsidR="00ED0D68" w:rsidRPr="00ED0D68" w14:paraId="0CDF05DA" w14:textId="77777777" w:rsidTr="00ED0D68">
        <w:trPr>
          <w:trHeight w:val="255"/>
        </w:trPr>
        <w:tc>
          <w:tcPr>
            <w:tcW w:w="2860" w:type="dxa"/>
            <w:tcBorders>
              <w:top w:val="nil"/>
              <w:left w:val="nil"/>
              <w:bottom w:val="nil"/>
              <w:right w:val="nil"/>
            </w:tcBorders>
            <w:shd w:val="clear" w:color="auto" w:fill="auto"/>
            <w:noWrap/>
            <w:vAlign w:val="bottom"/>
            <w:hideMark/>
          </w:tcPr>
          <w:p w14:paraId="6BA2EFD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Jonckershof bv</w:t>
            </w:r>
          </w:p>
        </w:tc>
        <w:tc>
          <w:tcPr>
            <w:tcW w:w="3040" w:type="dxa"/>
            <w:tcBorders>
              <w:top w:val="nil"/>
              <w:left w:val="nil"/>
              <w:bottom w:val="nil"/>
              <w:right w:val="nil"/>
            </w:tcBorders>
            <w:shd w:val="clear" w:color="auto" w:fill="auto"/>
            <w:noWrap/>
            <w:vAlign w:val="bottom"/>
            <w:hideMark/>
          </w:tcPr>
          <w:p w14:paraId="64D81126"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61310 - Ereloon syndicus </w:t>
            </w:r>
          </w:p>
        </w:tc>
        <w:tc>
          <w:tcPr>
            <w:tcW w:w="3908" w:type="dxa"/>
            <w:tcBorders>
              <w:top w:val="nil"/>
              <w:left w:val="nil"/>
              <w:bottom w:val="nil"/>
              <w:right w:val="nil"/>
            </w:tcBorders>
            <w:shd w:val="clear" w:color="auto" w:fill="auto"/>
            <w:noWrap/>
            <w:vAlign w:val="bottom"/>
            <w:hideMark/>
          </w:tcPr>
          <w:p w14:paraId="5016DD5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voorschot</w:t>
            </w:r>
          </w:p>
        </w:tc>
        <w:tc>
          <w:tcPr>
            <w:tcW w:w="960" w:type="dxa"/>
            <w:tcBorders>
              <w:top w:val="nil"/>
              <w:left w:val="nil"/>
              <w:bottom w:val="nil"/>
              <w:right w:val="nil"/>
            </w:tcBorders>
            <w:shd w:val="clear" w:color="auto" w:fill="auto"/>
            <w:noWrap/>
            <w:vAlign w:val="bottom"/>
            <w:hideMark/>
          </w:tcPr>
          <w:p w14:paraId="1836E43F"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3 600,00</w:t>
            </w:r>
          </w:p>
        </w:tc>
      </w:tr>
      <w:tr w:rsidR="00ED0D68" w:rsidRPr="00ED0D68" w14:paraId="5A493A43" w14:textId="77777777" w:rsidTr="00ED0D68">
        <w:trPr>
          <w:trHeight w:val="255"/>
        </w:trPr>
        <w:tc>
          <w:tcPr>
            <w:tcW w:w="2860" w:type="dxa"/>
            <w:tcBorders>
              <w:top w:val="nil"/>
              <w:left w:val="nil"/>
              <w:bottom w:val="nil"/>
              <w:right w:val="nil"/>
            </w:tcBorders>
            <w:shd w:val="clear" w:color="auto" w:fill="auto"/>
            <w:noWrap/>
            <w:vAlign w:val="bottom"/>
            <w:hideMark/>
          </w:tcPr>
          <w:p w14:paraId="62F0422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Jonckershof bv</w:t>
            </w:r>
          </w:p>
        </w:tc>
        <w:tc>
          <w:tcPr>
            <w:tcW w:w="3040" w:type="dxa"/>
            <w:tcBorders>
              <w:top w:val="nil"/>
              <w:left w:val="nil"/>
              <w:bottom w:val="nil"/>
              <w:right w:val="nil"/>
            </w:tcBorders>
            <w:shd w:val="clear" w:color="auto" w:fill="auto"/>
            <w:noWrap/>
            <w:vAlign w:val="bottom"/>
            <w:hideMark/>
          </w:tcPr>
          <w:p w14:paraId="3627AB3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61310 - Ereloon syndicus </w:t>
            </w:r>
          </w:p>
        </w:tc>
        <w:tc>
          <w:tcPr>
            <w:tcW w:w="3908" w:type="dxa"/>
            <w:tcBorders>
              <w:top w:val="nil"/>
              <w:left w:val="nil"/>
              <w:bottom w:val="nil"/>
              <w:right w:val="nil"/>
            </w:tcBorders>
            <w:shd w:val="clear" w:color="auto" w:fill="auto"/>
            <w:noWrap/>
            <w:vAlign w:val="bottom"/>
            <w:hideMark/>
          </w:tcPr>
          <w:p w14:paraId="2AE021EB"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voorschot</w:t>
            </w:r>
          </w:p>
        </w:tc>
        <w:tc>
          <w:tcPr>
            <w:tcW w:w="960" w:type="dxa"/>
            <w:tcBorders>
              <w:top w:val="nil"/>
              <w:left w:val="nil"/>
              <w:bottom w:val="nil"/>
              <w:right w:val="nil"/>
            </w:tcBorders>
            <w:shd w:val="clear" w:color="auto" w:fill="auto"/>
            <w:noWrap/>
            <w:vAlign w:val="bottom"/>
            <w:hideMark/>
          </w:tcPr>
          <w:p w14:paraId="7381EC0A"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3 600,00</w:t>
            </w:r>
          </w:p>
        </w:tc>
      </w:tr>
      <w:tr w:rsidR="00ED0D68" w:rsidRPr="00ED0D68" w14:paraId="596BB3D3" w14:textId="77777777" w:rsidTr="00ED0D68">
        <w:trPr>
          <w:trHeight w:val="255"/>
        </w:trPr>
        <w:tc>
          <w:tcPr>
            <w:tcW w:w="2860" w:type="dxa"/>
            <w:tcBorders>
              <w:top w:val="nil"/>
              <w:left w:val="nil"/>
              <w:bottom w:val="nil"/>
              <w:right w:val="nil"/>
            </w:tcBorders>
            <w:shd w:val="clear" w:color="auto" w:fill="auto"/>
            <w:noWrap/>
            <w:vAlign w:val="bottom"/>
            <w:hideMark/>
          </w:tcPr>
          <w:p w14:paraId="464CF54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Jonckershof nv.</w:t>
            </w:r>
          </w:p>
        </w:tc>
        <w:tc>
          <w:tcPr>
            <w:tcW w:w="3040" w:type="dxa"/>
            <w:tcBorders>
              <w:top w:val="nil"/>
              <w:left w:val="nil"/>
              <w:bottom w:val="nil"/>
              <w:right w:val="nil"/>
            </w:tcBorders>
            <w:shd w:val="clear" w:color="auto" w:fill="auto"/>
            <w:noWrap/>
            <w:vAlign w:val="bottom"/>
            <w:hideMark/>
          </w:tcPr>
          <w:p w14:paraId="116A95F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61310 - Ereloon syndicus </w:t>
            </w:r>
          </w:p>
        </w:tc>
        <w:tc>
          <w:tcPr>
            <w:tcW w:w="3908" w:type="dxa"/>
            <w:tcBorders>
              <w:top w:val="nil"/>
              <w:left w:val="nil"/>
              <w:bottom w:val="nil"/>
              <w:right w:val="nil"/>
            </w:tcBorders>
            <w:shd w:val="clear" w:color="auto" w:fill="auto"/>
            <w:noWrap/>
            <w:vAlign w:val="bottom"/>
            <w:hideMark/>
          </w:tcPr>
          <w:p w14:paraId="4106D64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afrekening  </w:t>
            </w:r>
          </w:p>
        </w:tc>
        <w:tc>
          <w:tcPr>
            <w:tcW w:w="960" w:type="dxa"/>
            <w:tcBorders>
              <w:top w:val="nil"/>
              <w:left w:val="nil"/>
              <w:bottom w:val="nil"/>
              <w:right w:val="nil"/>
            </w:tcBorders>
            <w:shd w:val="clear" w:color="auto" w:fill="auto"/>
            <w:noWrap/>
            <w:vAlign w:val="bottom"/>
            <w:hideMark/>
          </w:tcPr>
          <w:p w14:paraId="3E583811"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16 185,12</w:t>
            </w:r>
          </w:p>
        </w:tc>
      </w:tr>
      <w:tr w:rsidR="00ED0D68" w:rsidRPr="00ED0D68" w14:paraId="7A0A436E" w14:textId="77777777" w:rsidTr="00ED0D68">
        <w:trPr>
          <w:trHeight w:val="255"/>
        </w:trPr>
        <w:tc>
          <w:tcPr>
            <w:tcW w:w="2860" w:type="dxa"/>
            <w:tcBorders>
              <w:top w:val="nil"/>
              <w:left w:val="nil"/>
              <w:bottom w:val="nil"/>
              <w:right w:val="nil"/>
            </w:tcBorders>
            <w:shd w:val="clear" w:color="auto" w:fill="auto"/>
            <w:noWrap/>
            <w:vAlign w:val="bottom"/>
            <w:hideMark/>
          </w:tcPr>
          <w:p w14:paraId="13DE82B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Jonckershof nv.</w:t>
            </w:r>
          </w:p>
        </w:tc>
        <w:tc>
          <w:tcPr>
            <w:tcW w:w="3040" w:type="dxa"/>
            <w:tcBorders>
              <w:top w:val="nil"/>
              <w:left w:val="nil"/>
              <w:bottom w:val="nil"/>
              <w:right w:val="nil"/>
            </w:tcBorders>
            <w:shd w:val="clear" w:color="auto" w:fill="auto"/>
            <w:noWrap/>
            <w:vAlign w:val="bottom"/>
            <w:hideMark/>
          </w:tcPr>
          <w:p w14:paraId="5A4970E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61310 - Ereloon syndicus </w:t>
            </w:r>
          </w:p>
        </w:tc>
        <w:tc>
          <w:tcPr>
            <w:tcW w:w="3908" w:type="dxa"/>
            <w:tcBorders>
              <w:top w:val="nil"/>
              <w:left w:val="nil"/>
              <w:bottom w:val="nil"/>
              <w:right w:val="nil"/>
            </w:tcBorders>
            <w:shd w:val="clear" w:color="auto" w:fill="auto"/>
            <w:noWrap/>
            <w:vAlign w:val="bottom"/>
            <w:hideMark/>
          </w:tcPr>
          <w:p w14:paraId="4E7C761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korting</w:t>
            </w:r>
          </w:p>
        </w:tc>
        <w:tc>
          <w:tcPr>
            <w:tcW w:w="960" w:type="dxa"/>
            <w:tcBorders>
              <w:top w:val="nil"/>
              <w:left w:val="nil"/>
              <w:bottom w:val="nil"/>
              <w:right w:val="nil"/>
            </w:tcBorders>
            <w:shd w:val="clear" w:color="auto" w:fill="auto"/>
            <w:noWrap/>
            <w:vAlign w:val="bottom"/>
            <w:hideMark/>
          </w:tcPr>
          <w:p w14:paraId="17CBA1C8"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-3 777,93</w:t>
            </w:r>
          </w:p>
        </w:tc>
      </w:tr>
      <w:tr w:rsidR="00ED0D68" w:rsidRPr="00ED0D68" w14:paraId="1BDD77BD" w14:textId="77777777" w:rsidTr="00ED0D68">
        <w:trPr>
          <w:trHeight w:val="255"/>
        </w:trPr>
        <w:tc>
          <w:tcPr>
            <w:tcW w:w="2860" w:type="dxa"/>
            <w:tcBorders>
              <w:top w:val="nil"/>
              <w:left w:val="nil"/>
              <w:bottom w:val="nil"/>
              <w:right w:val="nil"/>
            </w:tcBorders>
            <w:shd w:val="clear" w:color="auto" w:fill="auto"/>
            <w:noWrap/>
            <w:vAlign w:val="bottom"/>
            <w:hideMark/>
          </w:tcPr>
          <w:p w14:paraId="76C9C1A1"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3040" w:type="dxa"/>
            <w:tcBorders>
              <w:top w:val="nil"/>
              <w:left w:val="nil"/>
              <w:bottom w:val="nil"/>
              <w:right w:val="nil"/>
            </w:tcBorders>
            <w:shd w:val="clear" w:color="auto" w:fill="auto"/>
            <w:noWrap/>
            <w:vAlign w:val="bottom"/>
            <w:hideMark/>
          </w:tcPr>
          <w:p w14:paraId="35162245"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 xml:space="preserve">Totaal 61310 - Ereloon syndicus </w:t>
            </w:r>
          </w:p>
        </w:tc>
        <w:tc>
          <w:tcPr>
            <w:tcW w:w="3908" w:type="dxa"/>
            <w:tcBorders>
              <w:top w:val="nil"/>
              <w:left w:val="nil"/>
              <w:bottom w:val="nil"/>
              <w:right w:val="nil"/>
            </w:tcBorders>
            <w:shd w:val="clear" w:color="auto" w:fill="auto"/>
            <w:noWrap/>
            <w:vAlign w:val="bottom"/>
            <w:hideMark/>
          </w:tcPr>
          <w:p w14:paraId="2D2D7062"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p>
        </w:tc>
        <w:tc>
          <w:tcPr>
            <w:tcW w:w="960" w:type="dxa"/>
            <w:tcBorders>
              <w:top w:val="nil"/>
              <w:left w:val="nil"/>
              <w:bottom w:val="nil"/>
              <w:right w:val="nil"/>
            </w:tcBorders>
            <w:shd w:val="clear" w:color="auto" w:fill="auto"/>
            <w:noWrap/>
            <w:vAlign w:val="bottom"/>
            <w:hideMark/>
          </w:tcPr>
          <w:p w14:paraId="433D25BC"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r w:rsidRPr="00ED0D68">
              <w:rPr>
                <w:rFonts w:cs="Arial"/>
                <w:b/>
                <w:bCs/>
                <w:sz w:val="16"/>
                <w:szCs w:val="16"/>
                <w:lang w:val="nl-BE" w:eastAsia="nl-BE"/>
              </w:rPr>
              <w:t>23 207,19</w:t>
            </w:r>
          </w:p>
        </w:tc>
      </w:tr>
      <w:tr w:rsidR="00ED0D68" w:rsidRPr="00ED0D68" w14:paraId="6CDD0BA8" w14:textId="77777777" w:rsidTr="00ED0D68">
        <w:trPr>
          <w:trHeight w:val="255"/>
        </w:trPr>
        <w:tc>
          <w:tcPr>
            <w:tcW w:w="2860" w:type="dxa"/>
            <w:tcBorders>
              <w:top w:val="nil"/>
              <w:left w:val="nil"/>
              <w:bottom w:val="nil"/>
              <w:right w:val="nil"/>
            </w:tcBorders>
            <w:shd w:val="clear" w:color="auto" w:fill="auto"/>
            <w:noWrap/>
            <w:vAlign w:val="bottom"/>
            <w:hideMark/>
          </w:tcPr>
          <w:p w14:paraId="1A474A5B"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Vivium</w:t>
            </w:r>
            <w:proofErr w:type="spellEnd"/>
          </w:p>
        </w:tc>
        <w:tc>
          <w:tcPr>
            <w:tcW w:w="3040" w:type="dxa"/>
            <w:tcBorders>
              <w:top w:val="nil"/>
              <w:left w:val="nil"/>
              <w:bottom w:val="nil"/>
              <w:right w:val="nil"/>
            </w:tcBorders>
            <w:shd w:val="clear" w:color="auto" w:fill="auto"/>
            <w:noWrap/>
            <w:vAlign w:val="bottom"/>
            <w:hideMark/>
          </w:tcPr>
          <w:p w14:paraId="3BFC3D7B"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61350 - Verzekeringen </w:t>
            </w:r>
          </w:p>
        </w:tc>
        <w:tc>
          <w:tcPr>
            <w:tcW w:w="3908" w:type="dxa"/>
            <w:tcBorders>
              <w:top w:val="nil"/>
              <w:left w:val="nil"/>
              <w:bottom w:val="nil"/>
              <w:right w:val="nil"/>
            </w:tcBorders>
            <w:shd w:val="clear" w:color="auto" w:fill="auto"/>
            <w:noWrap/>
            <w:vAlign w:val="bottom"/>
            <w:hideMark/>
          </w:tcPr>
          <w:p w14:paraId="56CF68E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burgerlijke aansprakelijkheid</w:t>
            </w:r>
          </w:p>
        </w:tc>
        <w:tc>
          <w:tcPr>
            <w:tcW w:w="960" w:type="dxa"/>
            <w:tcBorders>
              <w:top w:val="nil"/>
              <w:left w:val="nil"/>
              <w:bottom w:val="nil"/>
              <w:right w:val="nil"/>
            </w:tcBorders>
            <w:shd w:val="clear" w:color="auto" w:fill="auto"/>
            <w:noWrap/>
            <w:vAlign w:val="bottom"/>
            <w:hideMark/>
          </w:tcPr>
          <w:p w14:paraId="6DF86239"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152,32</w:t>
            </w:r>
          </w:p>
        </w:tc>
      </w:tr>
      <w:tr w:rsidR="00ED0D68" w:rsidRPr="00ED0D68" w14:paraId="7CC971F1" w14:textId="77777777" w:rsidTr="00ED0D68">
        <w:trPr>
          <w:trHeight w:val="255"/>
        </w:trPr>
        <w:tc>
          <w:tcPr>
            <w:tcW w:w="2860" w:type="dxa"/>
            <w:tcBorders>
              <w:top w:val="nil"/>
              <w:left w:val="nil"/>
              <w:bottom w:val="nil"/>
              <w:right w:val="nil"/>
            </w:tcBorders>
            <w:shd w:val="clear" w:color="auto" w:fill="auto"/>
            <w:noWrap/>
            <w:vAlign w:val="bottom"/>
            <w:hideMark/>
          </w:tcPr>
          <w:p w14:paraId="77151C0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Concordia nv.</w:t>
            </w:r>
          </w:p>
        </w:tc>
        <w:tc>
          <w:tcPr>
            <w:tcW w:w="3040" w:type="dxa"/>
            <w:tcBorders>
              <w:top w:val="nil"/>
              <w:left w:val="nil"/>
              <w:bottom w:val="nil"/>
              <w:right w:val="nil"/>
            </w:tcBorders>
            <w:shd w:val="clear" w:color="auto" w:fill="auto"/>
            <w:noWrap/>
            <w:vAlign w:val="bottom"/>
            <w:hideMark/>
          </w:tcPr>
          <w:p w14:paraId="7FE1E77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61350 - Verzekeringen </w:t>
            </w:r>
          </w:p>
        </w:tc>
        <w:tc>
          <w:tcPr>
            <w:tcW w:w="3908" w:type="dxa"/>
            <w:tcBorders>
              <w:top w:val="nil"/>
              <w:left w:val="nil"/>
              <w:bottom w:val="nil"/>
              <w:right w:val="nil"/>
            </w:tcBorders>
            <w:shd w:val="clear" w:color="auto" w:fill="auto"/>
            <w:noWrap/>
            <w:vAlign w:val="bottom"/>
            <w:hideMark/>
          </w:tcPr>
          <w:p w14:paraId="187A1B8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BA - Raad van Mede-Eigendom</w:t>
            </w:r>
          </w:p>
        </w:tc>
        <w:tc>
          <w:tcPr>
            <w:tcW w:w="960" w:type="dxa"/>
            <w:tcBorders>
              <w:top w:val="nil"/>
              <w:left w:val="nil"/>
              <w:bottom w:val="nil"/>
              <w:right w:val="nil"/>
            </w:tcBorders>
            <w:shd w:val="clear" w:color="auto" w:fill="auto"/>
            <w:noWrap/>
            <w:vAlign w:val="bottom"/>
            <w:hideMark/>
          </w:tcPr>
          <w:p w14:paraId="1F7F96D0"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111,75</w:t>
            </w:r>
          </w:p>
        </w:tc>
      </w:tr>
      <w:tr w:rsidR="00ED0D68" w:rsidRPr="00ED0D68" w14:paraId="75A5AA5C" w14:textId="77777777" w:rsidTr="00ED0D68">
        <w:trPr>
          <w:trHeight w:val="255"/>
        </w:trPr>
        <w:tc>
          <w:tcPr>
            <w:tcW w:w="2860" w:type="dxa"/>
            <w:tcBorders>
              <w:top w:val="nil"/>
              <w:left w:val="nil"/>
              <w:bottom w:val="nil"/>
              <w:right w:val="nil"/>
            </w:tcBorders>
            <w:shd w:val="clear" w:color="auto" w:fill="auto"/>
            <w:noWrap/>
            <w:vAlign w:val="bottom"/>
            <w:hideMark/>
          </w:tcPr>
          <w:p w14:paraId="57251639"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3040" w:type="dxa"/>
            <w:tcBorders>
              <w:top w:val="nil"/>
              <w:left w:val="nil"/>
              <w:bottom w:val="nil"/>
              <w:right w:val="nil"/>
            </w:tcBorders>
            <w:shd w:val="clear" w:color="auto" w:fill="auto"/>
            <w:noWrap/>
            <w:vAlign w:val="bottom"/>
            <w:hideMark/>
          </w:tcPr>
          <w:p w14:paraId="44D2634C"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 xml:space="preserve">Totaal 61350 - Verzekeringen </w:t>
            </w:r>
          </w:p>
        </w:tc>
        <w:tc>
          <w:tcPr>
            <w:tcW w:w="3908" w:type="dxa"/>
            <w:tcBorders>
              <w:top w:val="nil"/>
              <w:left w:val="nil"/>
              <w:bottom w:val="nil"/>
              <w:right w:val="nil"/>
            </w:tcBorders>
            <w:shd w:val="clear" w:color="auto" w:fill="auto"/>
            <w:noWrap/>
            <w:vAlign w:val="bottom"/>
            <w:hideMark/>
          </w:tcPr>
          <w:p w14:paraId="5638253D"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p>
        </w:tc>
        <w:tc>
          <w:tcPr>
            <w:tcW w:w="960" w:type="dxa"/>
            <w:tcBorders>
              <w:top w:val="nil"/>
              <w:left w:val="nil"/>
              <w:bottom w:val="nil"/>
              <w:right w:val="nil"/>
            </w:tcBorders>
            <w:shd w:val="clear" w:color="auto" w:fill="auto"/>
            <w:noWrap/>
            <w:vAlign w:val="bottom"/>
            <w:hideMark/>
          </w:tcPr>
          <w:p w14:paraId="42F96BB4" w14:textId="77777777" w:rsidR="00ED0D68" w:rsidRPr="00ED0D68" w:rsidRDefault="00ED0D68" w:rsidP="00ED0D68">
            <w:pPr>
              <w:overflowPunct/>
              <w:autoSpaceDE/>
              <w:autoSpaceDN/>
              <w:adjustRightInd/>
              <w:jc w:val="right"/>
              <w:textAlignment w:val="auto"/>
              <w:outlineLvl w:val="0"/>
              <w:rPr>
                <w:rFonts w:cs="Arial"/>
                <w:sz w:val="16"/>
                <w:szCs w:val="16"/>
                <w:lang w:val="nl-BE" w:eastAsia="nl-BE"/>
              </w:rPr>
            </w:pPr>
            <w:r w:rsidRPr="00ED0D68">
              <w:rPr>
                <w:rFonts w:cs="Arial"/>
                <w:sz w:val="16"/>
                <w:szCs w:val="16"/>
                <w:lang w:val="nl-BE" w:eastAsia="nl-BE"/>
              </w:rPr>
              <w:t>264,07</w:t>
            </w:r>
          </w:p>
        </w:tc>
      </w:tr>
      <w:tr w:rsidR="00ED0D68" w:rsidRPr="00ED0D68" w14:paraId="5563726A" w14:textId="77777777" w:rsidTr="00ED0D68">
        <w:trPr>
          <w:trHeight w:val="255"/>
        </w:trPr>
        <w:tc>
          <w:tcPr>
            <w:tcW w:w="2860" w:type="dxa"/>
            <w:tcBorders>
              <w:top w:val="nil"/>
              <w:left w:val="nil"/>
              <w:bottom w:val="nil"/>
              <w:right w:val="nil"/>
            </w:tcBorders>
            <w:shd w:val="clear" w:color="auto" w:fill="auto"/>
            <w:noWrap/>
            <w:vAlign w:val="bottom"/>
            <w:hideMark/>
          </w:tcPr>
          <w:p w14:paraId="6F8580AF"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Middelpunt</w:t>
            </w:r>
          </w:p>
        </w:tc>
        <w:tc>
          <w:tcPr>
            <w:tcW w:w="3040" w:type="dxa"/>
            <w:tcBorders>
              <w:top w:val="nil"/>
              <w:left w:val="nil"/>
              <w:bottom w:val="nil"/>
              <w:right w:val="nil"/>
            </w:tcBorders>
            <w:shd w:val="clear" w:color="auto" w:fill="auto"/>
            <w:noWrap/>
            <w:vAlign w:val="bottom"/>
            <w:hideMark/>
          </w:tcPr>
          <w:p w14:paraId="6FA69DC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61510 - Onthaalkosten</w:t>
            </w:r>
          </w:p>
        </w:tc>
        <w:tc>
          <w:tcPr>
            <w:tcW w:w="3908" w:type="dxa"/>
            <w:tcBorders>
              <w:top w:val="nil"/>
              <w:left w:val="nil"/>
              <w:bottom w:val="nil"/>
              <w:right w:val="nil"/>
            </w:tcBorders>
            <w:shd w:val="clear" w:color="auto" w:fill="auto"/>
            <w:noWrap/>
            <w:vAlign w:val="bottom"/>
            <w:hideMark/>
          </w:tcPr>
          <w:p w14:paraId="65FEC96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AV </w:t>
            </w:r>
            <w:proofErr w:type="spellStart"/>
            <w:r w:rsidRPr="00ED0D68">
              <w:rPr>
                <w:rFonts w:cs="Arial"/>
                <w:sz w:val="16"/>
                <w:szCs w:val="16"/>
                <w:lang w:val="nl-BE" w:eastAsia="nl-BE"/>
              </w:rPr>
              <w:t>dd</w:t>
            </w:r>
            <w:proofErr w:type="spellEnd"/>
            <w:r w:rsidRPr="00ED0D68">
              <w:rPr>
                <w:rFonts w:cs="Arial"/>
                <w:sz w:val="16"/>
                <w:szCs w:val="16"/>
                <w:lang w:val="nl-BE" w:eastAsia="nl-BE"/>
              </w:rPr>
              <w:t xml:space="preserve"> 12/02/24-saldo</w:t>
            </w:r>
          </w:p>
        </w:tc>
        <w:tc>
          <w:tcPr>
            <w:tcW w:w="960" w:type="dxa"/>
            <w:tcBorders>
              <w:top w:val="nil"/>
              <w:left w:val="nil"/>
              <w:bottom w:val="nil"/>
              <w:right w:val="nil"/>
            </w:tcBorders>
            <w:shd w:val="clear" w:color="auto" w:fill="auto"/>
            <w:noWrap/>
            <w:vAlign w:val="bottom"/>
            <w:hideMark/>
          </w:tcPr>
          <w:p w14:paraId="7A8181F4"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297,00</w:t>
            </w:r>
          </w:p>
        </w:tc>
      </w:tr>
      <w:tr w:rsidR="00ED0D68" w:rsidRPr="00ED0D68" w14:paraId="30413744" w14:textId="77777777" w:rsidTr="00ED0D68">
        <w:trPr>
          <w:trHeight w:val="255"/>
        </w:trPr>
        <w:tc>
          <w:tcPr>
            <w:tcW w:w="2860" w:type="dxa"/>
            <w:tcBorders>
              <w:top w:val="nil"/>
              <w:left w:val="nil"/>
              <w:bottom w:val="nil"/>
              <w:right w:val="nil"/>
            </w:tcBorders>
            <w:shd w:val="clear" w:color="auto" w:fill="auto"/>
            <w:noWrap/>
            <w:vAlign w:val="bottom"/>
            <w:hideMark/>
          </w:tcPr>
          <w:p w14:paraId="6329214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Middelpunt</w:t>
            </w:r>
          </w:p>
        </w:tc>
        <w:tc>
          <w:tcPr>
            <w:tcW w:w="3040" w:type="dxa"/>
            <w:tcBorders>
              <w:top w:val="nil"/>
              <w:left w:val="nil"/>
              <w:bottom w:val="nil"/>
              <w:right w:val="nil"/>
            </w:tcBorders>
            <w:shd w:val="clear" w:color="auto" w:fill="auto"/>
            <w:noWrap/>
            <w:vAlign w:val="bottom"/>
            <w:hideMark/>
          </w:tcPr>
          <w:p w14:paraId="3BED7EC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61510 - Onthaalkosten</w:t>
            </w:r>
          </w:p>
        </w:tc>
        <w:tc>
          <w:tcPr>
            <w:tcW w:w="3908" w:type="dxa"/>
            <w:tcBorders>
              <w:top w:val="nil"/>
              <w:left w:val="nil"/>
              <w:bottom w:val="nil"/>
              <w:right w:val="nil"/>
            </w:tcBorders>
            <w:shd w:val="clear" w:color="auto" w:fill="auto"/>
            <w:noWrap/>
            <w:vAlign w:val="bottom"/>
            <w:hideMark/>
          </w:tcPr>
          <w:p w14:paraId="21263D3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voorschot AV 2025</w:t>
            </w:r>
          </w:p>
        </w:tc>
        <w:tc>
          <w:tcPr>
            <w:tcW w:w="960" w:type="dxa"/>
            <w:tcBorders>
              <w:top w:val="nil"/>
              <w:left w:val="nil"/>
              <w:bottom w:val="nil"/>
              <w:right w:val="nil"/>
            </w:tcBorders>
            <w:shd w:val="clear" w:color="auto" w:fill="auto"/>
            <w:noWrap/>
            <w:vAlign w:val="bottom"/>
            <w:hideMark/>
          </w:tcPr>
          <w:p w14:paraId="5306358D"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100,00</w:t>
            </w:r>
          </w:p>
        </w:tc>
      </w:tr>
      <w:tr w:rsidR="00ED0D68" w:rsidRPr="00ED0D68" w14:paraId="3B2B95CE" w14:textId="77777777" w:rsidTr="00ED0D68">
        <w:trPr>
          <w:trHeight w:val="255"/>
        </w:trPr>
        <w:tc>
          <w:tcPr>
            <w:tcW w:w="2860" w:type="dxa"/>
            <w:tcBorders>
              <w:top w:val="nil"/>
              <w:left w:val="nil"/>
              <w:bottom w:val="nil"/>
              <w:right w:val="nil"/>
            </w:tcBorders>
            <w:shd w:val="clear" w:color="auto" w:fill="auto"/>
            <w:noWrap/>
            <w:vAlign w:val="bottom"/>
            <w:hideMark/>
          </w:tcPr>
          <w:p w14:paraId="50F20BC3"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3040" w:type="dxa"/>
            <w:tcBorders>
              <w:top w:val="nil"/>
              <w:left w:val="nil"/>
              <w:bottom w:val="nil"/>
              <w:right w:val="nil"/>
            </w:tcBorders>
            <w:shd w:val="clear" w:color="auto" w:fill="auto"/>
            <w:noWrap/>
            <w:vAlign w:val="bottom"/>
            <w:hideMark/>
          </w:tcPr>
          <w:p w14:paraId="70BA0C6E"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Totaal 61510 - Onthaalkosten</w:t>
            </w:r>
          </w:p>
        </w:tc>
        <w:tc>
          <w:tcPr>
            <w:tcW w:w="3908" w:type="dxa"/>
            <w:tcBorders>
              <w:top w:val="nil"/>
              <w:left w:val="nil"/>
              <w:bottom w:val="nil"/>
              <w:right w:val="nil"/>
            </w:tcBorders>
            <w:shd w:val="clear" w:color="auto" w:fill="auto"/>
            <w:noWrap/>
            <w:vAlign w:val="bottom"/>
            <w:hideMark/>
          </w:tcPr>
          <w:p w14:paraId="2C7BDAF0"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p>
        </w:tc>
        <w:tc>
          <w:tcPr>
            <w:tcW w:w="960" w:type="dxa"/>
            <w:tcBorders>
              <w:top w:val="nil"/>
              <w:left w:val="nil"/>
              <w:bottom w:val="nil"/>
              <w:right w:val="nil"/>
            </w:tcBorders>
            <w:shd w:val="clear" w:color="auto" w:fill="auto"/>
            <w:noWrap/>
            <w:vAlign w:val="bottom"/>
            <w:hideMark/>
          </w:tcPr>
          <w:p w14:paraId="268AF025"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r w:rsidRPr="00ED0D68">
              <w:rPr>
                <w:rFonts w:cs="Arial"/>
                <w:b/>
                <w:bCs/>
                <w:sz w:val="16"/>
                <w:szCs w:val="16"/>
                <w:lang w:val="nl-BE" w:eastAsia="nl-BE"/>
              </w:rPr>
              <w:t>397,00</w:t>
            </w:r>
          </w:p>
        </w:tc>
      </w:tr>
      <w:tr w:rsidR="00ED0D68" w:rsidRPr="00ED0D68" w14:paraId="6011DD01" w14:textId="77777777" w:rsidTr="00ED0D68">
        <w:trPr>
          <w:trHeight w:val="255"/>
        </w:trPr>
        <w:tc>
          <w:tcPr>
            <w:tcW w:w="2860" w:type="dxa"/>
            <w:tcBorders>
              <w:top w:val="nil"/>
              <w:left w:val="nil"/>
              <w:bottom w:val="nil"/>
              <w:right w:val="nil"/>
            </w:tcBorders>
            <w:shd w:val="clear" w:color="auto" w:fill="auto"/>
            <w:noWrap/>
            <w:vAlign w:val="bottom"/>
            <w:hideMark/>
          </w:tcPr>
          <w:p w14:paraId="121EDBE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Jonckershof nv.</w:t>
            </w:r>
          </w:p>
        </w:tc>
        <w:tc>
          <w:tcPr>
            <w:tcW w:w="3040" w:type="dxa"/>
            <w:tcBorders>
              <w:top w:val="nil"/>
              <w:left w:val="nil"/>
              <w:bottom w:val="nil"/>
              <w:right w:val="nil"/>
            </w:tcBorders>
            <w:shd w:val="clear" w:color="auto" w:fill="auto"/>
            <w:noWrap/>
            <w:vAlign w:val="bottom"/>
            <w:hideMark/>
          </w:tcPr>
          <w:p w14:paraId="44E7CFA4"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61601 - Verzendingskosten </w:t>
            </w:r>
          </w:p>
        </w:tc>
        <w:tc>
          <w:tcPr>
            <w:tcW w:w="3908" w:type="dxa"/>
            <w:tcBorders>
              <w:top w:val="nil"/>
              <w:left w:val="nil"/>
              <w:bottom w:val="nil"/>
              <w:right w:val="nil"/>
            </w:tcBorders>
            <w:shd w:val="clear" w:color="auto" w:fill="auto"/>
            <w:noWrap/>
            <w:vAlign w:val="bottom"/>
            <w:hideMark/>
          </w:tcPr>
          <w:p w14:paraId="0C15976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2024</w:t>
            </w:r>
          </w:p>
        </w:tc>
        <w:tc>
          <w:tcPr>
            <w:tcW w:w="960" w:type="dxa"/>
            <w:tcBorders>
              <w:top w:val="nil"/>
              <w:left w:val="nil"/>
              <w:bottom w:val="nil"/>
              <w:right w:val="nil"/>
            </w:tcBorders>
            <w:shd w:val="clear" w:color="auto" w:fill="auto"/>
            <w:noWrap/>
            <w:vAlign w:val="bottom"/>
            <w:hideMark/>
          </w:tcPr>
          <w:p w14:paraId="335F0A10"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374,05</w:t>
            </w:r>
          </w:p>
        </w:tc>
      </w:tr>
      <w:tr w:rsidR="00ED0D68" w:rsidRPr="00ED0D68" w14:paraId="2D5E4C6A" w14:textId="77777777" w:rsidTr="00ED0D68">
        <w:trPr>
          <w:trHeight w:val="255"/>
        </w:trPr>
        <w:tc>
          <w:tcPr>
            <w:tcW w:w="2860" w:type="dxa"/>
            <w:tcBorders>
              <w:top w:val="nil"/>
              <w:left w:val="nil"/>
              <w:bottom w:val="nil"/>
              <w:right w:val="nil"/>
            </w:tcBorders>
            <w:shd w:val="clear" w:color="auto" w:fill="auto"/>
            <w:noWrap/>
            <w:vAlign w:val="bottom"/>
            <w:hideMark/>
          </w:tcPr>
          <w:p w14:paraId="28585D5C"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3040" w:type="dxa"/>
            <w:tcBorders>
              <w:top w:val="nil"/>
              <w:left w:val="nil"/>
              <w:bottom w:val="nil"/>
              <w:right w:val="nil"/>
            </w:tcBorders>
            <w:shd w:val="clear" w:color="auto" w:fill="auto"/>
            <w:noWrap/>
            <w:vAlign w:val="bottom"/>
            <w:hideMark/>
          </w:tcPr>
          <w:p w14:paraId="61025EC6"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 xml:space="preserve">Totaal 61601 - Verzendingskosten </w:t>
            </w:r>
          </w:p>
        </w:tc>
        <w:tc>
          <w:tcPr>
            <w:tcW w:w="3908" w:type="dxa"/>
            <w:tcBorders>
              <w:top w:val="nil"/>
              <w:left w:val="nil"/>
              <w:bottom w:val="nil"/>
              <w:right w:val="nil"/>
            </w:tcBorders>
            <w:shd w:val="clear" w:color="auto" w:fill="auto"/>
            <w:noWrap/>
            <w:vAlign w:val="bottom"/>
            <w:hideMark/>
          </w:tcPr>
          <w:p w14:paraId="32FAAF4B"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p>
        </w:tc>
        <w:tc>
          <w:tcPr>
            <w:tcW w:w="960" w:type="dxa"/>
            <w:tcBorders>
              <w:top w:val="nil"/>
              <w:left w:val="nil"/>
              <w:bottom w:val="nil"/>
              <w:right w:val="nil"/>
            </w:tcBorders>
            <w:shd w:val="clear" w:color="auto" w:fill="auto"/>
            <w:noWrap/>
            <w:vAlign w:val="bottom"/>
            <w:hideMark/>
          </w:tcPr>
          <w:p w14:paraId="56239029" w14:textId="77777777" w:rsidR="00ED0D68" w:rsidRPr="00ED0D68" w:rsidRDefault="00ED0D68" w:rsidP="00ED0D68">
            <w:pPr>
              <w:overflowPunct/>
              <w:autoSpaceDE/>
              <w:autoSpaceDN/>
              <w:adjustRightInd/>
              <w:jc w:val="right"/>
              <w:textAlignment w:val="auto"/>
              <w:outlineLvl w:val="0"/>
              <w:rPr>
                <w:rFonts w:cs="Arial"/>
                <w:sz w:val="16"/>
                <w:szCs w:val="16"/>
                <w:lang w:val="nl-BE" w:eastAsia="nl-BE"/>
              </w:rPr>
            </w:pPr>
            <w:r w:rsidRPr="00ED0D68">
              <w:rPr>
                <w:rFonts w:cs="Arial"/>
                <w:sz w:val="16"/>
                <w:szCs w:val="16"/>
                <w:lang w:val="nl-BE" w:eastAsia="nl-BE"/>
              </w:rPr>
              <w:t>374,05</w:t>
            </w:r>
          </w:p>
        </w:tc>
      </w:tr>
      <w:tr w:rsidR="00ED0D68" w:rsidRPr="00ED0D68" w14:paraId="1AE2CEF4" w14:textId="77777777" w:rsidTr="00ED0D68">
        <w:trPr>
          <w:trHeight w:val="255"/>
        </w:trPr>
        <w:tc>
          <w:tcPr>
            <w:tcW w:w="2860" w:type="dxa"/>
            <w:tcBorders>
              <w:top w:val="nil"/>
              <w:left w:val="nil"/>
              <w:bottom w:val="nil"/>
              <w:right w:val="nil"/>
            </w:tcBorders>
            <w:shd w:val="clear" w:color="auto" w:fill="auto"/>
            <w:noWrap/>
            <w:vAlign w:val="bottom"/>
            <w:hideMark/>
          </w:tcPr>
          <w:p w14:paraId="15A637FB"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Vlaamse Overheid</w:t>
            </w:r>
          </w:p>
        </w:tc>
        <w:tc>
          <w:tcPr>
            <w:tcW w:w="3040" w:type="dxa"/>
            <w:tcBorders>
              <w:top w:val="nil"/>
              <w:left w:val="nil"/>
              <w:bottom w:val="nil"/>
              <w:right w:val="nil"/>
            </w:tcBorders>
            <w:shd w:val="clear" w:color="auto" w:fill="auto"/>
            <w:noWrap/>
            <w:vAlign w:val="bottom"/>
            <w:hideMark/>
          </w:tcPr>
          <w:p w14:paraId="24BE57E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64300 - Onroerende voorheffing </w:t>
            </w:r>
          </w:p>
        </w:tc>
        <w:tc>
          <w:tcPr>
            <w:tcW w:w="3908" w:type="dxa"/>
            <w:tcBorders>
              <w:top w:val="nil"/>
              <w:left w:val="nil"/>
              <w:bottom w:val="nil"/>
              <w:right w:val="nil"/>
            </w:tcBorders>
            <w:shd w:val="clear" w:color="auto" w:fill="auto"/>
            <w:noWrap/>
            <w:vAlign w:val="bottom"/>
            <w:hideMark/>
          </w:tcPr>
          <w:p w14:paraId="353DEEF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AJ 2024 - lot 2</w:t>
            </w:r>
          </w:p>
        </w:tc>
        <w:tc>
          <w:tcPr>
            <w:tcW w:w="960" w:type="dxa"/>
            <w:tcBorders>
              <w:top w:val="nil"/>
              <w:left w:val="nil"/>
              <w:bottom w:val="nil"/>
              <w:right w:val="nil"/>
            </w:tcBorders>
            <w:shd w:val="clear" w:color="auto" w:fill="auto"/>
            <w:noWrap/>
            <w:vAlign w:val="bottom"/>
            <w:hideMark/>
          </w:tcPr>
          <w:p w14:paraId="240625BF"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150,61</w:t>
            </w:r>
          </w:p>
        </w:tc>
      </w:tr>
      <w:tr w:rsidR="00ED0D68" w:rsidRPr="00ED0D68" w14:paraId="617642C1" w14:textId="77777777" w:rsidTr="00ED0D68">
        <w:trPr>
          <w:trHeight w:val="255"/>
        </w:trPr>
        <w:tc>
          <w:tcPr>
            <w:tcW w:w="2860" w:type="dxa"/>
            <w:tcBorders>
              <w:top w:val="nil"/>
              <w:left w:val="nil"/>
              <w:bottom w:val="nil"/>
              <w:right w:val="nil"/>
            </w:tcBorders>
            <w:shd w:val="clear" w:color="auto" w:fill="auto"/>
            <w:noWrap/>
            <w:vAlign w:val="bottom"/>
            <w:hideMark/>
          </w:tcPr>
          <w:p w14:paraId="0A2A33D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Vlaamse Overheid</w:t>
            </w:r>
          </w:p>
        </w:tc>
        <w:tc>
          <w:tcPr>
            <w:tcW w:w="3040" w:type="dxa"/>
            <w:tcBorders>
              <w:top w:val="nil"/>
              <w:left w:val="nil"/>
              <w:bottom w:val="nil"/>
              <w:right w:val="nil"/>
            </w:tcBorders>
            <w:shd w:val="clear" w:color="auto" w:fill="auto"/>
            <w:noWrap/>
            <w:vAlign w:val="bottom"/>
            <w:hideMark/>
          </w:tcPr>
          <w:p w14:paraId="1012B63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64300 - Onroerende voorheffing </w:t>
            </w:r>
          </w:p>
        </w:tc>
        <w:tc>
          <w:tcPr>
            <w:tcW w:w="3908" w:type="dxa"/>
            <w:tcBorders>
              <w:top w:val="nil"/>
              <w:left w:val="nil"/>
              <w:bottom w:val="nil"/>
              <w:right w:val="nil"/>
            </w:tcBorders>
            <w:shd w:val="clear" w:color="auto" w:fill="auto"/>
            <w:noWrap/>
            <w:vAlign w:val="bottom"/>
            <w:hideMark/>
          </w:tcPr>
          <w:p w14:paraId="38E514E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AJ 2024 - lot 1</w:t>
            </w:r>
          </w:p>
        </w:tc>
        <w:tc>
          <w:tcPr>
            <w:tcW w:w="960" w:type="dxa"/>
            <w:tcBorders>
              <w:top w:val="nil"/>
              <w:left w:val="nil"/>
              <w:bottom w:val="nil"/>
              <w:right w:val="nil"/>
            </w:tcBorders>
            <w:shd w:val="clear" w:color="auto" w:fill="auto"/>
            <w:noWrap/>
            <w:vAlign w:val="bottom"/>
            <w:hideMark/>
          </w:tcPr>
          <w:p w14:paraId="4760A3BC"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73,22</w:t>
            </w:r>
          </w:p>
        </w:tc>
      </w:tr>
      <w:tr w:rsidR="00ED0D68" w:rsidRPr="00ED0D68" w14:paraId="337465F3" w14:textId="77777777" w:rsidTr="00ED0D68">
        <w:trPr>
          <w:trHeight w:val="255"/>
        </w:trPr>
        <w:tc>
          <w:tcPr>
            <w:tcW w:w="2860" w:type="dxa"/>
            <w:tcBorders>
              <w:top w:val="nil"/>
              <w:left w:val="nil"/>
              <w:bottom w:val="nil"/>
              <w:right w:val="nil"/>
            </w:tcBorders>
            <w:shd w:val="clear" w:color="auto" w:fill="auto"/>
            <w:noWrap/>
            <w:vAlign w:val="bottom"/>
            <w:hideMark/>
          </w:tcPr>
          <w:p w14:paraId="10EBCFB1"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6948" w:type="dxa"/>
            <w:gridSpan w:val="2"/>
            <w:tcBorders>
              <w:top w:val="nil"/>
              <w:left w:val="nil"/>
              <w:bottom w:val="nil"/>
              <w:right w:val="nil"/>
            </w:tcBorders>
            <w:shd w:val="clear" w:color="auto" w:fill="auto"/>
            <w:noWrap/>
            <w:vAlign w:val="bottom"/>
            <w:hideMark/>
          </w:tcPr>
          <w:p w14:paraId="418B6A27"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 xml:space="preserve">Totaal 64300 - Onroerende voorheffing </w:t>
            </w:r>
          </w:p>
        </w:tc>
        <w:tc>
          <w:tcPr>
            <w:tcW w:w="960" w:type="dxa"/>
            <w:tcBorders>
              <w:top w:val="nil"/>
              <w:left w:val="nil"/>
              <w:bottom w:val="nil"/>
              <w:right w:val="nil"/>
            </w:tcBorders>
            <w:shd w:val="clear" w:color="auto" w:fill="auto"/>
            <w:noWrap/>
            <w:vAlign w:val="bottom"/>
            <w:hideMark/>
          </w:tcPr>
          <w:p w14:paraId="1C74447E"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r w:rsidRPr="00ED0D68">
              <w:rPr>
                <w:rFonts w:cs="Arial"/>
                <w:b/>
                <w:bCs/>
                <w:sz w:val="16"/>
                <w:szCs w:val="16"/>
                <w:lang w:val="nl-BE" w:eastAsia="nl-BE"/>
              </w:rPr>
              <w:t>223,83</w:t>
            </w:r>
          </w:p>
        </w:tc>
      </w:tr>
      <w:tr w:rsidR="00ED0D68" w:rsidRPr="00ED0D68" w14:paraId="404FBE5E" w14:textId="77777777" w:rsidTr="00ED0D68">
        <w:trPr>
          <w:trHeight w:val="255"/>
        </w:trPr>
        <w:tc>
          <w:tcPr>
            <w:tcW w:w="2860" w:type="dxa"/>
            <w:tcBorders>
              <w:top w:val="nil"/>
              <w:left w:val="nil"/>
              <w:bottom w:val="nil"/>
              <w:right w:val="nil"/>
            </w:tcBorders>
            <w:shd w:val="clear" w:color="auto" w:fill="auto"/>
            <w:noWrap/>
            <w:vAlign w:val="bottom"/>
            <w:hideMark/>
          </w:tcPr>
          <w:p w14:paraId="1377DC65"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Middenkustpolder</w:t>
            </w:r>
            <w:proofErr w:type="spellEnd"/>
          </w:p>
        </w:tc>
        <w:tc>
          <w:tcPr>
            <w:tcW w:w="3040" w:type="dxa"/>
            <w:tcBorders>
              <w:top w:val="nil"/>
              <w:left w:val="nil"/>
              <w:bottom w:val="nil"/>
              <w:right w:val="nil"/>
            </w:tcBorders>
            <w:shd w:val="clear" w:color="auto" w:fill="auto"/>
            <w:noWrap/>
            <w:vAlign w:val="bottom"/>
            <w:hideMark/>
          </w:tcPr>
          <w:p w14:paraId="784EBC3F"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64301 - Polderbelasting</w:t>
            </w:r>
          </w:p>
        </w:tc>
        <w:tc>
          <w:tcPr>
            <w:tcW w:w="3908" w:type="dxa"/>
            <w:tcBorders>
              <w:top w:val="nil"/>
              <w:left w:val="nil"/>
              <w:bottom w:val="nil"/>
              <w:right w:val="nil"/>
            </w:tcBorders>
            <w:shd w:val="clear" w:color="auto" w:fill="auto"/>
            <w:noWrap/>
            <w:vAlign w:val="bottom"/>
            <w:hideMark/>
          </w:tcPr>
          <w:p w14:paraId="7F98A78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AJ 2024-lot 2</w:t>
            </w:r>
          </w:p>
        </w:tc>
        <w:tc>
          <w:tcPr>
            <w:tcW w:w="960" w:type="dxa"/>
            <w:tcBorders>
              <w:top w:val="nil"/>
              <w:left w:val="nil"/>
              <w:bottom w:val="nil"/>
              <w:right w:val="nil"/>
            </w:tcBorders>
            <w:shd w:val="clear" w:color="auto" w:fill="auto"/>
            <w:noWrap/>
            <w:vAlign w:val="bottom"/>
            <w:hideMark/>
          </w:tcPr>
          <w:p w14:paraId="1E5F125A"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19,00</w:t>
            </w:r>
          </w:p>
        </w:tc>
      </w:tr>
      <w:tr w:rsidR="00ED0D68" w:rsidRPr="00ED0D68" w14:paraId="002A4281" w14:textId="77777777" w:rsidTr="00ED0D68">
        <w:trPr>
          <w:trHeight w:val="255"/>
        </w:trPr>
        <w:tc>
          <w:tcPr>
            <w:tcW w:w="2860" w:type="dxa"/>
            <w:tcBorders>
              <w:top w:val="nil"/>
              <w:left w:val="nil"/>
              <w:bottom w:val="nil"/>
              <w:right w:val="nil"/>
            </w:tcBorders>
            <w:shd w:val="clear" w:color="auto" w:fill="auto"/>
            <w:noWrap/>
            <w:vAlign w:val="bottom"/>
            <w:hideMark/>
          </w:tcPr>
          <w:p w14:paraId="4E46F46A" w14:textId="77777777" w:rsidR="00ED0D68" w:rsidRPr="00ED0D68" w:rsidRDefault="00ED0D68" w:rsidP="00ED0D68">
            <w:pPr>
              <w:overflowPunct/>
              <w:autoSpaceDE/>
              <w:autoSpaceDN/>
              <w:adjustRightInd/>
              <w:textAlignment w:val="auto"/>
              <w:outlineLvl w:val="1"/>
              <w:rPr>
                <w:rFonts w:cs="Arial"/>
                <w:sz w:val="16"/>
                <w:szCs w:val="16"/>
                <w:lang w:val="nl-BE" w:eastAsia="nl-BE"/>
              </w:rPr>
            </w:pPr>
            <w:proofErr w:type="spellStart"/>
            <w:r w:rsidRPr="00ED0D68">
              <w:rPr>
                <w:rFonts w:cs="Arial"/>
                <w:sz w:val="16"/>
                <w:szCs w:val="16"/>
                <w:lang w:val="nl-BE" w:eastAsia="nl-BE"/>
              </w:rPr>
              <w:t>Middenkustpolder</w:t>
            </w:r>
            <w:proofErr w:type="spellEnd"/>
          </w:p>
        </w:tc>
        <w:tc>
          <w:tcPr>
            <w:tcW w:w="3040" w:type="dxa"/>
            <w:tcBorders>
              <w:top w:val="nil"/>
              <w:left w:val="nil"/>
              <w:bottom w:val="nil"/>
              <w:right w:val="nil"/>
            </w:tcBorders>
            <w:shd w:val="clear" w:color="auto" w:fill="auto"/>
            <w:noWrap/>
            <w:vAlign w:val="bottom"/>
            <w:hideMark/>
          </w:tcPr>
          <w:p w14:paraId="131B5F4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64301 - Polderbelasting</w:t>
            </w:r>
          </w:p>
        </w:tc>
        <w:tc>
          <w:tcPr>
            <w:tcW w:w="3908" w:type="dxa"/>
            <w:tcBorders>
              <w:top w:val="nil"/>
              <w:left w:val="nil"/>
              <w:bottom w:val="nil"/>
              <w:right w:val="nil"/>
            </w:tcBorders>
            <w:shd w:val="clear" w:color="auto" w:fill="auto"/>
            <w:noWrap/>
            <w:vAlign w:val="bottom"/>
            <w:hideMark/>
          </w:tcPr>
          <w:p w14:paraId="1C23C9D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AJ 2024 lot 1</w:t>
            </w:r>
          </w:p>
        </w:tc>
        <w:tc>
          <w:tcPr>
            <w:tcW w:w="960" w:type="dxa"/>
            <w:tcBorders>
              <w:top w:val="nil"/>
              <w:left w:val="nil"/>
              <w:bottom w:val="nil"/>
              <w:right w:val="nil"/>
            </w:tcBorders>
            <w:shd w:val="clear" w:color="auto" w:fill="auto"/>
            <w:noWrap/>
            <w:vAlign w:val="bottom"/>
            <w:hideMark/>
          </w:tcPr>
          <w:p w14:paraId="24021D49"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19,00</w:t>
            </w:r>
          </w:p>
        </w:tc>
      </w:tr>
      <w:tr w:rsidR="00ED0D68" w:rsidRPr="00ED0D68" w14:paraId="31394E3C" w14:textId="77777777" w:rsidTr="00ED0D68">
        <w:trPr>
          <w:trHeight w:val="255"/>
        </w:trPr>
        <w:tc>
          <w:tcPr>
            <w:tcW w:w="2860" w:type="dxa"/>
            <w:tcBorders>
              <w:top w:val="nil"/>
              <w:left w:val="nil"/>
              <w:bottom w:val="nil"/>
              <w:right w:val="nil"/>
            </w:tcBorders>
            <w:shd w:val="clear" w:color="auto" w:fill="auto"/>
            <w:noWrap/>
            <w:vAlign w:val="bottom"/>
            <w:hideMark/>
          </w:tcPr>
          <w:p w14:paraId="7045FF30"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3040" w:type="dxa"/>
            <w:tcBorders>
              <w:top w:val="nil"/>
              <w:left w:val="nil"/>
              <w:bottom w:val="nil"/>
              <w:right w:val="nil"/>
            </w:tcBorders>
            <w:shd w:val="clear" w:color="auto" w:fill="auto"/>
            <w:noWrap/>
            <w:vAlign w:val="bottom"/>
            <w:hideMark/>
          </w:tcPr>
          <w:p w14:paraId="485BDAB6"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Totaal 64301 - Polderbelasting</w:t>
            </w:r>
          </w:p>
        </w:tc>
        <w:tc>
          <w:tcPr>
            <w:tcW w:w="3908" w:type="dxa"/>
            <w:tcBorders>
              <w:top w:val="nil"/>
              <w:left w:val="nil"/>
              <w:bottom w:val="nil"/>
              <w:right w:val="nil"/>
            </w:tcBorders>
            <w:shd w:val="clear" w:color="auto" w:fill="auto"/>
            <w:noWrap/>
            <w:vAlign w:val="bottom"/>
            <w:hideMark/>
          </w:tcPr>
          <w:p w14:paraId="06E24D2A"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p>
        </w:tc>
        <w:tc>
          <w:tcPr>
            <w:tcW w:w="960" w:type="dxa"/>
            <w:tcBorders>
              <w:top w:val="nil"/>
              <w:left w:val="nil"/>
              <w:bottom w:val="nil"/>
              <w:right w:val="nil"/>
            </w:tcBorders>
            <w:shd w:val="clear" w:color="auto" w:fill="auto"/>
            <w:noWrap/>
            <w:vAlign w:val="bottom"/>
            <w:hideMark/>
          </w:tcPr>
          <w:p w14:paraId="32B6FDF4"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r w:rsidRPr="00ED0D68">
              <w:rPr>
                <w:rFonts w:cs="Arial"/>
                <w:b/>
                <w:bCs/>
                <w:sz w:val="16"/>
                <w:szCs w:val="16"/>
                <w:lang w:val="nl-BE" w:eastAsia="nl-BE"/>
              </w:rPr>
              <w:t>38,00</w:t>
            </w:r>
          </w:p>
        </w:tc>
      </w:tr>
      <w:tr w:rsidR="00ED0D68" w:rsidRPr="00ED0D68" w14:paraId="23A6B051" w14:textId="77777777" w:rsidTr="00ED0D68">
        <w:trPr>
          <w:trHeight w:val="255"/>
        </w:trPr>
        <w:tc>
          <w:tcPr>
            <w:tcW w:w="2860" w:type="dxa"/>
            <w:tcBorders>
              <w:top w:val="nil"/>
              <w:left w:val="nil"/>
              <w:bottom w:val="nil"/>
              <w:right w:val="nil"/>
            </w:tcBorders>
            <w:shd w:val="clear" w:color="auto" w:fill="auto"/>
            <w:noWrap/>
            <w:vAlign w:val="bottom"/>
            <w:hideMark/>
          </w:tcPr>
          <w:p w14:paraId="7E7B306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56FCF31A"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410706E2"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zichtrekening</w:t>
            </w:r>
          </w:p>
        </w:tc>
        <w:tc>
          <w:tcPr>
            <w:tcW w:w="960" w:type="dxa"/>
            <w:tcBorders>
              <w:top w:val="nil"/>
              <w:left w:val="nil"/>
              <w:bottom w:val="nil"/>
              <w:right w:val="nil"/>
            </w:tcBorders>
            <w:shd w:val="clear" w:color="auto" w:fill="auto"/>
            <w:noWrap/>
            <w:vAlign w:val="bottom"/>
            <w:hideMark/>
          </w:tcPr>
          <w:p w14:paraId="459FEF28"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08719FC8" w14:textId="77777777" w:rsidTr="00ED0D68">
        <w:trPr>
          <w:trHeight w:val="255"/>
        </w:trPr>
        <w:tc>
          <w:tcPr>
            <w:tcW w:w="2860" w:type="dxa"/>
            <w:tcBorders>
              <w:top w:val="nil"/>
              <w:left w:val="nil"/>
              <w:bottom w:val="nil"/>
              <w:right w:val="nil"/>
            </w:tcBorders>
            <w:shd w:val="clear" w:color="auto" w:fill="auto"/>
            <w:noWrap/>
            <w:vAlign w:val="bottom"/>
            <w:hideMark/>
          </w:tcPr>
          <w:p w14:paraId="4CC6E4A6"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053E8A4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4B4A79D6"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zichtrekening </w:t>
            </w:r>
          </w:p>
        </w:tc>
        <w:tc>
          <w:tcPr>
            <w:tcW w:w="960" w:type="dxa"/>
            <w:tcBorders>
              <w:top w:val="nil"/>
              <w:left w:val="nil"/>
              <w:bottom w:val="nil"/>
              <w:right w:val="nil"/>
            </w:tcBorders>
            <w:shd w:val="clear" w:color="auto" w:fill="auto"/>
            <w:noWrap/>
            <w:vAlign w:val="bottom"/>
            <w:hideMark/>
          </w:tcPr>
          <w:p w14:paraId="0330F69D"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196D944A" w14:textId="77777777" w:rsidTr="00ED0D68">
        <w:trPr>
          <w:trHeight w:val="255"/>
        </w:trPr>
        <w:tc>
          <w:tcPr>
            <w:tcW w:w="2860" w:type="dxa"/>
            <w:tcBorders>
              <w:top w:val="nil"/>
              <w:left w:val="nil"/>
              <w:bottom w:val="nil"/>
              <w:right w:val="nil"/>
            </w:tcBorders>
            <w:shd w:val="clear" w:color="auto" w:fill="auto"/>
            <w:noWrap/>
            <w:vAlign w:val="bottom"/>
            <w:hideMark/>
          </w:tcPr>
          <w:p w14:paraId="0A0B7EB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7609391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5AE10E24"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zichtrekening </w:t>
            </w:r>
          </w:p>
        </w:tc>
        <w:tc>
          <w:tcPr>
            <w:tcW w:w="960" w:type="dxa"/>
            <w:tcBorders>
              <w:top w:val="nil"/>
              <w:left w:val="nil"/>
              <w:bottom w:val="nil"/>
              <w:right w:val="nil"/>
            </w:tcBorders>
            <w:shd w:val="clear" w:color="auto" w:fill="auto"/>
            <w:noWrap/>
            <w:vAlign w:val="bottom"/>
            <w:hideMark/>
          </w:tcPr>
          <w:p w14:paraId="06E850BA"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130F3A8C" w14:textId="77777777" w:rsidTr="00ED0D68">
        <w:trPr>
          <w:trHeight w:val="255"/>
        </w:trPr>
        <w:tc>
          <w:tcPr>
            <w:tcW w:w="2860" w:type="dxa"/>
            <w:tcBorders>
              <w:top w:val="nil"/>
              <w:left w:val="nil"/>
              <w:bottom w:val="nil"/>
              <w:right w:val="nil"/>
            </w:tcBorders>
            <w:shd w:val="clear" w:color="auto" w:fill="auto"/>
            <w:noWrap/>
            <w:vAlign w:val="bottom"/>
            <w:hideMark/>
          </w:tcPr>
          <w:p w14:paraId="1BDE8E8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440DF0D6"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65DD12E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zichtrekening </w:t>
            </w:r>
          </w:p>
        </w:tc>
        <w:tc>
          <w:tcPr>
            <w:tcW w:w="960" w:type="dxa"/>
            <w:tcBorders>
              <w:top w:val="nil"/>
              <w:left w:val="nil"/>
              <w:bottom w:val="nil"/>
              <w:right w:val="nil"/>
            </w:tcBorders>
            <w:shd w:val="clear" w:color="auto" w:fill="auto"/>
            <w:noWrap/>
            <w:vAlign w:val="bottom"/>
            <w:hideMark/>
          </w:tcPr>
          <w:p w14:paraId="6D2A83CD"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1B9FC7CA" w14:textId="77777777" w:rsidTr="00ED0D68">
        <w:trPr>
          <w:trHeight w:val="255"/>
        </w:trPr>
        <w:tc>
          <w:tcPr>
            <w:tcW w:w="2860" w:type="dxa"/>
            <w:tcBorders>
              <w:top w:val="nil"/>
              <w:left w:val="nil"/>
              <w:bottom w:val="nil"/>
              <w:right w:val="nil"/>
            </w:tcBorders>
            <w:shd w:val="clear" w:color="auto" w:fill="auto"/>
            <w:noWrap/>
            <w:vAlign w:val="bottom"/>
            <w:hideMark/>
          </w:tcPr>
          <w:p w14:paraId="4A45D61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74320F6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3F8602B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zichtrekening </w:t>
            </w:r>
          </w:p>
        </w:tc>
        <w:tc>
          <w:tcPr>
            <w:tcW w:w="960" w:type="dxa"/>
            <w:tcBorders>
              <w:top w:val="nil"/>
              <w:left w:val="nil"/>
              <w:bottom w:val="nil"/>
              <w:right w:val="nil"/>
            </w:tcBorders>
            <w:shd w:val="clear" w:color="auto" w:fill="auto"/>
            <w:noWrap/>
            <w:vAlign w:val="bottom"/>
            <w:hideMark/>
          </w:tcPr>
          <w:p w14:paraId="13220829"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20A790A4" w14:textId="77777777" w:rsidTr="00ED0D68">
        <w:trPr>
          <w:trHeight w:val="255"/>
        </w:trPr>
        <w:tc>
          <w:tcPr>
            <w:tcW w:w="2860" w:type="dxa"/>
            <w:tcBorders>
              <w:top w:val="nil"/>
              <w:left w:val="nil"/>
              <w:bottom w:val="nil"/>
              <w:right w:val="nil"/>
            </w:tcBorders>
            <w:shd w:val="clear" w:color="auto" w:fill="auto"/>
            <w:noWrap/>
            <w:vAlign w:val="bottom"/>
            <w:hideMark/>
          </w:tcPr>
          <w:p w14:paraId="5BC0616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7E64ADA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77663987"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zichtrekening </w:t>
            </w:r>
          </w:p>
        </w:tc>
        <w:tc>
          <w:tcPr>
            <w:tcW w:w="960" w:type="dxa"/>
            <w:tcBorders>
              <w:top w:val="nil"/>
              <w:left w:val="nil"/>
              <w:bottom w:val="nil"/>
              <w:right w:val="nil"/>
            </w:tcBorders>
            <w:shd w:val="clear" w:color="auto" w:fill="auto"/>
            <w:noWrap/>
            <w:vAlign w:val="bottom"/>
            <w:hideMark/>
          </w:tcPr>
          <w:p w14:paraId="27B9DEDD"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6281CD8B" w14:textId="77777777" w:rsidTr="00ED0D68">
        <w:trPr>
          <w:trHeight w:val="255"/>
        </w:trPr>
        <w:tc>
          <w:tcPr>
            <w:tcW w:w="2860" w:type="dxa"/>
            <w:tcBorders>
              <w:top w:val="nil"/>
              <w:left w:val="nil"/>
              <w:bottom w:val="nil"/>
              <w:right w:val="nil"/>
            </w:tcBorders>
            <w:shd w:val="clear" w:color="auto" w:fill="auto"/>
            <w:noWrap/>
            <w:vAlign w:val="bottom"/>
            <w:hideMark/>
          </w:tcPr>
          <w:p w14:paraId="57649A9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498ADFAE"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6FB3EDB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zichtrekening </w:t>
            </w:r>
          </w:p>
        </w:tc>
        <w:tc>
          <w:tcPr>
            <w:tcW w:w="960" w:type="dxa"/>
            <w:tcBorders>
              <w:top w:val="nil"/>
              <w:left w:val="nil"/>
              <w:bottom w:val="nil"/>
              <w:right w:val="nil"/>
            </w:tcBorders>
            <w:shd w:val="clear" w:color="auto" w:fill="auto"/>
            <w:noWrap/>
            <w:vAlign w:val="bottom"/>
            <w:hideMark/>
          </w:tcPr>
          <w:p w14:paraId="64B3D867"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57C733C3" w14:textId="77777777" w:rsidTr="00ED0D68">
        <w:trPr>
          <w:trHeight w:val="255"/>
        </w:trPr>
        <w:tc>
          <w:tcPr>
            <w:tcW w:w="2860" w:type="dxa"/>
            <w:tcBorders>
              <w:top w:val="nil"/>
              <w:left w:val="nil"/>
              <w:bottom w:val="nil"/>
              <w:right w:val="nil"/>
            </w:tcBorders>
            <w:shd w:val="clear" w:color="auto" w:fill="auto"/>
            <w:noWrap/>
            <w:vAlign w:val="bottom"/>
            <w:hideMark/>
          </w:tcPr>
          <w:p w14:paraId="28B73D7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18BCD9C4"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1FFAF32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zichtrekening </w:t>
            </w:r>
          </w:p>
        </w:tc>
        <w:tc>
          <w:tcPr>
            <w:tcW w:w="960" w:type="dxa"/>
            <w:tcBorders>
              <w:top w:val="nil"/>
              <w:left w:val="nil"/>
              <w:bottom w:val="nil"/>
              <w:right w:val="nil"/>
            </w:tcBorders>
            <w:shd w:val="clear" w:color="auto" w:fill="auto"/>
            <w:noWrap/>
            <w:vAlign w:val="bottom"/>
            <w:hideMark/>
          </w:tcPr>
          <w:p w14:paraId="794E9C18"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05A3E8A9" w14:textId="77777777" w:rsidTr="00ED0D68">
        <w:trPr>
          <w:trHeight w:val="255"/>
        </w:trPr>
        <w:tc>
          <w:tcPr>
            <w:tcW w:w="2860" w:type="dxa"/>
            <w:tcBorders>
              <w:top w:val="nil"/>
              <w:left w:val="nil"/>
              <w:bottom w:val="nil"/>
              <w:right w:val="nil"/>
            </w:tcBorders>
            <w:shd w:val="clear" w:color="auto" w:fill="auto"/>
            <w:noWrap/>
            <w:vAlign w:val="bottom"/>
            <w:hideMark/>
          </w:tcPr>
          <w:p w14:paraId="1019A12D"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4248ECF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02B7099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zichtrekening </w:t>
            </w:r>
          </w:p>
        </w:tc>
        <w:tc>
          <w:tcPr>
            <w:tcW w:w="960" w:type="dxa"/>
            <w:tcBorders>
              <w:top w:val="nil"/>
              <w:left w:val="nil"/>
              <w:bottom w:val="nil"/>
              <w:right w:val="nil"/>
            </w:tcBorders>
            <w:shd w:val="clear" w:color="auto" w:fill="auto"/>
            <w:noWrap/>
            <w:vAlign w:val="bottom"/>
            <w:hideMark/>
          </w:tcPr>
          <w:p w14:paraId="42F68046"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4D95D475" w14:textId="77777777" w:rsidTr="00ED0D68">
        <w:trPr>
          <w:trHeight w:val="255"/>
        </w:trPr>
        <w:tc>
          <w:tcPr>
            <w:tcW w:w="2860" w:type="dxa"/>
            <w:tcBorders>
              <w:top w:val="nil"/>
              <w:left w:val="nil"/>
              <w:bottom w:val="nil"/>
              <w:right w:val="nil"/>
            </w:tcBorders>
            <w:shd w:val="clear" w:color="auto" w:fill="auto"/>
            <w:noWrap/>
            <w:vAlign w:val="bottom"/>
            <w:hideMark/>
          </w:tcPr>
          <w:p w14:paraId="7C213CB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2223F1F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5807036C"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zichtrekening </w:t>
            </w:r>
          </w:p>
        </w:tc>
        <w:tc>
          <w:tcPr>
            <w:tcW w:w="960" w:type="dxa"/>
            <w:tcBorders>
              <w:top w:val="nil"/>
              <w:left w:val="nil"/>
              <w:bottom w:val="nil"/>
              <w:right w:val="nil"/>
            </w:tcBorders>
            <w:shd w:val="clear" w:color="auto" w:fill="auto"/>
            <w:noWrap/>
            <w:vAlign w:val="bottom"/>
            <w:hideMark/>
          </w:tcPr>
          <w:p w14:paraId="201B2CE3"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5D43F484" w14:textId="77777777" w:rsidTr="00ED0D68">
        <w:trPr>
          <w:trHeight w:val="255"/>
        </w:trPr>
        <w:tc>
          <w:tcPr>
            <w:tcW w:w="2860" w:type="dxa"/>
            <w:tcBorders>
              <w:top w:val="nil"/>
              <w:left w:val="nil"/>
              <w:bottom w:val="nil"/>
              <w:right w:val="nil"/>
            </w:tcBorders>
            <w:shd w:val="clear" w:color="auto" w:fill="auto"/>
            <w:noWrap/>
            <w:vAlign w:val="bottom"/>
            <w:hideMark/>
          </w:tcPr>
          <w:p w14:paraId="08047E19"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2F6646A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01B0FF5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zichtrekening </w:t>
            </w:r>
          </w:p>
        </w:tc>
        <w:tc>
          <w:tcPr>
            <w:tcW w:w="960" w:type="dxa"/>
            <w:tcBorders>
              <w:top w:val="nil"/>
              <w:left w:val="nil"/>
              <w:bottom w:val="nil"/>
              <w:right w:val="nil"/>
            </w:tcBorders>
            <w:shd w:val="clear" w:color="auto" w:fill="auto"/>
            <w:noWrap/>
            <w:vAlign w:val="bottom"/>
            <w:hideMark/>
          </w:tcPr>
          <w:p w14:paraId="7E3F4B98"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5,50</w:t>
            </w:r>
          </w:p>
        </w:tc>
      </w:tr>
      <w:tr w:rsidR="00ED0D68" w:rsidRPr="00ED0D68" w14:paraId="557FDE00" w14:textId="77777777" w:rsidTr="00ED0D68">
        <w:trPr>
          <w:trHeight w:val="255"/>
        </w:trPr>
        <w:tc>
          <w:tcPr>
            <w:tcW w:w="2860" w:type="dxa"/>
            <w:tcBorders>
              <w:top w:val="nil"/>
              <w:left w:val="nil"/>
              <w:bottom w:val="nil"/>
              <w:right w:val="nil"/>
            </w:tcBorders>
            <w:shd w:val="clear" w:color="auto" w:fill="auto"/>
            <w:noWrap/>
            <w:vAlign w:val="bottom"/>
            <w:hideMark/>
          </w:tcPr>
          <w:p w14:paraId="130844E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3F47CFF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41024193"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kostenafrekening 2024</w:t>
            </w:r>
          </w:p>
        </w:tc>
        <w:tc>
          <w:tcPr>
            <w:tcW w:w="960" w:type="dxa"/>
            <w:tcBorders>
              <w:top w:val="nil"/>
              <w:left w:val="nil"/>
              <w:bottom w:val="nil"/>
              <w:right w:val="nil"/>
            </w:tcBorders>
            <w:shd w:val="clear" w:color="auto" w:fill="auto"/>
            <w:noWrap/>
            <w:vAlign w:val="bottom"/>
            <w:hideMark/>
          </w:tcPr>
          <w:p w14:paraId="0E9A6E23"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308,00</w:t>
            </w:r>
          </w:p>
        </w:tc>
      </w:tr>
      <w:tr w:rsidR="00ED0D68" w:rsidRPr="00ED0D68" w14:paraId="3F447218" w14:textId="77777777" w:rsidTr="00ED0D68">
        <w:trPr>
          <w:trHeight w:val="255"/>
        </w:trPr>
        <w:tc>
          <w:tcPr>
            <w:tcW w:w="2860" w:type="dxa"/>
            <w:tcBorders>
              <w:top w:val="nil"/>
              <w:left w:val="nil"/>
              <w:bottom w:val="nil"/>
              <w:right w:val="nil"/>
            </w:tcBorders>
            <w:shd w:val="clear" w:color="auto" w:fill="auto"/>
            <w:noWrap/>
            <w:vAlign w:val="bottom"/>
            <w:hideMark/>
          </w:tcPr>
          <w:p w14:paraId="25748310"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ING België nv.</w:t>
            </w:r>
          </w:p>
        </w:tc>
        <w:tc>
          <w:tcPr>
            <w:tcW w:w="3040" w:type="dxa"/>
            <w:tcBorders>
              <w:top w:val="nil"/>
              <w:left w:val="nil"/>
              <w:bottom w:val="nil"/>
              <w:right w:val="nil"/>
            </w:tcBorders>
            <w:shd w:val="clear" w:color="auto" w:fill="auto"/>
            <w:noWrap/>
            <w:vAlign w:val="bottom"/>
            <w:hideMark/>
          </w:tcPr>
          <w:p w14:paraId="01D4C738"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65000 - Financiële kosten</w:t>
            </w:r>
          </w:p>
        </w:tc>
        <w:tc>
          <w:tcPr>
            <w:tcW w:w="3908" w:type="dxa"/>
            <w:tcBorders>
              <w:top w:val="nil"/>
              <w:left w:val="nil"/>
              <w:bottom w:val="nil"/>
              <w:right w:val="nil"/>
            </w:tcBorders>
            <w:shd w:val="clear" w:color="auto" w:fill="auto"/>
            <w:noWrap/>
            <w:vAlign w:val="bottom"/>
            <w:hideMark/>
          </w:tcPr>
          <w:p w14:paraId="5AEB70FB"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taks op geschriften </w:t>
            </w:r>
          </w:p>
        </w:tc>
        <w:tc>
          <w:tcPr>
            <w:tcW w:w="960" w:type="dxa"/>
            <w:tcBorders>
              <w:top w:val="nil"/>
              <w:left w:val="nil"/>
              <w:bottom w:val="nil"/>
              <w:right w:val="nil"/>
            </w:tcBorders>
            <w:shd w:val="clear" w:color="auto" w:fill="auto"/>
            <w:noWrap/>
            <w:vAlign w:val="bottom"/>
            <w:hideMark/>
          </w:tcPr>
          <w:p w14:paraId="155A2B86"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0,15</w:t>
            </w:r>
          </w:p>
        </w:tc>
      </w:tr>
      <w:tr w:rsidR="00ED0D68" w:rsidRPr="00ED0D68" w14:paraId="3AF2FD60" w14:textId="77777777" w:rsidTr="00ED0D68">
        <w:trPr>
          <w:trHeight w:val="255"/>
        </w:trPr>
        <w:tc>
          <w:tcPr>
            <w:tcW w:w="2860" w:type="dxa"/>
            <w:tcBorders>
              <w:top w:val="nil"/>
              <w:left w:val="nil"/>
              <w:bottom w:val="nil"/>
              <w:right w:val="nil"/>
            </w:tcBorders>
            <w:shd w:val="clear" w:color="auto" w:fill="auto"/>
            <w:noWrap/>
            <w:vAlign w:val="bottom"/>
            <w:hideMark/>
          </w:tcPr>
          <w:p w14:paraId="3FD9E852"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3040" w:type="dxa"/>
            <w:tcBorders>
              <w:top w:val="nil"/>
              <w:left w:val="nil"/>
              <w:bottom w:val="nil"/>
              <w:right w:val="nil"/>
            </w:tcBorders>
            <w:shd w:val="clear" w:color="auto" w:fill="auto"/>
            <w:noWrap/>
            <w:vAlign w:val="bottom"/>
            <w:hideMark/>
          </w:tcPr>
          <w:p w14:paraId="25B27752"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Totaal 65000 - Financiële kosten</w:t>
            </w:r>
          </w:p>
        </w:tc>
        <w:tc>
          <w:tcPr>
            <w:tcW w:w="3908" w:type="dxa"/>
            <w:tcBorders>
              <w:top w:val="nil"/>
              <w:left w:val="nil"/>
              <w:bottom w:val="nil"/>
              <w:right w:val="nil"/>
            </w:tcBorders>
            <w:shd w:val="clear" w:color="auto" w:fill="auto"/>
            <w:noWrap/>
            <w:vAlign w:val="bottom"/>
            <w:hideMark/>
          </w:tcPr>
          <w:p w14:paraId="4A983CFC"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p>
        </w:tc>
        <w:tc>
          <w:tcPr>
            <w:tcW w:w="960" w:type="dxa"/>
            <w:tcBorders>
              <w:top w:val="nil"/>
              <w:left w:val="nil"/>
              <w:bottom w:val="nil"/>
              <w:right w:val="nil"/>
            </w:tcBorders>
            <w:shd w:val="clear" w:color="auto" w:fill="auto"/>
            <w:noWrap/>
            <w:vAlign w:val="bottom"/>
            <w:hideMark/>
          </w:tcPr>
          <w:p w14:paraId="4D68723A"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r w:rsidRPr="00ED0D68">
              <w:rPr>
                <w:rFonts w:cs="Arial"/>
                <w:b/>
                <w:bCs/>
                <w:sz w:val="16"/>
                <w:szCs w:val="16"/>
                <w:lang w:val="nl-BE" w:eastAsia="nl-BE"/>
              </w:rPr>
              <w:t>368,65</w:t>
            </w:r>
          </w:p>
        </w:tc>
      </w:tr>
      <w:tr w:rsidR="00ED0D68" w:rsidRPr="00ED0D68" w14:paraId="70A83502" w14:textId="77777777" w:rsidTr="00ED0D68">
        <w:trPr>
          <w:trHeight w:val="255"/>
        </w:trPr>
        <w:tc>
          <w:tcPr>
            <w:tcW w:w="2860" w:type="dxa"/>
            <w:tcBorders>
              <w:top w:val="nil"/>
              <w:left w:val="nil"/>
              <w:bottom w:val="nil"/>
              <w:right w:val="nil"/>
            </w:tcBorders>
            <w:shd w:val="clear" w:color="auto" w:fill="auto"/>
            <w:noWrap/>
            <w:vAlign w:val="bottom"/>
            <w:hideMark/>
          </w:tcPr>
          <w:p w14:paraId="16EF31B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diverse eigenaars</w:t>
            </w:r>
          </w:p>
        </w:tc>
        <w:tc>
          <w:tcPr>
            <w:tcW w:w="3040" w:type="dxa"/>
            <w:tcBorders>
              <w:top w:val="nil"/>
              <w:left w:val="nil"/>
              <w:bottom w:val="nil"/>
              <w:right w:val="nil"/>
            </w:tcBorders>
            <w:shd w:val="clear" w:color="auto" w:fill="auto"/>
            <w:noWrap/>
            <w:vAlign w:val="bottom"/>
            <w:hideMark/>
          </w:tcPr>
          <w:p w14:paraId="71529A75"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75010 - </w:t>
            </w:r>
            <w:proofErr w:type="spellStart"/>
            <w:r w:rsidRPr="00ED0D68">
              <w:rPr>
                <w:rFonts w:cs="Arial"/>
                <w:sz w:val="16"/>
                <w:szCs w:val="16"/>
                <w:lang w:val="nl-BE" w:eastAsia="nl-BE"/>
              </w:rPr>
              <w:t>Recup.herinneringskosten</w:t>
            </w:r>
            <w:proofErr w:type="spellEnd"/>
          </w:p>
        </w:tc>
        <w:tc>
          <w:tcPr>
            <w:tcW w:w="3908" w:type="dxa"/>
            <w:tcBorders>
              <w:top w:val="nil"/>
              <w:left w:val="nil"/>
              <w:bottom w:val="nil"/>
              <w:right w:val="nil"/>
            </w:tcBorders>
            <w:shd w:val="clear" w:color="auto" w:fill="auto"/>
            <w:noWrap/>
            <w:vAlign w:val="bottom"/>
            <w:hideMark/>
          </w:tcPr>
          <w:p w14:paraId="08FC7311" w14:textId="77777777" w:rsidR="00ED0D68" w:rsidRPr="00ED0D68" w:rsidRDefault="00ED0D68" w:rsidP="00ED0D68">
            <w:pPr>
              <w:overflowPunct/>
              <w:autoSpaceDE/>
              <w:autoSpaceDN/>
              <w:adjustRightInd/>
              <w:textAlignment w:val="auto"/>
              <w:outlineLvl w:val="1"/>
              <w:rPr>
                <w:rFonts w:cs="Arial"/>
                <w:sz w:val="16"/>
                <w:szCs w:val="16"/>
                <w:lang w:val="nl-BE" w:eastAsia="nl-BE"/>
              </w:rPr>
            </w:pPr>
            <w:r w:rsidRPr="00ED0D68">
              <w:rPr>
                <w:rFonts w:cs="Arial"/>
                <w:sz w:val="16"/>
                <w:szCs w:val="16"/>
                <w:lang w:val="nl-BE" w:eastAsia="nl-BE"/>
              </w:rPr>
              <w:t xml:space="preserve">b.96 </w:t>
            </w:r>
          </w:p>
        </w:tc>
        <w:tc>
          <w:tcPr>
            <w:tcW w:w="960" w:type="dxa"/>
            <w:tcBorders>
              <w:top w:val="nil"/>
              <w:left w:val="nil"/>
              <w:bottom w:val="nil"/>
              <w:right w:val="nil"/>
            </w:tcBorders>
            <w:shd w:val="clear" w:color="auto" w:fill="auto"/>
            <w:noWrap/>
            <w:vAlign w:val="bottom"/>
            <w:hideMark/>
          </w:tcPr>
          <w:p w14:paraId="57D710B1"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r w:rsidRPr="00ED0D68">
              <w:rPr>
                <w:rFonts w:cs="Arial"/>
                <w:sz w:val="16"/>
                <w:szCs w:val="16"/>
                <w:lang w:val="nl-BE" w:eastAsia="nl-BE"/>
              </w:rPr>
              <w:t>-38,82</w:t>
            </w:r>
          </w:p>
        </w:tc>
      </w:tr>
      <w:tr w:rsidR="00ED0D68" w:rsidRPr="00ED0D68" w14:paraId="589F3E9E" w14:textId="77777777" w:rsidTr="00ED0D68">
        <w:trPr>
          <w:trHeight w:val="255"/>
        </w:trPr>
        <w:tc>
          <w:tcPr>
            <w:tcW w:w="2860" w:type="dxa"/>
            <w:tcBorders>
              <w:top w:val="nil"/>
              <w:left w:val="nil"/>
              <w:bottom w:val="nil"/>
              <w:right w:val="nil"/>
            </w:tcBorders>
            <w:shd w:val="clear" w:color="auto" w:fill="auto"/>
            <w:noWrap/>
            <w:vAlign w:val="bottom"/>
            <w:hideMark/>
          </w:tcPr>
          <w:p w14:paraId="00067E59" w14:textId="77777777" w:rsidR="00ED0D68" w:rsidRPr="00ED0D68" w:rsidRDefault="00ED0D68" w:rsidP="00ED0D68">
            <w:pPr>
              <w:overflowPunct/>
              <w:autoSpaceDE/>
              <w:autoSpaceDN/>
              <w:adjustRightInd/>
              <w:jc w:val="right"/>
              <w:textAlignment w:val="auto"/>
              <w:outlineLvl w:val="1"/>
              <w:rPr>
                <w:rFonts w:cs="Arial"/>
                <w:sz w:val="16"/>
                <w:szCs w:val="16"/>
                <w:lang w:val="nl-BE" w:eastAsia="nl-BE"/>
              </w:rPr>
            </w:pPr>
          </w:p>
        </w:tc>
        <w:tc>
          <w:tcPr>
            <w:tcW w:w="6948" w:type="dxa"/>
            <w:gridSpan w:val="2"/>
            <w:tcBorders>
              <w:top w:val="nil"/>
              <w:left w:val="nil"/>
              <w:bottom w:val="nil"/>
              <w:right w:val="nil"/>
            </w:tcBorders>
            <w:shd w:val="clear" w:color="auto" w:fill="auto"/>
            <w:noWrap/>
            <w:vAlign w:val="bottom"/>
            <w:hideMark/>
          </w:tcPr>
          <w:p w14:paraId="1429D01C" w14:textId="77777777" w:rsidR="00ED0D68" w:rsidRPr="00ED0D68" w:rsidRDefault="00ED0D68" w:rsidP="00ED0D68">
            <w:pPr>
              <w:overflowPunct/>
              <w:autoSpaceDE/>
              <w:autoSpaceDN/>
              <w:adjustRightInd/>
              <w:textAlignment w:val="auto"/>
              <w:outlineLvl w:val="0"/>
              <w:rPr>
                <w:rFonts w:cs="Arial"/>
                <w:b/>
                <w:bCs/>
                <w:sz w:val="16"/>
                <w:szCs w:val="16"/>
                <w:lang w:val="nl-BE" w:eastAsia="nl-BE"/>
              </w:rPr>
            </w:pPr>
            <w:r w:rsidRPr="00ED0D68">
              <w:rPr>
                <w:rFonts w:cs="Arial"/>
                <w:b/>
                <w:bCs/>
                <w:sz w:val="16"/>
                <w:szCs w:val="16"/>
                <w:lang w:val="nl-BE" w:eastAsia="nl-BE"/>
              </w:rPr>
              <w:t xml:space="preserve">Totaal 75010 - </w:t>
            </w:r>
            <w:proofErr w:type="spellStart"/>
            <w:r w:rsidRPr="00ED0D68">
              <w:rPr>
                <w:rFonts w:cs="Arial"/>
                <w:b/>
                <w:bCs/>
                <w:sz w:val="16"/>
                <w:szCs w:val="16"/>
                <w:lang w:val="nl-BE" w:eastAsia="nl-BE"/>
              </w:rPr>
              <w:t>Recup.herinneringskosten</w:t>
            </w:r>
            <w:proofErr w:type="spellEnd"/>
          </w:p>
        </w:tc>
        <w:tc>
          <w:tcPr>
            <w:tcW w:w="960" w:type="dxa"/>
            <w:tcBorders>
              <w:top w:val="nil"/>
              <w:left w:val="nil"/>
              <w:bottom w:val="single" w:sz="4" w:space="0" w:color="auto"/>
              <w:right w:val="nil"/>
            </w:tcBorders>
            <w:shd w:val="clear" w:color="auto" w:fill="auto"/>
            <w:noWrap/>
            <w:vAlign w:val="bottom"/>
            <w:hideMark/>
          </w:tcPr>
          <w:p w14:paraId="2321895B"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r w:rsidRPr="00ED0D68">
              <w:rPr>
                <w:rFonts w:cs="Arial"/>
                <w:b/>
                <w:bCs/>
                <w:sz w:val="16"/>
                <w:szCs w:val="16"/>
                <w:lang w:val="nl-BE" w:eastAsia="nl-BE"/>
              </w:rPr>
              <w:t>-38,82</w:t>
            </w:r>
          </w:p>
        </w:tc>
      </w:tr>
      <w:tr w:rsidR="00ED0D68" w:rsidRPr="00ED0D68" w14:paraId="2C62B9F0" w14:textId="77777777" w:rsidTr="00ED0D68">
        <w:trPr>
          <w:trHeight w:val="255"/>
        </w:trPr>
        <w:tc>
          <w:tcPr>
            <w:tcW w:w="2860" w:type="dxa"/>
            <w:tcBorders>
              <w:top w:val="nil"/>
              <w:left w:val="nil"/>
              <w:bottom w:val="nil"/>
              <w:right w:val="nil"/>
            </w:tcBorders>
            <w:shd w:val="clear" w:color="auto" w:fill="auto"/>
            <w:noWrap/>
            <w:vAlign w:val="bottom"/>
            <w:hideMark/>
          </w:tcPr>
          <w:p w14:paraId="703223DD" w14:textId="77777777" w:rsidR="00ED0D68" w:rsidRPr="00ED0D68" w:rsidRDefault="00ED0D68" w:rsidP="00ED0D68">
            <w:pPr>
              <w:overflowPunct/>
              <w:autoSpaceDE/>
              <w:autoSpaceDN/>
              <w:adjustRightInd/>
              <w:jc w:val="right"/>
              <w:textAlignment w:val="auto"/>
              <w:outlineLvl w:val="0"/>
              <w:rPr>
                <w:rFonts w:cs="Arial"/>
                <w:b/>
                <w:bCs/>
                <w:sz w:val="16"/>
                <w:szCs w:val="16"/>
                <w:lang w:val="nl-BE" w:eastAsia="nl-BE"/>
              </w:rPr>
            </w:pPr>
          </w:p>
        </w:tc>
        <w:tc>
          <w:tcPr>
            <w:tcW w:w="3040" w:type="dxa"/>
            <w:tcBorders>
              <w:top w:val="nil"/>
              <w:left w:val="nil"/>
              <w:bottom w:val="nil"/>
              <w:right w:val="nil"/>
            </w:tcBorders>
            <w:shd w:val="clear" w:color="auto" w:fill="auto"/>
            <w:noWrap/>
            <w:vAlign w:val="bottom"/>
            <w:hideMark/>
          </w:tcPr>
          <w:p w14:paraId="4E96C7C6" w14:textId="77777777" w:rsidR="00ED0D68" w:rsidRPr="00ED0D68" w:rsidRDefault="00ED0D68" w:rsidP="00ED0D68">
            <w:pPr>
              <w:overflowPunct/>
              <w:autoSpaceDE/>
              <w:autoSpaceDN/>
              <w:adjustRightInd/>
              <w:textAlignment w:val="auto"/>
              <w:rPr>
                <w:rFonts w:cs="Arial"/>
                <w:b/>
                <w:bCs/>
                <w:sz w:val="16"/>
                <w:szCs w:val="16"/>
                <w:lang w:val="nl-BE" w:eastAsia="nl-BE"/>
              </w:rPr>
            </w:pPr>
            <w:r w:rsidRPr="00ED0D68">
              <w:rPr>
                <w:rFonts w:cs="Arial"/>
                <w:b/>
                <w:bCs/>
                <w:sz w:val="16"/>
                <w:szCs w:val="16"/>
                <w:lang w:val="nl-BE" w:eastAsia="nl-BE"/>
              </w:rPr>
              <w:t>Eindtotaal</w:t>
            </w:r>
          </w:p>
        </w:tc>
        <w:tc>
          <w:tcPr>
            <w:tcW w:w="3908" w:type="dxa"/>
            <w:tcBorders>
              <w:top w:val="nil"/>
              <w:left w:val="nil"/>
              <w:bottom w:val="nil"/>
              <w:right w:val="nil"/>
            </w:tcBorders>
            <w:shd w:val="clear" w:color="auto" w:fill="auto"/>
            <w:noWrap/>
            <w:vAlign w:val="bottom"/>
            <w:hideMark/>
          </w:tcPr>
          <w:p w14:paraId="097AE5C1" w14:textId="77777777" w:rsidR="00ED0D68" w:rsidRPr="00ED0D68" w:rsidRDefault="00ED0D68" w:rsidP="00ED0D68">
            <w:pPr>
              <w:overflowPunct/>
              <w:autoSpaceDE/>
              <w:autoSpaceDN/>
              <w:adjustRightInd/>
              <w:textAlignment w:val="auto"/>
              <w:rPr>
                <w:rFonts w:cs="Arial"/>
                <w:b/>
                <w:bCs/>
                <w:sz w:val="16"/>
                <w:szCs w:val="16"/>
                <w:lang w:val="nl-BE" w:eastAsia="nl-BE"/>
              </w:rPr>
            </w:pPr>
          </w:p>
        </w:tc>
        <w:tc>
          <w:tcPr>
            <w:tcW w:w="960" w:type="dxa"/>
            <w:tcBorders>
              <w:top w:val="nil"/>
              <w:left w:val="nil"/>
              <w:bottom w:val="nil"/>
              <w:right w:val="nil"/>
            </w:tcBorders>
            <w:shd w:val="clear" w:color="auto" w:fill="auto"/>
            <w:noWrap/>
            <w:vAlign w:val="bottom"/>
            <w:hideMark/>
          </w:tcPr>
          <w:p w14:paraId="4ACCC307" w14:textId="77777777" w:rsidR="00ED0D68" w:rsidRPr="00ED0D68" w:rsidRDefault="00ED0D68" w:rsidP="00ED0D68">
            <w:pPr>
              <w:overflowPunct/>
              <w:autoSpaceDE/>
              <w:autoSpaceDN/>
              <w:adjustRightInd/>
              <w:jc w:val="right"/>
              <w:textAlignment w:val="auto"/>
              <w:rPr>
                <w:rFonts w:cs="Arial"/>
                <w:b/>
                <w:bCs/>
                <w:sz w:val="16"/>
                <w:szCs w:val="16"/>
                <w:lang w:val="nl-BE" w:eastAsia="nl-BE"/>
              </w:rPr>
            </w:pPr>
            <w:r w:rsidRPr="00ED0D68">
              <w:rPr>
                <w:rFonts w:cs="Arial"/>
                <w:b/>
                <w:bCs/>
                <w:sz w:val="16"/>
                <w:szCs w:val="16"/>
                <w:lang w:val="nl-BE" w:eastAsia="nl-BE"/>
              </w:rPr>
              <w:t>69 754,19</w:t>
            </w:r>
          </w:p>
        </w:tc>
      </w:tr>
    </w:tbl>
    <w:p w14:paraId="1340A65F" w14:textId="77777777" w:rsidR="005B6006" w:rsidRDefault="005B6006" w:rsidP="00997C5D">
      <w:pPr>
        <w:overflowPunct/>
        <w:autoSpaceDE/>
        <w:autoSpaceDN/>
        <w:adjustRightInd/>
        <w:textAlignment w:val="auto"/>
        <w:rPr>
          <w:rFonts w:cs="Arial"/>
          <w:sz w:val="21"/>
          <w:szCs w:val="21"/>
        </w:rPr>
      </w:pPr>
    </w:p>
    <w:p w14:paraId="17EE6276" w14:textId="77777777" w:rsidR="005B6006" w:rsidRDefault="005B6006" w:rsidP="00997C5D">
      <w:pPr>
        <w:overflowPunct/>
        <w:autoSpaceDE/>
        <w:autoSpaceDN/>
        <w:adjustRightInd/>
        <w:textAlignment w:val="auto"/>
        <w:rPr>
          <w:rFonts w:cs="Arial"/>
          <w:sz w:val="21"/>
          <w:szCs w:val="21"/>
        </w:rPr>
      </w:pPr>
    </w:p>
    <w:p w14:paraId="21967C70" w14:textId="77777777" w:rsidR="003136F8" w:rsidRDefault="003136F8" w:rsidP="00997C5D">
      <w:pPr>
        <w:overflowPunct/>
        <w:autoSpaceDE/>
        <w:autoSpaceDN/>
        <w:adjustRightInd/>
        <w:textAlignment w:val="auto"/>
        <w:rPr>
          <w:rFonts w:cs="Arial"/>
          <w:sz w:val="21"/>
          <w:szCs w:val="21"/>
        </w:rPr>
      </w:pPr>
    </w:p>
    <w:p w14:paraId="5514E033" w14:textId="77777777" w:rsidR="003136F8" w:rsidRDefault="003136F8" w:rsidP="00997C5D">
      <w:pPr>
        <w:overflowPunct/>
        <w:autoSpaceDE/>
        <w:autoSpaceDN/>
        <w:adjustRightInd/>
        <w:textAlignment w:val="auto"/>
        <w:rPr>
          <w:rFonts w:cs="Arial"/>
          <w:sz w:val="21"/>
          <w:szCs w:val="21"/>
        </w:rPr>
      </w:pPr>
    </w:p>
    <w:p w14:paraId="55C7AE01" w14:textId="77777777" w:rsidR="003136F8" w:rsidRDefault="003136F8" w:rsidP="00997C5D">
      <w:pPr>
        <w:overflowPunct/>
        <w:autoSpaceDE/>
        <w:autoSpaceDN/>
        <w:adjustRightInd/>
        <w:textAlignment w:val="auto"/>
        <w:rPr>
          <w:rFonts w:cs="Arial"/>
          <w:sz w:val="21"/>
          <w:szCs w:val="21"/>
        </w:rPr>
      </w:pPr>
    </w:p>
    <w:p w14:paraId="77471550" w14:textId="77777777" w:rsidR="003136F8" w:rsidRDefault="003136F8" w:rsidP="00997C5D">
      <w:pPr>
        <w:overflowPunct/>
        <w:autoSpaceDE/>
        <w:autoSpaceDN/>
        <w:adjustRightInd/>
        <w:textAlignment w:val="auto"/>
        <w:rPr>
          <w:rFonts w:cs="Arial"/>
          <w:sz w:val="21"/>
          <w:szCs w:val="21"/>
        </w:rPr>
      </w:pPr>
    </w:p>
    <w:p w14:paraId="75542516" w14:textId="77777777" w:rsidR="003136F8" w:rsidRDefault="003136F8" w:rsidP="00997C5D">
      <w:pPr>
        <w:overflowPunct/>
        <w:autoSpaceDE/>
        <w:autoSpaceDN/>
        <w:adjustRightInd/>
        <w:textAlignment w:val="auto"/>
        <w:rPr>
          <w:rFonts w:cs="Arial"/>
          <w:sz w:val="21"/>
          <w:szCs w:val="21"/>
        </w:rPr>
      </w:pPr>
    </w:p>
    <w:p w14:paraId="3117E20A" w14:textId="77777777" w:rsidR="003136F8" w:rsidRDefault="003136F8" w:rsidP="00997C5D">
      <w:pPr>
        <w:overflowPunct/>
        <w:autoSpaceDE/>
        <w:autoSpaceDN/>
        <w:adjustRightInd/>
        <w:textAlignment w:val="auto"/>
        <w:rPr>
          <w:rFonts w:cs="Arial"/>
          <w:sz w:val="21"/>
          <w:szCs w:val="21"/>
        </w:rPr>
      </w:pPr>
    </w:p>
    <w:p w14:paraId="584BC6FD" w14:textId="77777777" w:rsidR="003136F8" w:rsidRDefault="003136F8" w:rsidP="00997C5D">
      <w:pPr>
        <w:overflowPunct/>
        <w:autoSpaceDE/>
        <w:autoSpaceDN/>
        <w:adjustRightInd/>
        <w:textAlignment w:val="auto"/>
        <w:rPr>
          <w:rFonts w:cs="Arial"/>
          <w:sz w:val="21"/>
          <w:szCs w:val="21"/>
        </w:rPr>
      </w:pPr>
    </w:p>
    <w:p w14:paraId="03476F4A" w14:textId="77777777" w:rsidR="003136F8" w:rsidRDefault="003136F8" w:rsidP="00997C5D">
      <w:pPr>
        <w:overflowPunct/>
        <w:autoSpaceDE/>
        <w:autoSpaceDN/>
        <w:adjustRightInd/>
        <w:textAlignment w:val="auto"/>
        <w:rPr>
          <w:rFonts w:cs="Arial"/>
          <w:sz w:val="21"/>
          <w:szCs w:val="21"/>
        </w:rPr>
      </w:pPr>
    </w:p>
    <w:p w14:paraId="1BDB2310" w14:textId="77777777" w:rsidR="003136F8" w:rsidRDefault="003136F8" w:rsidP="00997C5D">
      <w:pPr>
        <w:overflowPunct/>
        <w:autoSpaceDE/>
        <w:autoSpaceDN/>
        <w:adjustRightInd/>
        <w:textAlignment w:val="auto"/>
        <w:rPr>
          <w:rFonts w:cs="Arial"/>
          <w:sz w:val="21"/>
          <w:szCs w:val="21"/>
        </w:rPr>
      </w:pPr>
    </w:p>
    <w:p w14:paraId="765FA850" w14:textId="77777777" w:rsidR="003136F8" w:rsidRDefault="003136F8" w:rsidP="00997C5D">
      <w:pPr>
        <w:overflowPunct/>
        <w:autoSpaceDE/>
        <w:autoSpaceDN/>
        <w:adjustRightInd/>
        <w:textAlignment w:val="auto"/>
        <w:rPr>
          <w:rFonts w:cs="Arial"/>
          <w:sz w:val="21"/>
          <w:szCs w:val="21"/>
        </w:rPr>
      </w:pPr>
    </w:p>
    <w:p w14:paraId="1065F8D5" w14:textId="77777777" w:rsidR="003136F8" w:rsidRDefault="003136F8" w:rsidP="00997C5D">
      <w:pPr>
        <w:overflowPunct/>
        <w:autoSpaceDE/>
        <w:autoSpaceDN/>
        <w:adjustRightInd/>
        <w:textAlignment w:val="auto"/>
        <w:rPr>
          <w:rFonts w:cs="Arial"/>
          <w:sz w:val="21"/>
          <w:szCs w:val="21"/>
        </w:rPr>
      </w:pPr>
    </w:p>
    <w:p w14:paraId="48977165" w14:textId="77777777" w:rsidR="003136F8" w:rsidRDefault="003136F8" w:rsidP="00997C5D">
      <w:pPr>
        <w:overflowPunct/>
        <w:autoSpaceDE/>
        <w:autoSpaceDN/>
        <w:adjustRightInd/>
        <w:textAlignment w:val="auto"/>
        <w:rPr>
          <w:rFonts w:cs="Arial"/>
          <w:sz w:val="21"/>
          <w:szCs w:val="21"/>
        </w:rPr>
      </w:pPr>
    </w:p>
    <w:p w14:paraId="3A6CBC88" w14:textId="77777777" w:rsidR="003136F8" w:rsidRDefault="003136F8" w:rsidP="00997C5D">
      <w:pPr>
        <w:overflowPunct/>
        <w:autoSpaceDE/>
        <w:autoSpaceDN/>
        <w:adjustRightInd/>
        <w:textAlignment w:val="auto"/>
        <w:rPr>
          <w:rFonts w:cs="Arial"/>
          <w:sz w:val="21"/>
          <w:szCs w:val="21"/>
        </w:rPr>
      </w:pPr>
    </w:p>
    <w:p w14:paraId="4FB74651" w14:textId="77777777" w:rsidR="003136F8" w:rsidRDefault="003136F8" w:rsidP="00997C5D">
      <w:pPr>
        <w:overflowPunct/>
        <w:autoSpaceDE/>
        <w:autoSpaceDN/>
        <w:adjustRightInd/>
        <w:textAlignment w:val="auto"/>
        <w:rPr>
          <w:rFonts w:cs="Arial"/>
          <w:sz w:val="21"/>
          <w:szCs w:val="21"/>
        </w:rPr>
      </w:pPr>
    </w:p>
    <w:p w14:paraId="482A62ED" w14:textId="77777777" w:rsidR="003136F8" w:rsidRDefault="003136F8" w:rsidP="00997C5D">
      <w:pPr>
        <w:overflowPunct/>
        <w:autoSpaceDE/>
        <w:autoSpaceDN/>
        <w:adjustRightInd/>
        <w:textAlignment w:val="auto"/>
        <w:rPr>
          <w:rFonts w:cs="Arial"/>
          <w:sz w:val="21"/>
          <w:szCs w:val="21"/>
        </w:rPr>
      </w:pPr>
    </w:p>
    <w:p w14:paraId="3CC9B17F" w14:textId="77777777" w:rsidR="003136F8" w:rsidRDefault="003136F8" w:rsidP="00997C5D">
      <w:pPr>
        <w:overflowPunct/>
        <w:autoSpaceDE/>
        <w:autoSpaceDN/>
        <w:adjustRightInd/>
        <w:textAlignment w:val="auto"/>
        <w:rPr>
          <w:rFonts w:cs="Arial"/>
          <w:sz w:val="21"/>
          <w:szCs w:val="21"/>
        </w:rPr>
      </w:pPr>
    </w:p>
    <w:p w14:paraId="60AF1014" w14:textId="77777777" w:rsidR="003136F8" w:rsidRDefault="003136F8" w:rsidP="00997C5D">
      <w:pPr>
        <w:overflowPunct/>
        <w:autoSpaceDE/>
        <w:autoSpaceDN/>
        <w:adjustRightInd/>
        <w:textAlignment w:val="auto"/>
        <w:rPr>
          <w:rFonts w:cs="Arial"/>
          <w:sz w:val="21"/>
          <w:szCs w:val="21"/>
        </w:rPr>
      </w:pPr>
    </w:p>
    <w:p w14:paraId="65BBDAE8" w14:textId="77777777" w:rsidR="003136F8" w:rsidRDefault="003136F8" w:rsidP="00997C5D">
      <w:pPr>
        <w:overflowPunct/>
        <w:autoSpaceDE/>
        <w:autoSpaceDN/>
        <w:adjustRightInd/>
        <w:textAlignment w:val="auto"/>
        <w:rPr>
          <w:rFonts w:cs="Arial"/>
          <w:sz w:val="21"/>
          <w:szCs w:val="21"/>
        </w:rPr>
      </w:pPr>
    </w:p>
    <w:p w14:paraId="43EE7F2D" w14:textId="77777777" w:rsidR="003136F8" w:rsidRDefault="003136F8" w:rsidP="00997C5D">
      <w:pPr>
        <w:overflowPunct/>
        <w:autoSpaceDE/>
        <w:autoSpaceDN/>
        <w:adjustRightInd/>
        <w:textAlignment w:val="auto"/>
        <w:rPr>
          <w:rFonts w:cs="Arial"/>
          <w:sz w:val="21"/>
          <w:szCs w:val="21"/>
        </w:rPr>
      </w:pPr>
    </w:p>
    <w:p w14:paraId="022C101E" w14:textId="77777777" w:rsidR="003136F8" w:rsidRDefault="003136F8" w:rsidP="00997C5D">
      <w:pPr>
        <w:overflowPunct/>
        <w:autoSpaceDE/>
        <w:autoSpaceDN/>
        <w:adjustRightInd/>
        <w:textAlignment w:val="auto"/>
        <w:rPr>
          <w:rFonts w:cs="Arial"/>
          <w:sz w:val="21"/>
          <w:szCs w:val="21"/>
        </w:rPr>
      </w:pPr>
    </w:p>
    <w:p w14:paraId="29AAB480" w14:textId="77777777" w:rsidR="003136F8" w:rsidRDefault="003136F8" w:rsidP="00997C5D">
      <w:pPr>
        <w:overflowPunct/>
        <w:autoSpaceDE/>
        <w:autoSpaceDN/>
        <w:adjustRightInd/>
        <w:textAlignment w:val="auto"/>
        <w:rPr>
          <w:rFonts w:cs="Arial"/>
          <w:sz w:val="21"/>
          <w:szCs w:val="21"/>
        </w:rPr>
      </w:pPr>
    </w:p>
    <w:tbl>
      <w:tblPr>
        <w:tblW w:w="9813" w:type="dxa"/>
        <w:tblCellMar>
          <w:left w:w="70" w:type="dxa"/>
          <w:right w:w="70" w:type="dxa"/>
        </w:tblCellMar>
        <w:tblLook w:val="04A0" w:firstRow="1" w:lastRow="0" w:firstColumn="1" w:lastColumn="0" w:noHBand="0" w:noVBand="1"/>
      </w:tblPr>
      <w:tblGrid>
        <w:gridCol w:w="741"/>
        <w:gridCol w:w="2139"/>
        <w:gridCol w:w="486"/>
        <w:gridCol w:w="1053"/>
        <w:gridCol w:w="1074"/>
        <w:gridCol w:w="1040"/>
        <w:gridCol w:w="960"/>
        <w:gridCol w:w="1180"/>
        <w:gridCol w:w="1140"/>
      </w:tblGrid>
      <w:tr w:rsidR="00813C53" w:rsidRPr="00813C53" w14:paraId="06DB54C8" w14:textId="77777777" w:rsidTr="00813C53">
        <w:trPr>
          <w:trHeight w:val="240"/>
        </w:trPr>
        <w:tc>
          <w:tcPr>
            <w:tcW w:w="2880" w:type="dxa"/>
            <w:gridSpan w:val="2"/>
            <w:tcBorders>
              <w:top w:val="nil"/>
              <w:left w:val="nil"/>
              <w:bottom w:val="nil"/>
              <w:right w:val="nil"/>
            </w:tcBorders>
            <w:shd w:val="clear" w:color="auto" w:fill="auto"/>
            <w:noWrap/>
            <w:vAlign w:val="bottom"/>
            <w:hideMark/>
          </w:tcPr>
          <w:p w14:paraId="7B214D0C" w14:textId="77777777" w:rsidR="00813C53" w:rsidRPr="00813C53" w:rsidRDefault="00813C53" w:rsidP="00813C53">
            <w:pPr>
              <w:overflowPunct/>
              <w:autoSpaceDE/>
              <w:autoSpaceDN/>
              <w:adjustRightInd/>
              <w:textAlignment w:val="auto"/>
              <w:rPr>
                <w:rFonts w:cs="Arial"/>
                <w:b/>
                <w:bCs/>
                <w:sz w:val="18"/>
                <w:szCs w:val="18"/>
                <w:u w:val="single"/>
                <w:lang w:val="nl-BE" w:eastAsia="nl-BE"/>
              </w:rPr>
            </w:pPr>
            <w:bookmarkStart w:id="4" w:name="RANGE!A1:I59"/>
            <w:r w:rsidRPr="00813C53">
              <w:rPr>
                <w:rFonts w:cs="Arial"/>
                <w:b/>
                <w:bCs/>
                <w:sz w:val="18"/>
                <w:szCs w:val="18"/>
                <w:u w:val="single"/>
                <w:lang w:val="nl-BE" w:eastAsia="nl-BE"/>
              </w:rPr>
              <w:lastRenderedPageBreak/>
              <w:t>BALANS 2024</w:t>
            </w:r>
            <w:bookmarkEnd w:id="4"/>
          </w:p>
        </w:tc>
        <w:tc>
          <w:tcPr>
            <w:tcW w:w="486" w:type="dxa"/>
            <w:tcBorders>
              <w:top w:val="nil"/>
              <w:left w:val="nil"/>
              <w:bottom w:val="nil"/>
              <w:right w:val="nil"/>
            </w:tcBorders>
            <w:shd w:val="clear" w:color="auto" w:fill="auto"/>
            <w:noWrap/>
            <w:vAlign w:val="bottom"/>
            <w:hideMark/>
          </w:tcPr>
          <w:p w14:paraId="4795BD52" w14:textId="77777777" w:rsidR="00813C53" w:rsidRPr="00813C53" w:rsidRDefault="00813C53" w:rsidP="00813C53">
            <w:pPr>
              <w:overflowPunct/>
              <w:autoSpaceDE/>
              <w:autoSpaceDN/>
              <w:adjustRightInd/>
              <w:textAlignment w:val="auto"/>
              <w:rPr>
                <w:rFonts w:cs="Arial"/>
                <w:b/>
                <w:bCs/>
                <w:sz w:val="18"/>
                <w:szCs w:val="18"/>
                <w:u w:val="single"/>
                <w:lang w:val="nl-BE" w:eastAsia="nl-BE"/>
              </w:rPr>
            </w:pPr>
          </w:p>
        </w:tc>
        <w:tc>
          <w:tcPr>
            <w:tcW w:w="1053" w:type="dxa"/>
            <w:tcBorders>
              <w:top w:val="nil"/>
              <w:left w:val="nil"/>
              <w:bottom w:val="nil"/>
              <w:right w:val="nil"/>
            </w:tcBorders>
            <w:shd w:val="clear" w:color="auto" w:fill="auto"/>
            <w:noWrap/>
            <w:vAlign w:val="bottom"/>
            <w:hideMark/>
          </w:tcPr>
          <w:p w14:paraId="568CC54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71795AD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579E8AF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78474EF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single" w:sz="4" w:space="0" w:color="auto"/>
              <w:right w:val="nil"/>
            </w:tcBorders>
            <w:shd w:val="clear" w:color="auto" w:fill="auto"/>
            <w:noWrap/>
            <w:vAlign w:val="bottom"/>
            <w:hideMark/>
          </w:tcPr>
          <w:p w14:paraId="62AC92D9"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debet</w:t>
            </w:r>
          </w:p>
        </w:tc>
        <w:tc>
          <w:tcPr>
            <w:tcW w:w="1140" w:type="dxa"/>
            <w:tcBorders>
              <w:top w:val="nil"/>
              <w:left w:val="nil"/>
              <w:bottom w:val="single" w:sz="4" w:space="0" w:color="auto"/>
              <w:right w:val="nil"/>
            </w:tcBorders>
            <w:shd w:val="clear" w:color="auto" w:fill="auto"/>
            <w:noWrap/>
            <w:vAlign w:val="bottom"/>
            <w:hideMark/>
          </w:tcPr>
          <w:p w14:paraId="118A6F45"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credit</w:t>
            </w:r>
          </w:p>
        </w:tc>
      </w:tr>
      <w:tr w:rsidR="00813C53" w:rsidRPr="00813C53" w14:paraId="7AE54950" w14:textId="77777777" w:rsidTr="00813C53">
        <w:trPr>
          <w:trHeight w:val="240"/>
        </w:trPr>
        <w:tc>
          <w:tcPr>
            <w:tcW w:w="741" w:type="dxa"/>
            <w:tcBorders>
              <w:top w:val="nil"/>
              <w:left w:val="nil"/>
              <w:bottom w:val="nil"/>
              <w:right w:val="nil"/>
            </w:tcBorders>
            <w:shd w:val="clear" w:color="auto" w:fill="auto"/>
            <w:noWrap/>
            <w:vAlign w:val="bottom"/>
            <w:hideMark/>
          </w:tcPr>
          <w:p w14:paraId="27501E4D"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2139" w:type="dxa"/>
            <w:tcBorders>
              <w:top w:val="nil"/>
              <w:left w:val="nil"/>
              <w:bottom w:val="nil"/>
              <w:right w:val="nil"/>
            </w:tcBorders>
            <w:shd w:val="clear" w:color="auto" w:fill="auto"/>
            <w:noWrap/>
            <w:vAlign w:val="bottom"/>
            <w:hideMark/>
          </w:tcPr>
          <w:p w14:paraId="47A738C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753AFF9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736C2C0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17E10ECA"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3001089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32B26A7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01AAE4C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141814D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7BFBA0CA" w14:textId="77777777" w:rsidTr="00813C53">
        <w:trPr>
          <w:trHeight w:val="240"/>
        </w:trPr>
        <w:tc>
          <w:tcPr>
            <w:tcW w:w="741" w:type="dxa"/>
            <w:tcBorders>
              <w:top w:val="nil"/>
              <w:left w:val="nil"/>
              <w:bottom w:val="nil"/>
              <w:right w:val="nil"/>
            </w:tcBorders>
            <w:shd w:val="clear" w:color="auto" w:fill="auto"/>
            <w:noWrap/>
            <w:vAlign w:val="bottom"/>
            <w:hideMark/>
          </w:tcPr>
          <w:p w14:paraId="493A698A"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100000</w:t>
            </w:r>
          </w:p>
        </w:tc>
        <w:tc>
          <w:tcPr>
            <w:tcW w:w="2139" w:type="dxa"/>
            <w:tcBorders>
              <w:top w:val="nil"/>
              <w:left w:val="nil"/>
              <w:bottom w:val="nil"/>
              <w:right w:val="nil"/>
            </w:tcBorders>
            <w:shd w:val="clear" w:color="auto" w:fill="auto"/>
            <w:noWrap/>
            <w:vAlign w:val="bottom"/>
            <w:hideMark/>
          </w:tcPr>
          <w:p w14:paraId="60EFA720"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Werkkapitaal</w:t>
            </w:r>
          </w:p>
        </w:tc>
        <w:tc>
          <w:tcPr>
            <w:tcW w:w="486" w:type="dxa"/>
            <w:tcBorders>
              <w:top w:val="nil"/>
              <w:left w:val="nil"/>
              <w:bottom w:val="nil"/>
              <w:right w:val="nil"/>
            </w:tcBorders>
            <w:shd w:val="clear" w:color="auto" w:fill="auto"/>
            <w:noWrap/>
            <w:vAlign w:val="bottom"/>
            <w:hideMark/>
          </w:tcPr>
          <w:p w14:paraId="64EB6837"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90</w:t>
            </w:r>
          </w:p>
        </w:tc>
        <w:tc>
          <w:tcPr>
            <w:tcW w:w="1053" w:type="dxa"/>
            <w:tcBorders>
              <w:top w:val="nil"/>
              <w:left w:val="nil"/>
              <w:bottom w:val="nil"/>
              <w:right w:val="nil"/>
            </w:tcBorders>
            <w:shd w:val="clear" w:color="auto" w:fill="auto"/>
            <w:noWrap/>
            <w:vAlign w:val="bottom"/>
            <w:hideMark/>
          </w:tcPr>
          <w:p w14:paraId="3609EDE8"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bungalows</w:t>
            </w:r>
          </w:p>
        </w:tc>
        <w:tc>
          <w:tcPr>
            <w:tcW w:w="1074" w:type="dxa"/>
            <w:tcBorders>
              <w:top w:val="nil"/>
              <w:left w:val="nil"/>
              <w:bottom w:val="nil"/>
              <w:right w:val="nil"/>
            </w:tcBorders>
            <w:shd w:val="clear" w:color="auto" w:fill="auto"/>
            <w:noWrap/>
            <w:vAlign w:val="bottom"/>
            <w:hideMark/>
          </w:tcPr>
          <w:p w14:paraId="35F8B4A6"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840,00</w:t>
            </w:r>
          </w:p>
        </w:tc>
        <w:tc>
          <w:tcPr>
            <w:tcW w:w="1040" w:type="dxa"/>
            <w:tcBorders>
              <w:top w:val="nil"/>
              <w:left w:val="nil"/>
              <w:bottom w:val="nil"/>
              <w:right w:val="nil"/>
            </w:tcBorders>
            <w:shd w:val="clear" w:color="auto" w:fill="auto"/>
            <w:noWrap/>
            <w:vAlign w:val="bottom"/>
            <w:hideMark/>
          </w:tcPr>
          <w:p w14:paraId="21371634"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960" w:type="dxa"/>
            <w:tcBorders>
              <w:top w:val="nil"/>
              <w:left w:val="nil"/>
              <w:bottom w:val="nil"/>
              <w:right w:val="nil"/>
            </w:tcBorders>
            <w:shd w:val="clear" w:color="auto" w:fill="auto"/>
            <w:noWrap/>
            <w:vAlign w:val="bottom"/>
            <w:hideMark/>
          </w:tcPr>
          <w:p w14:paraId="595B90D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28CFB08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42B384D4"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75 656,00</w:t>
            </w:r>
          </w:p>
        </w:tc>
      </w:tr>
      <w:tr w:rsidR="00813C53" w:rsidRPr="00813C53" w14:paraId="1CF68E8D" w14:textId="77777777" w:rsidTr="00813C53">
        <w:trPr>
          <w:trHeight w:val="240"/>
        </w:trPr>
        <w:tc>
          <w:tcPr>
            <w:tcW w:w="741" w:type="dxa"/>
            <w:tcBorders>
              <w:top w:val="nil"/>
              <w:left w:val="nil"/>
              <w:bottom w:val="nil"/>
              <w:right w:val="nil"/>
            </w:tcBorders>
            <w:shd w:val="clear" w:color="auto" w:fill="auto"/>
            <w:noWrap/>
            <w:vAlign w:val="bottom"/>
            <w:hideMark/>
          </w:tcPr>
          <w:p w14:paraId="7F54552C"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2139" w:type="dxa"/>
            <w:tcBorders>
              <w:top w:val="nil"/>
              <w:left w:val="nil"/>
              <w:bottom w:val="nil"/>
              <w:right w:val="nil"/>
            </w:tcBorders>
            <w:shd w:val="clear" w:color="auto" w:fill="auto"/>
            <w:noWrap/>
            <w:vAlign w:val="bottom"/>
            <w:hideMark/>
          </w:tcPr>
          <w:p w14:paraId="6154797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00C577AC"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2</w:t>
            </w:r>
          </w:p>
        </w:tc>
        <w:tc>
          <w:tcPr>
            <w:tcW w:w="1053" w:type="dxa"/>
            <w:tcBorders>
              <w:top w:val="nil"/>
              <w:left w:val="nil"/>
              <w:bottom w:val="nil"/>
              <w:right w:val="nil"/>
            </w:tcBorders>
            <w:shd w:val="clear" w:color="auto" w:fill="auto"/>
            <w:noWrap/>
            <w:vAlign w:val="bottom"/>
            <w:hideMark/>
          </w:tcPr>
          <w:p w14:paraId="328CAAFF"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parkings</w:t>
            </w:r>
          </w:p>
        </w:tc>
        <w:tc>
          <w:tcPr>
            <w:tcW w:w="1074" w:type="dxa"/>
            <w:tcBorders>
              <w:top w:val="nil"/>
              <w:left w:val="nil"/>
              <w:bottom w:val="nil"/>
              <w:right w:val="nil"/>
            </w:tcBorders>
            <w:shd w:val="clear" w:color="auto" w:fill="auto"/>
            <w:noWrap/>
            <w:vAlign w:val="bottom"/>
            <w:hideMark/>
          </w:tcPr>
          <w:p w14:paraId="5988C43D"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28,00</w:t>
            </w:r>
          </w:p>
        </w:tc>
        <w:tc>
          <w:tcPr>
            <w:tcW w:w="1040" w:type="dxa"/>
            <w:tcBorders>
              <w:top w:val="nil"/>
              <w:left w:val="nil"/>
              <w:bottom w:val="nil"/>
              <w:right w:val="nil"/>
            </w:tcBorders>
            <w:shd w:val="clear" w:color="auto" w:fill="auto"/>
            <w:noWrap/>
            <w:vAlign w:val="bottom"/>
            <w:hideMark/>
          </w:tcPr>
          <w:p w14:paraId="6EDD4810"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960" w:type="dxa"/>
            <w:tcBorders>
              <w:top w:val="nil"/>
              <w:left w:val="nil"/>
              <w:bottom w:val="nil"/>
              <w:right w:val="nil"/>
            </w:tcBorders>
            <w:shd w:val="clear" w:color="auto" w:fill="auto"/>
            <w:noWrap/>
            <w:vAlign w:val="bottom"/>
            <w:hideMark/>
          </w:tcPr>
          <w:p w14:paraId="3A22858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596A2FE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59BC041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717EEC30" w14:textId="77777777" w:rsidTr="00813C53">
        <w:trPr>
          <w:trHeight w:val="240"/>
        </w:trPr>
        <w:tc>
          <w:tcPr>
            <w:tcW w:w="741" w:type="dxa"/>
            <w:tcBorders>
              <w:top w:val="nil"/>
              <w:left w:val="nil"/>
              <w:bottom w:val="nil"/>
              <w:right w:val="nil"/>
            </w:tcBorders>
            <w:shd w:val="clear" w:color="auto" w:fill="auto"/>
            <w:noWrap/>
            <w:vAlign w:val="bottom"/>
            <w:hideMark/>
          </w:tcPr>
          <w:p w14:paraId="39C76BA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327A850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214DDAF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42D73BB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561B5FA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7330968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2A0AA5B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7584F33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0874521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5214E363" w14:textId="77777777" w:rsidTr="00813C53">
        <w:trPr>
          <w:trHeight w:val="240"/>
        </w:trPr>
        <w:tc>
          <w:tcPr>
            <w:tcW w:w="741" w:type="dxa"/>
            <w:tcBorders>
              <w:top w:val="nil"/>
              <w:left w:val="nil"/>
              <w:bottom w:val="nil"/>
              <w:right w:val="nil"/>
            </w:tcBorders>
            <w:shd w:val="clear" w:color="auto" w:fill="auto"/>
            <w:noWrap/>
            <w:vAlign w:val="bottom"/>
            <w:hideMark/>
          </w:tcPr>
          <w:p w14:paraId="2D37DC7C"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100000</w:t>
            </w:r>
          </w:p>
        </w:tc>
        <w:tc>
          <w:tcPr>
            <w:tcW w:w="2139" w:type="dxa"/>
            <w:tcBorders>
              <w:top w:val="nil"/>
              <w:left w:val="nil"/>
              <w:bottom w:val="nil"/>
              <w:right w:val="nil"/>
            </w:tcBorders>
            <w:shd w:val="clear" w:color="auto" w:fill="auto"/>
            <w:noWrap/>
            <w:vAlign w:val="bottom"/>
            <w:hideMark/>
          </w:tcPr>
          <w:p w14:paraId="53123C04"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Werkkapitaal</w:t>
            </w:r>
          </w:p>
        </w:tc>
        <w:tc>
          <w:tcPr>
            <w:tcW w:w="486" w:type="dxa"/>
            <w:tcBorders>
              <w:top w:val="nil"/>
              <w:left w:val="nil"/>
              <w:bottom w:val="nil"/>
              <w:right w:val="nil"/>
            </w:tcBorders>
            <w:shd w:val="clear" w:color="auto" w:fill="auto"/>
            <w:noWrap/>
            <w:vAlign w:val="bottom"/>
            <w:hideMark/>
          </w:tcPr>
          <w:p w14:paraId="7D953D6A"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 xml:space="preserve"> </w:t>
            </w:r>
          </w:p>
        </w:tc>
        <w:tc>
          <w:tcPr>
            <w:tcW w:w="1053" w:type="dxa"/>
            <w:tcBorders>
              <w:top w:val="nil"/>
              <w:left w:val="nil"/>
              <w:bottom w:val="nil"/>
              <w:right w:val="nil"/>
            </w:tcBorders>
            <w:shd w:val="clear" w:color="auto" w:fill="auto"/>
            <w:noWrap/>
            <w:vAlign w:val="bottom"/>
            <w:hideMark/>
          </w:tcPr>
          <w:p w14:paraId="61621526"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74" w:type="dxa"/>
            <w:tcBorders>
              <w:top w:val="nil"/>
              <w:left w:val="nil"/>
              <w:bottom w:val="nil"/>
              <w:right w:val="nil"/>
            </w:tcBorders>
            <w:shd w:val="clear" w:color="auto" w:fill="auto"/>
            <w:noWrap/>
            <w:vAlign w:val="bottom"/>
            <w:hideMark/>
          </w:tcPr>
          <w:p w14:paraId="0AD24693"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 xml:space="preserve"> </w:t>
            </w:r>
          </w:p>
        </w:tc>
        <w:tc>
          <w:tcPr>
            <w:tcW w:w="1040" w:type="dxa"/>
            <w:tcBorders>
              <w:top w:val="nil"/>
              <w:left w:val="nil"/>
              <w:bottom w:val="nil"/>
              <w:right w:val="nil"/>
            </w:tcBorders>
            <w:shd w:val="clear" w:color="auto" w:fill="auto"/>
            <w:noWrap/>
            <w:vAlign w:val="bottom"/>
            <w:hideMark/>
          </w:tcPr>
          <w:p w14:paraId="3FEA1ADE"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960" w:type="dxa"/>
            <w:tcBorders>
              <w:top w:val="nil"/>
              <w:left w:val="nil"/>
              <w:bottom w:val="nil"/>
              <w:right w:val="nil"/>
            </w:tcBorders>
            <w:shd w:val="clear" w:color="auto" w:fill="auto"/>
            <w:noWrap/>
            <w:vAlign w:val="bottom"/>
            <w:hideMark/>
          </w:tcPr>
          <w:p w14:paraId="1315899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3C4C68F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5A643A13"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 xml:space="preserve"> </w:t>
            </w:r>
          </w:p>
        </w:tc>
      </w:tr>
      <w:tr w:rsidR="00813C53" w:rsidRPr="00813C53" w14:paraId="6793F33A" w14:textId="77777777" w:rsidTr="00813C53">
        <w:trPr>
          <w:trHeight w:val="240"/>
        </w:trPr>
        <w:tc>
          <w:tcPr>
            <w:tcW w:w="741" w:type="dxa"/>
            <w:tcBorders>
              <w:top w:val="nil"/>
              <w:left w:val="nil"/>
              <w:bottom w:val="nil"/>
              <w:right w:val="nil"/>
            </w:tcBorders>
            <w:shd w:val="clear" w:color="auto" w:fill="auto"/>
            <w:noWrap/>
            <w:vAlign w:val="bottom"/>
            <w:hideMark/>
          </w:tcPr>
          <w:p w14:paraId="066429CE"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3678" w:type="dxa"/>
            <w:gridSpan w:val="3"/>
            <w:tcBorders>
              <w:top w:val="nil"/>
              <w:left w:val="nil"/>
              <w:bottom w:val="nil"/>
              <w:right w:val="nil"/>
            </w:tcBorders>
            <w:shd w:val="clear" w:color="auto" w:fill="auto"/>
            <w:noWrap/>
            <w:vAlign w:val="bottom"/>
            <w:hideMark/>
          </w:tcPr>
          <w:p w14:paraId="4BA47956"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 xml:space="preserve">  (Te verrekenen wegens verkoop)</w:t>
            </w:r>
          </w:p>
        </w:tc>
        <w:tc>
          <w:tcPr>
            <w:tcW w:w="1074" w:type="dxa"/>
            <w:tcBorders>
              <w:top w:val="nil"/>
              <w:left w:val="nil"/>
              <w:bottom w:val="nil"/>
              <w:right w:val="nil"/>
            </w:tcBorders>
            <w:shd w:val="clear" w:color="auto" w:fill="auto"/>
            <w:noWrap/>
            <w:vAlign w:val="bottom"/>
            <w:hideMark/>
          </w:tcPr>
          <w:p w14:paraId="7FCFA63D"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40" w:type="dxa"/>
            <w:tcBorders>
              <w:top w:val="nil"/>
              <w:left w:val="nil"/>
              <w:bottom w:val="nil"/>
              <w:right w:val="nil"/>
            </w:tcBorders>
            <w:shd w:val="clear" w:color="auto" w:fill="auto"/>
            <w:noWrap/>
            <w:vAlign w:val="bottom"/>
            <w:hideMark/>
          </w:tcPr>
          <w:p w14:paraId="5C2975B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3D9685A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52919DF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3766388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2CE8FD22" w14:textId="77777777" w:rsidTr="00813C53">
        <w:trPr>
          <w:trHeight w:val="240"/>
        </w:trPr>
        <w:tc>
          <w:tcPr>
            <w:tcW w:w="741" w:type="dxa"/>
            <w:tcBorders>
              <w:top w:val="nil"/>
              <w:left w:val="nil"/>
              <w:bottom w:val="nil"/>
              <w:right w:val="nil"/>
            </w:tcBorders>
            <w:shd w:val="clear" w:color="auto" w:fill="auto"/>
            <w:noWrap/>
            <w:vAlign w:val="bottom"/>
            <w:hideMark/>
          </w:tcPr>
          <w:p w14:paraId="31E6E3E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01C18A4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78E2A79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2A438DD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7CA46C8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4AE5776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6023638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48AEA84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6F79C0D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39DA0A03" w14:textId="77777777" w:rsidTr="00813C53">
        <w:trPr>
          <w:trHeight w:val="240"/>
        </w:trPr>
        <w:tc>
          <w:tcPr>
            <w:tcW w:w="741" w:type="dxa"/>
            <w:tcBorders>
              <w:top w:val="nil"/>
              <w:left w:val="nil"/>
              <w:bottom w:val="nil"/>
              <w:right w:val="nil"/>
            </w:tcBorders>
            <w:shd w:val="clear" w:color="auto" w:fill="auto"/>
            <w:noWrap/>
            <w:vAlign w:val="bottom"/>
            <w:hideMark/>
          </w:tcPr>
          <w:p w14:paraId="0143DE3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23AFB34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267E5EFA"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590E5F2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1765DB9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39A6CFE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4F81CD4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41ACA47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172D246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67D4FC2B" w14:textId="77777777" w:rsidTr="00813C53">
        <w:trPr>
          <w:trHeight w:val="240"/>
        </w:trPr>
        <w:tc>
          <w:tcPr>
            <w:tcW w:w="741" w:type="dxa"/>
            <w:tcBorders>
              <w:top w:val="nil"/>
              <w:left w:val="nil"/>
              <w:bottom w:val="nil"/>
              <w:right w:val="nil"/>
            </w:tcBorders>
            <w:shd w:val="clear" w:color="auto" w:fill="auto"/>
            <w:noWrap/>
            <w:vAlign w:val="bottom"/>
            <w:hideMark/>
          </w:tcPr>
          <w:p w14:paraId="7CBEEE53"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110000</w:t>
            </w:r>
          </w:p>
        </w:tc>
        <w:tc>
          <w:tcPr>
            <w:tcW w:w="2139" w:type="dxa"/>
            <w:tcBorders>
              <w:top w:val="nil"/>
              <w:left w:val="nil"/>
              <w:bottom w:val="nil"/>
              <w:right w:val="nil"/>
            </w:tcBorders>
            <w:shd w:val="clear" w:color="auto" w:fill="auto"/>
            <w:noWrap/>
            <w:vAlign w:val="bottom"/>
            <w:hideMark/>
          </w:tcPr>
          <w:p w14:paraId="43C9F32B"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Reservefonds</w:t>
            </w:r>
          </w:p>
        </w:tc>
        <w:tc>
          <w:tcPr>
            <w:tcW w:w="486" w:type="dxa"/>
            <w:tcBorders>
              <w:top w:val="nil"/>
              <w:left w:val="nil"/>
              <w:bottom w:val="nil"/>
              <w:right w:val="nil"/>
            </w:tcBorders>
            <w:shd w:val="clear" w:color="auto" w:fill="auto"/>
            <w:noWrap/>
            <w:vAlign w:val="bottom"/>
            <w:hideMark/>
          </w:tcPr>
          <w:p w14:paraId="35828CC4"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90</w:t>
            </w:r>
          </w:p>
        </w:tc>
        <w:tc>
          <w:tcPr>
            <w:tcW w:w="1053" w:type="dxa"/>
            <w:tcBorders>
              <w:top w:val="nil"/>
              <w:left w:val="nil"/>
              <w:bottom w:val="nil"/>
              <w:right w:val="nil"/>
            </w:tcBorders>
            <w:shd w:val="clear" w:color="auto" w:fill="auto"/>
            <w:noWrap/>
            <w:vAlign w:val="bottom"/>
            <w:hideMark/>
          </w:tcPr>
          <w:p w14:paraId="6C5F145E"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bungalows</w:t>
            </w:r>
          </w:p>
        </w:tc>
        <w:tc>
          <w:tcPr>
            <w:tcW w:w="1074" w:type="dxa"/>
            <w:tcBorders>
              <w:top w:val="nil"/>
              <w:left w:val="nil"/>
              <w:bottom w:val="nil"/>
              <w:right w:val="nil"/>
            </w:tcBorders>
            <w:shd w:val="clear" w:color="auto" w:fill="auto"/>
            <w:noWrap/>
            <w:vAlign w:val="bottom"/>
            <w:hideMark/>
          </w:tcPr>
          <w:p w14:paraId="169D39D6"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48,34</w:t>
            </w:r>
          </w:p>
        </w:tc>
        <w:tc>
          <w:tcPr>
            <w:tcW w:w="1040" w:type="dxa"/>
            <w:tcBorders>
              <w:top w:val="nil"/>
              <w:left w:val="nil"/>
              <w:bottom w:val="nil"/>
              <w:right w:val="nil"/>
            </w:tcBorders>
            <w:shd w:val="clear" w:color="auto" w:fill="auto"/>
            <w:noWrap/>
            <w:vAlign w:val="bottom"/>
            <w:hideMark/>
          </w:tcPr>
          <w:p w14:paraId="28C07892"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960" w:type="dxa"/>
            <w:tcBorders>
              <w:top w:val="nil"/>
              <w:left w:val="nil"/>
              <w:bottom w:val="nil"/>
              <w:right w:val="nil"/>
            </w:tcBorders>
            <w:shd w:val="clear" w:color="auto" w:fill="auto"/>
            <w:noWrap/>
            <w:vAlign w:val="bottom"/>
            <w:hideMark/>
          </w:tcPr>
          <w:p w14:paraId="7ADE4AD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3CEAC14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15047A50"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30 476,74</w:t>
            </w:r>
          </w:p>
        </w:tc>
      </w:tr>
      <w:tr w:rsidR="00813C53" w:rsidRPr="00813C53" w14:paraId="4EEE9D49" w14:textId="77777777" w:rsidTr="00813C53">
        <w:trPr>
          <w:trHeight w:val="240"/>
        </w:trPr>
        <w:tc>
          <w:tcPr>
            <w:tcW w:w="741" w:type="dxa"/>
            <w:tcBorders>
              <w:top w:val="nil"/>
              <w:left w:val="nil"/>
              <w:bottom w:val="nil"/>
              <w:right w:val="nil"/>
            </w:tcBorders>
            <w:shd w:val="clear" w:color="auto" w:fill="auto"/>
            <w:noWrap/>
            <w:vAlign w:val="bottom"/>
            <w:hideMark/>
          </w:tcPr>
          <w:p w14:paraId="70DAE4CB"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2139" w:type="dxa"/>
            <w:tcBorders>
              <w:top w:val="nil"/>
              <w:left w:val="nil"/>
              <w:bottom w:val="nil"/>
              <w:right w:val="nil"/>
            </w:tcBorders>
            <w:shd w:val="clear" w:color="auto" w:fill="auto"/>
            <w:noWrap/>
            <w:vAlign w:val="bottom"/>
            <w:hideMark/>
          </w:tcPr>
          <w:p w14:paraId="18884486"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 xml:space="preserve">  (1997 -&gt; 2003 = 7x)</w:t>
            </w:r>
          </w:p>
        </w:tc>
        <w:tc>
          <w:tcPr>
            <w:tcW w:w="486" w:type="dxa"/>
            <w:tcBorders>
              <w:top w:val="nil"/>
              <w:left w:val="nil"/>
              <w:bottom w:val="nil"/>
              <w:right w:val="nil"/>
            </w:tcBorders>
            <w:shd w:val="clear" w:color="auto" w:fill="auto"/>
            <w:noWrap/>
            <w:vAlign w:val="bottom"/>
            <w:hideMark/>
          </w:tcPr>
          <w:p w14:paraId="3EB97710"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2</w:t>
            </w:r>
          </w:p>
        </w:tc>
        <w:tc>
          <w:tcPr>
            <w:tcW w:w="1053" w:type="dxa"/>
            <w:tcBorders>
              <w:top w:val="nil"/>
              <w:left w:val="nil"/>
              <w:bottom w:val="nil"/>
              <w:right w:val="nil"/>
            </w:tcBorders>
            <w:shd w:val="clear" w:color="auto" w:fill="auto"/>
            <w:noWrap/>
            <w:vAlign w:val="bottom"/>
            <w:hideMark/>
          </w:tcPr>
          <w:p w14:paraId="6C1964FF"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parkings</w:t>
            </w:r>
          </w:p>
        </w:tc>
        <w:tc>
          <w:tcPr>
            <w:tcW w:w="1074" w:type="dxa"/>
            <w:tcBorders>
              <w:top w:val="nil"/>
              <w:left w:val="nil"/>
              <w:bottom w:val="nil"/>
              <w:right w:val="nil"/>
            </w:tcBorders>
            <w:shd w:val="clear" w:color="auto" w:fill="auto"/>
            <w:noWrap/>
            <w:vAlign w:val="bottom"/>
            <w:hideMark/>
          </w:tcPr>
          <w:p w14:paraId="25446FB8"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1,61</w:t>
            </w:r>
          </w:p>
        </w:tc>
        <w:tc>
          <w:tcPr>
            <w:tcW w:w="1040" w:type="dxa"/>
            <w:tcBorders>
              <w:top w:val="nil"/>
              <w:left w:val="nil"/>
              <w:bottom w:val="nil"/>
              <w:right w:val="nil"/>
            </w:tcBorders>
            <w:shd w:val="clear" w:color="auto" w:fill="auto"/>
            <w:noWrap/>
            <w:vAlign w:val="bottom"/>
            <w:hideMark/>
          </w:tcPr>
          <w:p w14:paraId="4D7E9AAB"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960" w:type="dxa"/>
            <w:tcBorders>
              <w:top w:val="nil"/>
              <w:left w:val="nil"/>
              <w:bottom w:val="nil"/>
              <w:right w:val="nil"/>
            </w:tcBorders>
            <w:shd w:val="clear" w:color="auto" w:fill="auto"/>
            <w:noWrap/>
            <w:vAlign w:val="bottom"/>
            <w:hideMark/>
          </w:tcPr>
          <w:p w14:paraId="0D006E2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648DEA4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3361EDDA"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78DE0D69" w14:textId="77777777" w:rsidTr="00813C53">
        <w:trPr>
          <w:trHeight w:val="240"/>
        </w:trPr>
        <w:tc>
          <w:tcPr>
            <w:tcW w:w="741" w:type="dxa"/>
            <w:tcBorders>
              <w:top w:val="nil"/>
              <w:left w:val="nil"/>
              <w:bottom w:val="nil"/>
              <w:right w:val="nil"/>
            </w:tcBorders>
            <w:shd w:val="clear" w:color="auto" w:fill="auto"/>
            <w:noWrap/>
            <w:vAlign w:val="bottom"/>
            <w:hideMark/>
          </w:tcPr>
          <w:p w14:paraId="3314D23C"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110000</w:t>
            </w:r>
          </w:p>
        </w:tc>
        <w:tc>
          <w:tcPr>
            <w:tcW w:w="2139" w:type="dxa"/>
            <w:tcBorders>
              <w:top w:val="nil"/>
              <w:left w:val="nil"/>
              <w:bottom w:val="nil"/>
              <w:right w:val="nil"/>
            </w:tcBorders>
            <w:shd w:val="clear" w:color="auto" w:fill="auto"/>
            <w:noWrap/>
            <w:vAlign w:val="bottom"/>
            <w:hideMark/>
          </w:tcPr>
          <w:p w14:paraId="40D22409"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Reservefonds</w:t>
            </w:r>
          </w:p>
        </w:tc>
        <w:tc>
          <w:tcPr>
            <w:tcW w:w="486" w:type="dxa"/>
            <w:tcBorders>
              <w:top w:val="nil"/>
              <w:left w:val="nil"/>
              <w:bottom w:val="nil"/>
              <w:right w:val="nil"/>
            </w:tcBorders>
            <w:shd w:val="clear" w:color="auto" w:fill="auto"/>
            <w:noWrap/>
            <w:vAlign w:val="bottom"/>
            <w:hideMark/>
          </w:tcPr>
          <w:p w14:paraId="58BD37BF"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90</w:t>
            </w:r>
          </w:p>
        </w:tc>
        <w:tc>
          <w:tcPr>
            <w:tcW w:w="1053" w:type="dxa"/>
            <w:tcBorders>
              <w:top w:val="nil"/>
              <w:left w:val="nil"/>
              <w:bottom w:val="nil"/>
              <w:right w:val="nil"/>
            </w:tcBorders>
            <w:shd w:val="clear" w:color="auto" w:fill="auto"/>
            <w:noWrap/>
            <w:vAlign w:val="bottom"/>
            <w:hideMark/>
          </w:tcPr>
          <w:p w14:paraId="6E10895A"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bungalows</w:t>
            </w:r>
          </w:p>
        </w:tc>
        <w:tc>
          <w:tcPr>
            <w:tcW w:w="1074" w:type="dxa"/>
            <w:tcBorders>
              <w:top w:val="nil"/>
              <w:left w:val="nil"/>
              <w:bottom w:val="nil"/>
              <w:right w:val="nil"/>
            </w:tcBorders>
            <w:shd w:val="clear" w:color="auto" w:fill="auto"/>
            <w:noWrap/>
            <w:vAlign w:val="bottom"/>
            <w:hideMark/>
          </w:tcPr>
          <w:p w14:paraId="0B724247"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75,00</w:t>
            </w:r>
          </w:p>
        </w:tc>
        <w:tc>
          <w:tcPr>
            <w:tcW w:w="1040" w:type="dxa"/>
            <w:tcBorders>
              <w:top w:val="nil"/>
              <w:left w:val="nil"/>
              <w:bottom w:val="nil"/>
              <w:right w:val="nil"/>
            </w:tcBorders>
            <w:shd w:val="clear" w:color="auto" w:fill="auto"/>
            <w:noWrap/>
            <w:vAlign w:val="bottom"/>
            <w:hideMark/>
          </w:tcPr>
          <w:p w14:paraId="39654595"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960" w:type="dxa"/>
            <w:tcBorders>
              <w:top w:val="nil"/>
              <w:left w:val="nil"/>
              <w:bottom w:val="nil"/>
              <w:right w:val="nil"/>
            </w:tcBorders>
            <w:shd w:val="clear" w:color="auto" w:fill="auto"/>
            <w:noWrap/>
            <w:vAlign w:val="bottom"/>
            <w:hideMark/>
          </w:tcPr>
          <w:p w14:paraId="7D2B29E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7BF3C61A"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5203DA64"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74 305,00</w:t>
            </w:r>
          </w:p>
        </w:tc>
      </w:tr>
      <w:tr w:rsidR="00813C53" w:rsidRPr="00813C53" w14:paraId="4B1778D3" w14:textId="77777777" w:rsidTr="00813C53">
        <w:trPr>
          <w:trHeight w:val="240"/>
        </w:trPr>
        <w:tc>
          <w:tcPr>
            <w:tcW w:w="741" w:type="dxa"/>
            <w:tcBorders>
              <w:top w:val="nil"/>
              <w:left w:val="nil"/>
              <w:bottom w:val="nil"/>
              <w:right w:val="nil"/>
            </w:tcBorders>
            <w:shd w:val="clear" w:color="auto" w:fill="auto"/>
            <w:noWrap/>
            <w:vAlign w:val="bottom"/>
            <w:hideMark/>
          </w:tcPr>
          <w:p w14:paraId="79B5623D"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2139" w:type="dxa"/>
            <w:tcBorders>
              <w:top w:val="nil"/>
              <w:left w:val="nil"/>
              <w:bottom w:val="nil"/>
              <w:right w:val="nil"/>
            </w:tcBorders>
            <w:shd w:val="clear" w:color="auto" w:fill="auto"/>
            <w:noWrap/>
            <w:vAlign w:val="bottom"/>
            <w:hideMark/>
          </w:tcPr>
          <w:p w14:paraId="3E86A9FB"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 xml:space="preserve">  (2004 -&gt; 2014 = 11x)</w:t>
            </w:r>
          </w:p>
        </w:tc>
        <w:tc>
          <w:tcPr>
            <w:tcW w:w="486" w:type="dxa"/>
            <w:tcBorders>
              <w:top w:val="nil"/>
              <w:left w:val="nil"/>
              <w:bottom w:val="nil"/>
              <w:right w:val="nil"/>
            </w:tcBorders>
            <w:shd w:val="clear" w:color="auto" w:fill="auto"/>
            <w:noWrap/>
            <w:vAlign w:val="bottom"/>
            <w:hideMark/>
          </w:tcPr>
          <w:p w14:paraId="4F33EAB5"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2</w:t>
            </w:r>
          </w:p>
        </w:tc>
        <w:tc>
          <w:tcPr>
            <w:tcW w:w="1053" w:type="dxa"/>
            <w:tcBorders>
              <w:top w:val="nil"/>
              <w:left w:val="nil"/>
              <w:bottom w:val="nil"/>
              <w:right w:val="nil"/>
            </w:tcBorders>
            <w:shd w:val="clear" w:color="auto" w:fill="auto"/>
            <w:noWrap/>
            <w:vAlign w:val="bottom"/>
            <w:hideMark/>
          </w:tcPr>
          <w:p w14:paraId="15C00A82"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parkings</w:t>
            </w:r>
          </w:p>
        </w:tc>
        <w:tc>
          <w:tcPr>
            <w:tcW w:w="1074" w:type="dxa"/>
            <w:tcBorders>
              <w:top w:val="nil"/>
              <w:left w:val="nil"/>
              <w:bottom w:val="nil"/>
              <w:right w:val="nil"/>
            </w:tcBorders>
            <w:shd w:val="clear" w:color="auto" w:fill="auto"/>
            <w:noWrap/>
            <w:vAlign w:val="bottom"/>
            <w:hideMark/>
          </w:tcPr>
          <w:p w14:paraId="035FCE29"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2,50</w:t>
            </w:r>
          </w:p>
        </w:tc>
        <w:tc>
          <w:tcPr>
            <w:tcW w:w="1040" w:type="dxa"/>
            <w:tcBorders>
              <w:top w:val="nil"/>
              <w:left w:val="nil"/>
              <w:bottom w:val="nil"/>
              <w:right w:val="nil"/>
            </w:tcBorders>
            <w:shd w:val="clear" w:color="auto" w:fill="auto"/>
            <w:noWrap/>
            <w:vAlign w:val="bottom"/>
            <w:hideMark/>
          </w:tcPr>
          <w:p w14:paraId="0D749F77"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960" w:type="dxa"/>
            <w:tcBorders>
              <w:top w:val="nil"/>
              <w:left w:val="nil"/>
              <w:bottom w:val="nil"/>
              <w:right w:val="nil"/>
            </w:tcBorders>
            <w:shd w:val="clear" w:color="auto" w:fill="auto"/>
            <w:noWrap/>
            <w:vAlign w:val="bottom"/>
            <w:hideMark/>
          </w:tcPr>
          <w:p w14:paraId="4E163DE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4652483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5DA9831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51EC419C" w14:textId="77777777" w:rsidTr="00813C53">
        <w:trPr>
          <w:trHeight w:val="240"/>
        </w:trPr>
        <w:tc>
          <w:tcPr>
            <w:tcW w:w="741" w:type="dxa"/>
            <w:tcBorders>
              <w:top w:val="nil"/>
              <w:left w:val="nil"/>
              <w:bottom w:val="nil"/>
              <w:right w:val="nil"/>
            </w:tcBorders>
            <w:shd w:val="clear" w:color="auto" w:fill="auto"/>
            <w:noWrap/>
            <w:vAlign w:val="bottom"/>
            <w:hideMark/>
          </w:tcPr>
          <w:p w14:paraId="5E832492"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110000</w:t>
            </w:r>
          </w:p>
        </w:tc>
        <w:tc>
          <w:tcPr>
            <w:tcW w:w="2139" w:type="dxa"/>
            <w:tcBorders>
              <w:top w:val="nil"/>
              <w:left w:val="nil"/>
              <w:bottom w:val="nil"/>
              <w:right w:val="nil"/>
            </w:tcBorders>
            <w:shd w:val="clear" w:color="auto" w:fill="auto"/>
            <w:noWrap/>
            <w:vAlign w:val="bottom"/>
            <w:hideMark/>
          </w:tcPr>
          <w:p w14:paraId="681EE0C9"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Reservefonds</w:t>
            </w:r>
          </w:p>
        </w:tc>
        <w:tc>
          <w:tcPr>
            <w:tcW w:w="486" w:type="dxa"/>
            <w:tcBorders>
              <w:top w:val="nil"/>
              <w:left w:val="nil"/>
              <w:bottom w:val="nil"/>
              <w:right w:val="nil"/>
            </w:tcBorders>
            <w:shd w:val="clear" w:color="auto" w:fill="auto"/>
            <w:noWrap/>
            <w:vAlign w:val="bottom"/>
            <w:hideMark/>
          </w:tcPr>
          <w:p w14:paraId="03A26081"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90</w:t>
            </w:r>
          </w:p>
        </w:tc>
        <w:tc>
          <w:tcPr>
            <w:tcW w:w="1053" w:type="dxa"/>
            <w:tcBorders>
              <w:top w:val="nil"/>
              <w:left w:val="nil"/>
              <w:bottom w:val="nil"/>
              <w:right w:val="nil"/>
            </w:tcBorders>
            <w:shd w:val="clear" w:color="auto" w:fill="auto"/>
            <w:noWrap/>
            <w:vAlign w:val="bottom"/>
            <w:hideMark/>
          </w:tcPr>
          <w:p w14:paraId="075CF468"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bungalows</w:t>
            </w:r>
          </w:p>
        </w:tc>
        <w:tc>
          <w:tcPr>
            <w:tcW w:w="1074" w:type="dxa"/>
            <w:tcBorders>
              <w:top w:val="nil"/>
              <w:left w:val="nil"/>
              <w:bottom w:val="nil"/>
              <w:right w:val="nil"/>
            </w:tcBorders>
            <w:shd w:val="clear" w:color="auto" w:fill="auto"/>
            <w:noWrap/>
            <w:vAlign w:val="bottom"/>
            <w:hideMark/>
          </w:tcPr>
          <w:p w14:paraId="1418EE75"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100,00</w:t>
            </w:r>
          </w:p>
        </w:tc>
        <w:tc>
          <w:tcPr>
            <w:tcW w:w="1040" w:type="dxa"/>
            <w:tcBorders>
              <w:top w:val="nil"/>
              <w:left w:val="nil"/>
              <w:bottom w:val="nil"/>
              <w:right w:val="nil"/>
            </w:tcBorders>
            <w:shd w:val="clear" w:color="auto" w:fill="auto"/>
            <w:noWrap/>
            <w:vAlign w:val="bottom"/>
            <w:hideMark/>
          </w:tcPr>
          <w:p w14:paraId="1B80CC95"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960" w:type="dxa"/>
            <w:tcBorders>
              <w:top w:val="nil"/>
              <w:left w:val="nil"/>
              <w:bottom w:val="nil"/>
              <w:right w:val="nil"/>
            </w:tcBorders>
            <w:shd w:val="clear" w:color="auto" w:fill="auto"/>
            <w:noWrap/>
            <w:vAlign w:val="bottom"/>
            <w:hideMark/>
          </w:tcPr>
          <w:p w14:paraId="37352DF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0E30712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7371057B"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90 066,60</w:t>
            </w:r>
          </w:p>
        </w:tc>
      </w:tr>
      <w:tr w:rsidR="00813C53" w:rsidRPr="00813C53" w14:paraId="5F366FB1" w14:textId="77777777" w:rsidTr="00813C53">
        <w:trPr>
          <w:trHeight w:val="240"/>
        </w:trPr>
        <w:tc>
          <w:tcPr>
            <w:tcW w:w="741" w:type="dxa"/>
            <w:tcBorders>
              <w:top w:val="nil"/>
              <w:left w:val="nil"/>
              <w:bottom w:val="nil"/>
              <w:right w:val="nil"/>
            </w:tcBorders>
            <w:shd w:val="clear" w:color="auto" w:fill="auto"/>
            <w:noWrap/>
            <w:vAlign w:val="bottom"/>
            <w:hideMark/>
          </w:tcPr>
          <w:p w14:paraId="6F9DD64F"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2139" w:type="dxa"/>
            <w:tcBorders>
              <w:top w:val="nil"/>
              <w:left w:val="nil"/>
              <w:bottom w:val="nil"/>
              <w:right w:val="nil"/>
            </w:tcBorders>
            <w:shd w:val="clear" w:color="auto" w:fill="auto"/>
            <w:noWrap/>
            <w:vAlign w:val="bottom"/>
            <w:hideMark/>
          </w:tcPr>
          <w:p w14:paraId="15339055"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(2015-&gt;2024 = 10x)</w:t>
            </w:r>
          </w:p>
        </w:tc>
        <w:tc>
          <w:tcPr>
            <w:tcW w:w="486" w:type="dxa"/>
            <w:tcBorders>
              <w:top w:val="nil"/>
              <w:left w:val="nil"/>
              <w:bottom w:val="nil"/>
              <w:right w:val="nil"/>
            </w:tcBorders>
            <w:shd w:val="clear" w:color="auto" w:fill="auto"/>
            <w:noWrap/>
            <w:vAlign w:val="bottom"/>
            <w:hideMark/>
          </w:tcPr>
          <w:p w14:paraId="7634DBA0"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2</w:t>
            </w:r>
          </w:p>
        </w:tc>
        <w:tc>
          <w:tcPr>
            <w:tcW w:w="1053" w:type="dxa"/>
            <w:tcBorders>
              <w:top w:val="nil"/>
              <w:left w:val="nil"/>
              <w:bottom w:val="nil"/>
              <w:right w:val="nil"/>
            </w:tcBorders>
            <w:shd w:val="clear" w:color="auto" w:fill="auto"/>
            <w:noWrap/>
            <w:vAlign w:val="bottom"/>
            <w:hideMark/>
          </w:tcPr>
          <w:p w14:paraId="64DA85A7"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parkings</w:t>
            </w:r>
          </w:p>
        </w:tc>
        <w:tc>
          <w:tcPr>
            <w:tcW w:w="1074" w:type="dxa"/>
            <w:tcBorders>
              <w:top w:val="nil"/>
              <w:left w:val="nil"/>
              <w:bottom w:val="nil"/>
              <w:right w:val="nil"/>
            </w:tcBorders>
            <w:shd w:val="clear" w:color="auto" w:fill="auto"/>
            <w:noWrap/>
            <w:vAlign w:val="bottom"/>
            <w:hideMark/>
          </w:tcPr>
          <w:p w14:paraId="2E4653AD"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3,33</w:t>
            </w:r>
          </w:p>
        </w:tc>
        <w:tc>
          <w:tcPr>
            <w:tcW w:w="1040" w:type="dxa"/>
            <w:tcBorders>
              <w:top w:val="nil"/>
              <w:left w:val="nil"/>
              <w:bottom w:val="nil"/>
              <w:right w:val="nil"/>
            </w:tcBorders>
            <w:shd w:val="clear" w:color="auto" w:fill="auto"/>
            <w:noWrap/>
            <w:vAlign w:val="bottom"/>
            <w:hideMark/>
          </w:tcPr>
          <w:p w14:paraId="5B04DEED"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960" w:type="dxa"/>
            <w:tcBorders>
              <w:top w:val="nil"/>
              <w:left w:val="nil"/>
              <w:bottom w:val="nil"/>
              <w:right w:val="nil"/>
            </w:tcBorders>
            <w:shd w:val="clear" w:color="auto" w:fill="auto"/>
            <w:noWrap/>
            <w:vAlign w:val="bottom"/>
            <w:hideMark/>
          </w:tcPr>
          <w:p w14:paraId="64E9041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5A4E9F9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154DA81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66CF57AC" w14:textId="77777777" w:rsidTr="00813C53">
        <w:trPr>
          <w:trHeight w:val="240"/>
        </w:trPr>
        <w:tc>
          <w:tcPr>
            <w:tcW w:w="741" w:type="dxa"/>
            <w:tcBorders>
              <w:top w:val="nil"/>
              <w:left w:val="nil"/>
              <w:bottom w:val="nil"/>
              <w:right w:val="nil"/>
            </w:tcBorders>
            <w:shd w:val="clear" w:color="auto" w:fill="auto"/>
            <w:noWrap/>
            <w:vAlign w:val="bottom"/>
            <w:hideMark/>
          </w:tcPr>
          <w:p w14:paraId="4667C460"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110000</w:t>
            </w:r>
          </w:p>
        </w:tc>
        <w:tc>
          <w:tcPr>
            <w:tcW w:w="2139" w:type="dxa"/>
            <w:tcBorders>
              <w:top w:val="nil"/>
              <w:left w:val="nil"/>
              <w:bottom w:val="nil"/>
              <w:right w:val="nil"/>
            </w:tcBorders>
            <w:shd w:val="clear" w:color="auto" w:fill="auto"/>
            <w:noWrap/>
            <w:vAlign w:val="bottom"/>
            <w:hideMark/>
          </w:tcPr>
          <w:p w14:paraId="15E56002"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Reservefonds</w:t>
            </w:r>
          </w:p>
        </w:tc>
        <w:tc>
          <w:tcPr>
            <w:tcW w:w="2613" w:type="dxa"/>
            <w:gridSpan w:val="3"/>
            <w:tcBorders>
              <w:top w:val="nil"/>
              <w:left w:val="nil"/>
              <w:bottom w:val="nil"/>
              <w:right w:val="nil"/>
            </w:tcBorders>
            <w:shd w:val="clear" w:color="auto" w:fill="auto"/>
            <w:noWrap/>
            <w:vAlign w:val="bottom"/>
            <w:hideMark/>
          </w:tcPr>
          <w:p w14:paraId="1BA0EAFF"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10.02.02</w:t>
            </w:r>
          </w:p>
        </w:tc>
        <w:tc>
          <w:tcPr>
            <w:tcW w:w="1040" w:type="dxa"/>
            <w:tcBorders>
              <w:top w:val="nil"/>
              <w:left w:val="nil"/>
              <w:bottom w:val="nil"/>
              <w:right w:val="nil"/>
            </w:tcBorders>
            <w:shd w:val="clear" w:color="auto" w:fill="auto"/>
            <w:noWrap/>
            <w:vAlign w:val="bottom"/>
            <w:hideMark/>
          </w:tcPr>
          <w:p w14:paraId="0763E9F1"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-7 753,74</w:t>
            </w:r>
          </w:p>
        </w:tc>
        <w:tc>
          <w:tcPr>
            <w:tcW w:w="960" w:type="dxa"/>
            <w:tcBorders>
              <w:top w:val="nil"/>
              <w:left w:val="nil"/>
              <w:bottom w:val="nil"/>
              <w:right w:val="nil"/>
            </w:tcBorders>
            <w:shd w:val="clear" w:color="auto" w:fill="auto"/>
            <w:noWrap/>
            <w:vAlign w:val="bottom"/>
            <w:hideMark/>
          </w:tcPr>
          <w:p w14:paraId="1F1289F6"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254359D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23D96A4A"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-145 167,72</w:t>
            </w:r>
          </w:p>
        </w:tc>
      </w:tr>
      <w:tr w:rsidR="00813C53" w:rsidRPr="00813C53" w14:paraId="1437962A" w14:textId="77777777" w:rsidTr="00813C53">
        <w:trPr>
          <w:trHeight w:val="240"/>
        </w:trPr>
        <w:tc>
          <w:tcPr>
            <w:tcW w:w="741" w:type="dxa"/>
            <w:tcBorders>
              <w:top w:val="nil"/>
              <w:left w:val="nil"/>
              <w:bottom w:val="nil"/>
              <w:right w:val="nil"/>
            </w:tcBorders>
            <w:shd w:val="clear" w:color="auto" w:fill="auto"/>
            <w:noWrap/>
            <w:vAlign w:val="bottom"/>
            <w:hideMark/>
          </w:tcPr>
          <w:p w14:paraId="3B634391"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2139" w:type="dxa"/>
            <w:tcBorders>
              <w:top w:val="nil"/>
              <w:left w:val="nil"/>
              <w:bottom w:val="nil"/>
              <w:right w:val="nil"/>
            </w:tcBorders>
            <w:shd w:val="clear" w:color="auto" w:fill="auto"/>
            <w:noWrap/>
            <w:vAlign w:val="bottom"/>
            <w:hideMark/>
          </w:tcPr>
          <w:p w14:paraId="6A23E29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7DB8E803"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09.02.03</w:t>
            </w:r>
          </w:p>
        </w:tc>
        <w:tc>
          <w:tcPr>
            <w:tcW w:w="1040" w:type="dxa"/>
            <w:tcBorders>
              <w:top w:val="nil"/>
              <w:left w:val="nil"/>
              <w:bottom w:val="nil"/>
              <w:right w:val="nil"/>
            </w:tcBorders>
            <w:shd w:val="clear" w:color="auto" w:fill="auto"/>
            <w:noWrap/>
            <w:vAlign w:val="bottom"/>
            <w:hideMark/>
          </w:tcPr>
          <w:p w14:paraId="39A9B287"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-8 846,81</w:t>
            </w:r>
          </w:p>
        </w:tc>
        <w:tc>
          <w:tcPr>
            <w:tcW w:w="960" w:type="dxa"/>
            <w:tcBorders>
              <w:top w:val="nil"/>
              <w:left w:val="nil"/>
              <w:bottom w:val="nil"/>
              <w:right w:val="nil"/>
            </w:tcBorders>
            <w:shd w:val="clear" w:color="auto" w:fill="auto"/>
            <w:noWrap/>
            <w:vAlign w:val="bottom"/>
            <w:hideMark/>
          </w:tcPr>
          <w:p w14:paraId="3E32AD33"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392B544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4E4DA81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3DEF1924" w14:textId="77777777" w:rsidTr="00813C53">
        <w:trPr>
          <w:trHeight w:val="240"/>
        </w:trPr>
        <w:tc>
          <w:tcPr>
            <w:tcW w:w="741" w:type="dxa"/>
            <w:tcBorders>
              <w:top w:val="nil"/>
              <w:left w:val="nil"/>
              <w:bottom w:val="nil"/>
              <w:right w:val="nil"/>
            </w:tcBorders>
            <w:shd w:val="clear" w:color="auto" w:fill="auto"/>
            <w:noWrap/>
            <w:vAlign w:val="bottom"/>
            <w:hideMark/>
          </w:tcPr>
          <w:p w14:paraId="3388882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17DAF65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462827DD"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B.A.V. 26.03.03</w:t>
            </w:r>
          </w:p>
        </w:tc>
        <w:tc>
          <w:tcPr>
            <w:tcW w:w="1040" w:type="dxa"/>
            <w:tcBorders>
              <w:top w:val="nil"/>
              <w:left w:val="nil"/>
              <w:bottom w:val="nil"/>
              <w:right w:val="nil"/>
            </w:tcBorders>
            <w:shd w:val="clear" w:color="auto" w:fill="auto"/>
            <w:noWrap/>
            <w:vAlign w:val="bottom"/>
            <w:hideMark/>
          </w:tcPr>
          <w:p w14:paraId="0D8E2A19"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-20 511,00</w:t>
            </w:r>
          </w:p>
        </w:tc>
        <w:tc>
          <w:tcPr>
            <w:tcW w:w="960" w:type="dxa"/>
            <w:tcBorders>
              <w:top w:val="nil"/>
              <w:left w:val="nil"/>
              <w:bottom w:val="nil"/>
              <w:right w:val="nil"/>
            </w:tcBorders>
            <w:shd w:val="clear" w:color="auto" w:fill="auto"/>
            <w:noWrap/>
            <w:vAlign w:val="bottom"/>
            <w:hideMark/>
          </w:tcPr>
          <w:p w14:paraId="21F1A846"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4ED138D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4B7E0E1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4AA5585B" w14:textId="77777777" w:rsidTr="00813C53">
        <w:trPr>
          <w:trHeight w:val="240"/>
        </w:trPr>
        <w:tc>
          <w:tcPr>
            <w:tcW w:w="741" w:type="dxa"/>
            <w:tcBorders>
              <w:top w:val="nil"/>
              <w:left w:val="nil"/>
              <w:bottom w:val="nil"/>
              <w:right w:val="nil"/>
            </w:tcBorders>
            <w:shd w:val="clear" w:color="auto" w:fill="auto"/>
            <w:noWrap/>
            <w:vAlign w:val="bottom"/>
            <w:hideMark/>
          </w:tcPr>
          <w:p w14:paraId="18A447E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716844B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4821C0E1"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13.02.05</w:t>
            </w:r>
          </w:p>
        </w:tc>
        <w:tc>
          <w:tcPr>
            <w:tcW w:w="1040" w:type="dxa"/>
            <w:tcBorders>
              <w:top w:val="nil"/>
              <w:left w:val="nil"/>
              <w:bottom w:val="nil"/>
              <w:right w:val="nil"/>
            </w:tcBorders>
            <w:shd w:val="clear" w:color="auto" w:fill="auto"/>
            <w:noWrap/>
            <w:vAlign w:val="bottom"/>
            <w:hideMark/>
          </w:tcPr>
          <w:p w14:paraId="51F156D2"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-3 190,30</w:t>
            </w:r>
          </w:p>
        </w:tc>
        <w:tc>
          <w:tcPr>
            <w:tcW w:w="960" w:type="dxa"/>
            <w:tcBorders>
              <w:top w:val="nil"/>
              <w:left w:val="nil"/>
              <w:bottom w:val="nil"/>
              <w:right w:val="nil"/>
            </w:tcBorders>
            <w:shd w:val="clear" w:color="auto" w:fill="auto"/>
            <w:noWrap/>
            <w:vAlign w:val="bottom"/>
            <w:hideMark/>
          </w:tcPr>
          <w:p w14:paraId="329CA363"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3E34D26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0B7961B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3D2FCD9B" w14:textId="77777777" w:rsidTr="00813C53">
        <w:trPr>
          <w:trHeight w:val="240"/>
        </w:trPr>
        <w:tc>
          <w:tcPr>
            <w:tcW w:w="741" w:type="dxa"/>
            <w:tcBorders>
              <w:top w:val="nil"/>
              <w:left w:val="nil"/>
              <w:bottom w:val="nil"/>
              <w:right w:val="nil"/>
            </w:tcBorders>
            <w:shd w:val="clear" w:color="auto" w:fill="auto"/>
            <w:noWrap/>
            <w:vAlign w:val="bottom"/>
            <w:hideMark/>
          </w:tcPr>
          <w:p w14:paraId="443B767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383CCA8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0F31D32B"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12.02.06</w:t>
            </w:r>
          </w:p>
        </w:tc>
        <w:tc>
          <w:tcPr>
            <w:tcW w:w="1040" w:type="dxa"/>
            <w:tcBorders>
              <w:top w:val="nil"/>
              <w:left w:val="nil"/>
              <w:bottom w:val="nil"/>
              <w:right w:val="nil"/>
            </w:tcBorders>
            <w:shd w:val="clear" w:color="auto" w:fill="auto"/>
            <w:noWrap/>
            <w:vAlign w:val="bottom"/>
            <w:hideMark/>
          </w:tcPr>
          <w:p w14:paraId="057EC85B"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-5 099,33</w:t>
            </w:r>
          </w:p>
        </w:tc>
        <w:tc>
          <w:tcPr>
            <w:tcW w:w="960" w:type="dxa"/>
            <w:tcBorders>
              <w:top w:val="nil"/>
              <w:left w:val="nil"/>
              <w:bottom w:val="nil"/>
              <w:right w:val="nil"/>
            </w:tcBorders>
            <w:shd w:val="clear" w:color="auto" w:fill="auto"/>
            <w:noWrap/>
            <w:vAlign w:val="bottom"/>
            <w:hideMark/>
          </w:tcPr>
          <w:p w14:paraId="6BD8F338"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7CF792F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40CE160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7003766C" w14:textId="77777777" w:rsidTr="00813C53">
        <w:trPr>
          <w:trHeight w:val="240"/>
        </w:trPr>
        <w:tc>
          <w:tcPr>
            <w:tcW w:w="741" w:type="dxa"/>
            <w:tcBorders>
              <w:top w:val="nil"/>
              <w:left w:val="nil"/>
              <w:bottom w:val="nil"/>
              <w:right w:val="nil"/>
            </w:tcBorders>
            <w:shd w:val="clear" w:color="auto" w:fill="auto"/>
            <w:noWrap/>
            <w:vAlign w:val="bottom"/>
            <w:hideMark/>
          </w:tcPr>
          <w:p w14:paraId="6DEF7C9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178B790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5CB003F2"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11.02.07</w:t>
            </w:r>
          </w:p>
        </w:tc>
        <w:tc>
          <w:tcPr>
            <w:tcW w:w="1040" w:type="dxa"/>
            <w:tcBorders>
              <w:top w:val="nil"/>
              <w:left w:val="nil"/>
              <w:bottom w:val="nil"/>
              <w:right w:val="nil"/>
            </w:tcBorders>
            <w:shd w:val="clear" w:color="auto" w:fill="auto"/>
            <w:noWrap/>
            <w:vAlign w:val="bottom"/>
            <w:hideMark/>
          </w:tcPr>
          <w:p w14:paraId="67945066"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-4 259,56</w:t>
            </w:r>
          </w:p>
        </w:tc>
        <w:tc>
          <w:tcPr>
            <w:tcW w:w="960" w:type="dxa"/>
            <w:tcBorders>
              <w:top w:val="nil"/>
              <w:left w:val="nil"/>
              <w:bottom w:val="nil"/>
              <w:right w:val="nil"/>
            </w:tcBorders>
            <w:shd w:val="clear" w:color="auto" w:fill="auto"/>
            <w:noWrap/>
            <w:vAlign w:val="bottom"/>
            <w:hideMark/>
          </w:tcPr>
          <w:p w14:paraId="3FDD5210"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28A2171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6D5BA63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5666C196" w14:textId="77777777" w:rsidTr="00813C53">
        <w:trPr>
          <w:trHeight w:val="240"/>
        </w:trPr>
        <w:tc>
          <w:tcPr>
            <w:tcW w:w="741" w:type="dxa"/>
            <w:tcBorders>
              <w:top w:val="nil"/>
              <w:left w:val="nil"/>
              <w:bottom w:val="nil"/>
              <w:right w:val="nil"/>
            </w:tcBorders>
            <w:shd w:val="clear" w:color="auto" w:fill="auto"/>
            <w:noWrap/>
            <w:vAlign w:val="bottom"/>
            <w:hideMark/>
          </w:tcPr>
          <w:p w14:paraId="4FE2F82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5156F82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107B30BD"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12.02.12</w:t>
            </w:r>
          </w:p>
        </w:tc>
        <w:tc>
          <w:tcPr>
            <w:tcW w:w="1040" w:type="dxa"/>
            <w:tcBorders>
              <w:top w:val="nil"/>
              <w:left w:val="nil"/>
              <w:bottom w:val="nil"/>
              <w:right w:val="nil"/>
            </w:tcBorders>
            <w:shd w:val="clear" w:color="auto" w:fill="auto"/>
            <w:noWrap/>
            <w:vAlign w:val="bottom"/>
            <w:hideMark/>
          </w:tcPr>
          <w:p w14:paraId="61096F17"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-12 687,07</w:t>
            </w:r>
          </w:p>
        </w:tc>
        <w:tc>
          <w:tcPr>
            <w:tcW w:w="960" w:type="dxa"/>
            <w:tcBorders>
              <w:top w:val="nil"/>
              <w:left w:val="nil"/>
              <w:bottom w:val="nil"/>
              <w:right w:val="nil"/>
            </w:tcBorders>
            <w:shd w:val="clear" w:color="auto" w:fill="auto"/>
            <w:noWrap/>
            <w:vAlign w:val="bottom"/>
            <w:hideMark/>
          </w:tcPr>
          <w:p w14:paraId="41F7BA8B"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57BC43A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6C7B6F3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3EDE604F" w14:textId="77777777" w:rsidTr="00813C53">
        <w:trPr>
          <w:trHeight w:val="240"/>
        </w:trPr>
        <w:tc>
          <w:tcPr>
            <w:tcW w:w="741" w:type="dxa"/>
            <w:tcBorders>
              <w:top w:val="nil"/>
              <w:left w:val="nil"/>
              <w:bottom w:val="nil"/>
              <w:right w:val="nil"/>
            </w:tcBorders>
            <w:shd w:val="clear" w:color="auto" w:fill="auto"/>
            <w:noWrap/>
            <w:vAlign w:val="bottom"/>
            <w:hideMark/>
          </w:tcPr>
          <w:p w14:paraId="3F1D764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684F530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46309665"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10.02.13</w:t>
            </w:r>
          </w:p>
        </w:tc>
        <w:tc>
          <w:tcPr>
            <w:tcW w:w="1040" w:type="dxa"/>
            <w:tcBorders>
              <w:top w:val="nil"/>
              <w:left w:val="nil"/>
              <w:bottom w:val="nil"/>
              <w:right w:val="nil"/>
            </w:tcBorders>
            <w:shd w:val="clear" w:color="auto" w:fill="auto"/>
            <w:noWrap/>
            <w:vAlign w:val="bottom"/>
            <w:hideMark/>
          </w:tcPr>
          <w:p w14:paraId="510687A4"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-3 398,96</w:t>
            </w:r>
          </w:p>
        </w:tc>
        <w:tc>
          <w:tcPr>
            <w:tcW w:w="960" w:type="dxa"/>
            <w:tcBorders>
              <w:top w:val="nil"/>
              <w:left w:val="nil"/>
              <w:bottom w:val="nil"/>
              <w:right w:val="nil"/>
            </w:tcBorders>
            <w:shd w:val="clear" w:color="auto" w:fill="auto"/>
            <w:noWrap/>
            <w:vAlign w:val="bottom"/>
            <w:hideMark/>
          </w:tcPr>
          <w:p w14:paraId="028E8E73"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31FB8C8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1A4AB3B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0C2435F0" w14:textId="77777777" w:rsidTr="00813C53">
        <w:trPr>
          <w:trHeight w:val="240"/>
        </w:trPr>
        <w:tc>
          <w:tcPr>
            <w:tcW w:w="741" w:type="dxa"/>
            <w:tcBorders>
              <w:top w:val="nil"/>
              <w:left w:val="nil"/>
              <w:bottom w:val="nil"/>
              <w:right w:val="nil"/>
            </w:tcBorders>
            <w:shd w:val="clear" w:color="auto" w:fill="auto"/>
            <w:noWrap/>
            <w:vAlign w:val="bottom"/>
            <w:hideMark/>
          </w:tcPr>
          <w:p w14:paraId="742179D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434BD6F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4F83966E"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09.02.14</w:t>
            </w:r>
          </w:p>
        </w:tc>
        <w:tc>
          <w:tcPr>
            <w:tcW w:w="1040" w:type="dxa"/>
            <w:tcBorders>
              <w:top w:val="nil"/>
              <w:left w:val="nil"/>
              <w:bottom w:val="nil"/>
              <w:right w:val="nil"/>
            </w:tcBorders>
            <w:shd w:val="clear" w:color="auto" w:fill="auto"/>
            <w:noWrap/>
            <w:vAlign w:val="bottom"/>
            <w:hideMark/>
          </w:tcPr>
          <w:p w14:paraId="062ED0BB"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-5 514,25</w:t>
            </w:r>
          </w:p>
        </w:tc>
        <w:tc>
          <w:tcPr>
            <w:tcW w:w="960" w:type="dxa"/>
            <w:tcBorders>
              <w:top w:val="nil"/>
              <w:left w:val="nil"/>
              <w:bottom w:val="nil"/>
              <w:right w:val="nil"/>
            </w:tcBorders>
            <w:shd w:val="clear" w:color="auto" w:fill="auto"/>
            <w:noWrap/>
            <w:vAlign w:val="bottom"/>
            <w:hideMark/>
          </w:tcPr>
          <w:p w14:paraId="4D0A5672"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20A33C5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314DAE4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3B2EAC3F" w14:textId="77777777" w:rsidTr="00813C53">
        <w:trPr>
          <w:trHeight w:val="240"/>
        </w:trPr>
        <w:tc>
          <w:tcPr>
            <w:tcW w:w="741" w:type="dxa"/>
            <w:tcBorders>
              <w:top w:val="nil"/>
              <w:left w:val="nil"/>
              <w:bottom w:val="nil"/>
              <w:right w:val="nil"/>
            </w:tcBorders>
            <w:shd w:val="clear" w:color="auto" w:fill="auto"/>
            <w:noWrap/>
            <w:vAlign w:val="bottom"/>
            <w:hideMark/>
          </w:tcPr>
          <w:p w14:paraId="6435DEA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01AA80F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05211E61"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toevoeging boete b.42</w:t>
            </w:r>
          </w:p>
        </w:tc>
        <w:tc>
          <w:tcPr>
            <w:tcW w:w="1040" w:type="dxa"/>
            <w:tcBorders>
              <w:top w:val="nil"/>
              <w:left w:val="nil"/>
              <w:bottom w:val="nil"/>
              <w:right w:val="nil"/>
            </w:tcBorders>
            <w:shd w:val="clear" w:color="auto" w:fill="auto"/>
            <w:noWrap/>
            <w:vAlign w:val="bottom"/>
            <w:hideMark/>
          </w:tcPr>
          <w:p w14:paraId="629722A4"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1 830,00</w:t>
            </w:r>
          </w:p>
        </w:tc>
        <w:tc>
          <w:tcPr>
            <w:tcW w:w="960" w:type="dxa"/>
            <w:tcBorders>
              <w:top w:val="nil"/>
              <w:left w:val="nil"/>
              <w:bottom w:val="nil"/>
              <w:right w:val="nil"/>
            </w:tcBorders>
            <w:shd w:val="clear" w:color="auto" w:fill="auto"/>
            <w:noWrap/>
            <w:vAlign w:val="bottom"/>
            <w:hideMark/>
          </w:tcPr>
          <w:p w14:paraId="5B18CF46"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61D49BF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346FAC3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3FE1BBD6" w14:textId="77777777" w:rsidTr="00813C53">
        <w:trPr>
          <w:trHeight w:val="240"/>
        </w:trPr>
        <w:tc>
          <w:tcPr>
            <w:tcW w:w="741" w:type="dxa"/>
            <w:tcBorders>
              <w:top w:val="nil"/>
              <w:left w:val="nil"/>
              <w:bottom w:val="nil"/>
              <w:right w:val="nil"/>
            </w:tcBorders>
            <w:shd w:val="clear" w:color="auto" w:fill="auto"/>
            <w:noWrap/>
            <w:vAlign w:val="bottom"/>
            <w:hideMark/>
          </w:tcPr>
          <w:p w14:paraId="0892C6C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01E17F1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42D650CE"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10.02.19</w:t>
            </w:r>
          </w:p>
        </w:tc>
        <w:tc>
          <w:tcPr>
            <w:tcW w:w="1040" w:type="dxa"/>
            <w:tcBorders>
              <w:top w:val="nil"/>
              <w:left w:val="nil"/>
              <w:bottom w:val="nil"/>
              <w:right w:val="nil"/>
            </w:tcBorders>
            <w:shd w:val="clear" w:color="auto" w:fill="auto"/>
            <w:noWrap/>
            <w:vAlign w:val="bottom"/>
            <w:hideMark/>
          </w:tcPr>
          <w:p w14:paraId="32E6BD70"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-35 634,41</w:t>
            </w:r>
          </w:p>
        </w:tc>
        <w:tc>
          <w:tcPr>
            <w:tcW w:w="960" w:type="dxa"/>
            <w:tcBorders>
              <w:top w:val="nil"/>
              <w:left w:val="nil"/>
              <w:bottom w:val="nil"/>
              <w:right w:val="nil"/>
            </w:tcBorders>
            <w:shd w:val="clear" w:color="auto" w:fill="auto"/>
            <w:noWrap/>
            <w:vAlign w:val="bottom"/>
            <w:hideMark/>
          </w:tcPr>
          <w:p w14:paraId="58FE50EC"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2F73426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73C74CF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49F0E8F2" w14:textId="77777777" w:rsidTr="00813C53">
        <w:trPr>
          <w:trHeight w:val="240"/>
        </w:trPr>
        <w:tc>
          <w:tcPr>
            <w:tcW w:w="741" w:type="dxa"/>
            <w:tcBorders>
              <w:top w:val="nil"/>
              <w:left w:val="nil"/>
              <w:bottom w:val="nil"/>
              <w:right w:val="nil"/>
            </w:tcBorders>
            <w:shd w:val="clear" w:color="auto" w:fill="auto"/>
            <w:noWrap/>
            <w:vAlign w:val="bottom"/>
            <w:hideMark/>
          </w:tcPr>
          <w:p w14:paraId="51EFDB7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79C3D63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68FF238C"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09.02.20</w:t>
            </w:r>
          </w:p>
        </w:tc>
        <w:tc>
          <w:tcPr>
            <w:tcW w:w="1040" w:type="dxa"/>
            <w:tcBorders>
              <w:top w:val="nil"/>
              <w:left w:val="nil"/>
              <w:bottom w:val="nil"/>
              <w:right w:val="nil"/>
            </w:tcBorders>
            <w:shd w:val="clear" w:color="auto" w:fill="auto"/>
            <w:noWrap/>
            <w:vAlign w:val="bottom"/>
            <w:hideMark/>
          </w:tcPr>
          <w:p w14:paraId="1F03AB05"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-17 280,07</w:t>
            </w:r>
          </w:p>
        </w:tc>
        <w:tc>
          <w:tcPr>
            <w:tcW w:w="960" w:type="dxa"/>
            <w:tcBorders>
              <w:top w:val="nil"/>
              <w:left w:val="nil"/>
              <w:bottom w:val="nil"/>
              <w:right w:val="nil"/>
            </w:tcBorders>
            <w:shd w:val="clear" w:color="auto" w:fill="auto"/>
            <w:noWrap/>
            <w:vAlign w:val="bottom"/>
            <w:hideMark/>
          </w:tcPr>
          <w:p w14:paraId="6AC4ADA4"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164649B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2186C2E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6184D678" w14:textId="77777777" w:rsidTr="00813C53">
        <w:trPr>
          <w:trHeight w:val="240"/>
        </w:trPr>
        <w:tc>
          <w:tcPr>
            <w:tcW w:w="741" w:type="dxa"/>
            <w:tcBorders>
              <w:top w:val="nil"/>
              <w:left w:val="nil"/>
              <w:bottom w:val="nil"/>
              <w:right w:val="nil"/>
            </w:tcBorders>
            <w:shd w:val="clear" w:color="auto" w:fill="auto"/>
            <w:noWrap/>
            <w:vAlign w:val="bottom"/>
            <w:hideMark/>
          </w:tcPr>
          <w:p w14:paraId="3A25668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47DA2D7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18101152"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13.02.22</w:t>
            </w:r>
          </w:p>
        </w:tc>
        <w:tc>
          <w:tcPr>
            <w:tcW w:w="1040" w:type="dxa"/>
            <w:tcBorders>
              <w:top w:val="nil"/>
              <w:left w:val="nil"/>
              <w:bottom w:val="nil"/>
              <w:right w:val="nil"/>
            </w:tcBorders>
            <w:shd w:val="clear" w:color="auto" w:fill="auto"/>
            <w:noWrap/>
            <w:vAlign w:val="bottom"/>
            <w:hideMark/>
          </w:tcPr>
          <w:p w14:paraId="3B752266"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-1 455,10</w:t>
            </w:r>
          </w:p>
        </w:tc>
        <w:tc>
          <w:tcPr>
            <w:tcW w:w="960" w:type="dxa"/>
            <w:tcBorders>
              <w:top w:val="nil"/>
              <w:left w:val="nil"/>
              <w:bottom w:val="nil"/>
              <w:right w:val="nil"/>
            </w:tcBorders>
            <w:shd w:val="clear" w:color="auto" w:fill="auto"/>
            <w:noWrap/>
            <w:vAlign w:val="bottom"/>
            <w:hideMark/>
          </w:tcPr>
          <w:p w14:paraId="17B571F5"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26E181B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343B49A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2C09AF21" w14:textId="77777777" w:rsidTr="00813C53">
        <w:trPr>
          <w:trHeight w:val="240"/>
        </w:trPr>
        <w:tc>
          <w:tcPr>
            <w:tcW w:w="741" w:type="dxa"/>
            <w:tcBorders>
              <w:top w:val="nil"/>
              <w:left w:val="nil"/>
              <w:bottom w:val="nil"/>
              <w:right w:val="nil"/>
            </w:tcBorders>
            <w:shd w:val="clear" w:color="auto" w:fill="auto"/>
            <w:noWrap/>
            <w:vAlign w:val="bottom"/>
            <w:hideMark/>
          </w:tcPr>
          <w:p w14:paraId="402494C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566C98A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1F29B40F"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13.02.22</w:t>
            </w:r>
          </w:p>
        </w:tc>
        <w:tc>
          <w:tcPr>
            <w:tcW w:w="1040" w:type="dxa"/>
            <w:tcBorders>
              <w:top w:val="nil"/>
              <w:left w:val="nil"/>
              <w:bottom w:val="nil"/>
              <w:right w:val="nil"/>
            </w:tcBorders>
            <w:shd w:val="clear" w:color="auto" w:fill="auto"/>
            <w:noWrap/>
            <w:vAlign w:val="bottom"/>
            <w:hideMark/>
          </w:tcPr>
          <w:p w14:paraId="1DED786C"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-1 682,51</w:t>
            </w:r>
          </w:p>
        </w:tc>
        <w:tc>
          <w:tcPr>
            <w:tcW w:w="960" w:type="dxa"/>
            <w:tcBorders>
              <w:top w:val="nil"/>
              <w:left w:val="nil"/>
              <w:bottom w:val="nil"/>
              <w:right w:val="nil"/>
            </w:tcBorders>
            <w:shd w:val="clear" w:color="auto" w:fill="auto"/>
            <w:noWrap/>
            <w:vAlign w:val="bottom"/>
            <w:hideMark/>
          </w:tcPr>
          <w:p w14:paraId="3A3179F6"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1720AB1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5B5020D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213C6E60" w14:textId="77777777" w:rsidTr="00813C53">
        <w:trPr>
          <w:trHeight w:val="240"/>
        </w:trPr>
        <w:tc>
          <w:tcPr>
            <w:tcW w:w="741" w:type="dxa"/>
            <w:tcBorders>
              <w:top w:val="nil"/>
              <w:left w:val="nil"/>
              <w:bottom w:val="nil"/>
              <w:right w:val="nil"/>
            </w:tcBorders>
            <w:shd w:val="clear" w:color="auto" w:fill="auto"/>
            <w:noWrap/>
            <w:vAlign w:val="bottom"/>
            <w:hideMark/>
          </w:tcPr>
          <w:p w14:paraId="0A904D9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5CFD9A6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081A627A"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12.02.23</w:t>
            </w:r>
          </w:p>
        </w:tc>
        <w:tc>
          <w:tcPr>
            <w:tcW w:w="1040" w:type="dxa"/>
            <w:tcBorders>
              <w:top w:val="nil"/>
              <w:left w:val="nil"/>
              <w:bottom w:val="nil"/>
              <w:right w:val="nil"/>
            </w:tcBorders>
            <w:shd w:val="clear" w:color="auto" w:fill="auto"/>
            <w:noWrap/>
            <w:vAlign w:val="bottom"/>
            <w:hideMark/>
          </w:tcPr>
          <w:p w14:paraId="7740A71A"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-2 736,14</w:t>
            </w:r>
          </w:p>
        </w:tc>
        <w:tc>
          <w:tcPr>
            <w:tcW w:w="960" w:type="dxa"/>
            <w:tcBorders>
              <w:top w:val="nil"/>
              <w:left w:val="nil"/>
              <w:bottom w:val="nil"/>
              <w:right w:val="nil"/>
            </w:tcBorders>
            <w:shd w:val="clear" w:color="auto" w:fill="auto"/>
            <w:noWrap/>
            <w:vAlign w:val="bottom"/>
            <w:hideMark/>
          </w:tcPr>
          <w:p w14:paraId="065786E9"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66DF52D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207AC74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26F03B1B" w14:textId="77777777" w:rsidTr="00813C53">
        <w:trPr>
          <w:trHeight w:val="240"/>
        </w:trPr>
        <w:tc>
          <w:tcPr>
            <w:tcW w:w="741" w:type="dxa"/>
            <w:tcBorders>
              <w:top w:val="nil"/>
              <w:left w:val="nil"/>
              <w:bottom w:val="nil"/>
              <w:right w:val="nil"/>
            </w:tcBorders>
            <w:shd w:val="clear" w:color="auto" w:fill="auto"/>
            <w:noWrap/>
            <w:vAlign w:val="bottom"/>
            <w:hideMark/>
          </w:tcPr>
          <w:p w14:paraId="2663227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442DA43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2601B749"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11.02.2024</w:t>
            </w:r>
          </w:p>
        </w:tc>
        <w:tc>
          <w:tcPr>
            <w:tcW w:w="1040" w:type="dxa"/>
            <w:tcBorders>
              <w:top w:val="nil"/>
              <w:left w:val="nil"/>
              <w:bottom w:val="nil"/>
              <w:right w:val="nil"/>
            </w:tcBorders>
            <w:shd w:val="clear" w:color="auto" w:fill="auto"/>
            <w:noWrap/>
            <w:vAlign w:val="bottom"/>
            <w:hideMark/>
          </w:tcPr>
          <w:p w14:paraId="2AE1352D"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-5 279,23</w:t>
            </w:r>
          </w:p>
        </w:tc>
        <w:tc>
          <w:tcPr>
            <w:tcW w:w="960" w:type="dxa"/>
            <w:tcBorders>
              <w:top w:val="nil"/>
              <w:left w:val="nil"/>
              <w:bottom w:val="nil"/>
              <w:right w:val="nil"/>
            </w:tcBorders>
            <w:shd w:val="clear" w:color="auto" w:fill="auto"/>
            <w:noWrap/>
            <w:vAlign w:val="bottom"/>
            <w:hideMark/>
          </w:tcPr>
          <w:p w14:paraId="1CC1C808"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512395B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5D33CA9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018419D7" w14:textId="77777777" w:rsidTr="00813C53">
        <w:trPr>
          <w:trHeight w:val="240"/>
        </w:trPr>
        <w:tc>
          <w:tcPr>
            <w:tcW w:w="741" w:type="dxa"/>
            <w:tcBorders>
              <w:top w:val="nil"/>
              <w:left w:val="nil"/>
              <w:bottom w:val="nil"/>
              <w:right w:val="nil"/>
            </w:tcBorders>
            <w:shd w:val="clear" w:color="auto" w:fill="auto"/>
            <w:noWrap/>
            <w:vAlign w:val="bottom"/>
            <w:hideMark/>
          </w:tcPr>
          <w:p w14:paraId="6918476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63776CD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77985A8F"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11.02.2024</w:t>
            </w:r>
          </w:p>
        </w:tc>
        <w:tc>
          <w:tcPr>
            <w:tcW w:w="1040" w:type="dxa"/>
            <w:tcBorders>
              <w:top w:val="nil"/>
              <w:left w:val="nil"/>
              <w:bottom w:val="nil"/>
              <w:right w:val="nil"/>
            </w:tcBorders>
            <w:shd w:val="clear" w:color="auto" w:fill="auto"/>
            <w:noWrap/>
            <w:vAlign w:val="bottom"/>
            <w:hideMark/>
          </w:tcPr>
          <w:p w14:paraId="2AD71EF4"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-1 057,84</w:t>
            </w:r>
          </w:p>
        </w:tc>
        <w:tc>
          <w:tcPr>
            <w:tcW w:w="960" w:type="dxa"/>
            <w:tcBorders>
              <w:top w:val="nil"/>
              <w:left w:val="nil"/>
              <w:bottom w:val="nil"/>
              <w:right w:val="nil"/>
            </w:tcBorders>
            <w:shd w:val="clear" w:color="auto" w:fill="auto"/>
            <w:noWrap/>
            <w:vAlign w:val="bottom"/>
            <w:hideMark/>
          </w:tcPr>
          <w:p w14:paraId="19CB4BFD"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272ED81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4B25BB0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1484D3C8" w14:textId="77777777" w:rsidTr="00813C53">
        <w:trPr>
          <w:trHeight w:val="240"/>
        </w:trPr>
        <w:tc>
          <w:tcPr>
            <w:tcW w:w="741" w:type="dxa"/>
            <w:tcBorders>
              <w:top w:val="nil"/>
              <w:left w:val="nil"/>
              <w:bottom w:val="nil"/>
              <w:right w:val="nil"/>
            </w:tcBorders>
            <w:shd w:val="clear" w:color="auto" w:fill="auto"/>
            <w:noWrap/>
            <w:vAlign w:val="bottom"/>
            <w:hideMark/>
          </w:tcPr>
          <w:p w14:paraId="43E005FA"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04521C7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5D1BD674"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 A.V. 11.02.2024</w:t>
            </w:r>
          </w:p>
        </w:tc>
        <w:tc>
          <w:tcPr>
            <w:tcW w:w="1040" w:type="dxa"/>
            <w:tcBorders>
              <w:top w:val="nil"/>
              <w:left w:val="nil"/>
              <w:bottom w:val="nil"/>
              <w:right w:val="nil"/>
            </w:tcBorders>
            <w:shd w:val="clear" w:color="auto" w:fill="auto"/>
            <w:noWrap/>
            <w:vAlign w:val="bottom"/>
            <w:hideMark/>
          </w:tcPr>
          <w:p w14:paraId="0FFF0153"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-2 428,77</w:t>
            </w:r>
          </w:p>
        </w:tc>
        <w:tc>
          <w:tcPr>
            <w:tcW w:w="960" w:type="dxa"/>
            <w:tcBorders>
              <w:top w:val="nil"/>
              <w:left w:val="nil"/>
              <w:bottom w:val="nil"/>
              <w:right w:val="nil"/>
            </w:tcBorders>
            <w:shd w:val="clear" w:color="auto" w:fill="auto"/>
            <w:noWrap/>
            <w:vAlign w:val="bottom"/>
            <w:hideMark/>
          </w:tcPr>
          <w:p w14:paraId="44E2972E"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43CEAB3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6A8BE95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622F2A1E" w14:textId="77777777" w:rsidTr="00813C53">
        <w:trPr>
          <w:trHeight w:val="240"/>
        </w:trPr>
        <w:tc>
          <w:tcPr>
            <w:tcW w:w="741" w:type="dxa"/>
            <w:tcBorders>
              <w:top w:val="nil"/>
              <w:left w:val="nil"/>
              <w:bottom w:val="nil"/>
              <w:right w:val="nil"/>
            </w:tcBorders>
            <w:shd w:val="clear" w:color="auto" w:fill="auto"/>
            <w:noWrap/>
            <w:vAlign w:val="bottom"/>
            <w:hideMark/>
          </w:tcPr>
          <w:p w14:paraId="46BD533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682DF0E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457F5676"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aanwending-nog goed te keuren</w:t>
            </w:r>
          </w:p>
        </w:tc>
        <w:tc>
          <w:tcPr>
            <w:tcW w:w="1040" w:type="dxa"/>
            <w:tcBorders>
              <w:top w:val="nil"/>
              <w:left w:val="nil"/>
              <w:bottom w:val="nil"/>
              <w:right w:val="nil"/>
            </w:tcBorders>
            <w:shd w:val="clear" w:color="auto" w:fill="auto"/>
            <w:noWrap/>
            <w:vAlign w:val="bottom"/>
            <w:hideMark/>
          </w:tcPr>
          <w:p w14:paraId="4124BB78"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-8 182,63</w:t>
            </w:r>
          </w:p>
        </w:tc>
        <w:tc>
          <w:tcPr>
            <w:tcW w:w="960" w:type="dxa"/>
            <w:tcBorders>
              <w:top w:val="nil"/>
              <w:left w:val="nil"/>
              <w:bottom w:val="nil"/>
              <w:right w:val="nil"/>
            </w:tcBorders>
            <w:shd w:val="clear" w:color="auto" w:fill="auto"/>
            <w:noWrap/>
            <w:vAlign w:val="bottom"/>
            <w:hideMark/>
          </w:tcPr>
          <w:p w14:paraId="3938B2D3"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4F31266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2B9A86B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7EC61ED5" w14:textId="77777777" w:rsidTr="00813C53">
        <w:trPr>
          <w:trHeight w:val="240"/>
        </w:trPr>
        <w:tc>
          <w:tcPr>
            <w:tcW w:w="741" w:type="dxa"/>
            <w:tcBorders>
              <w:top w:val="nil"/>
              <w:left w:val="nil"/>
              <w:bottom w:val="nil"/>
              <w:right w:val="nil"/>
            </w:tcBorders>
            <w:shd w:val="clear" w:color="auto" w:fill="auto"/>
            <w:noWrap/>
            <w:vAlign w:val="bottom"/>
            <w:hideMark/>
          </w:tcPr>
          <w:p w14:paraId="466FA29B"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110000</w:t>
            </w:r>
          </w:p>
        </w:tc>
        <w:tc>
          <w:tcPr>
            <w:tcW w:w="2139" w:type="dxa"/>
            <w:tcBorders>
              <w:top w:val="nil"/>
              <w:left w:val="nil"/>
              <w:bottom w:val="nil"/>
              <w:right w:val="nil"/>
            </w:tcBorders>
            <w:shd w:val="clear" w:color="auto" w:fill="auto"/>
            <w:noWrap/>
            <w:vAlign w:val="bottom"/>
            <w:hideMark/>
          </w:tcPr>
          <w:p w14:paraId="43BDE8C1"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Reservefonds</w:t>
            </w:r>
          </w:p>
        </w:tc>
        <w:tc>
          <w:tcPr>
            <w:tcW w:w="2613" w:type="dxa"/>
            <w:gridSpan w:val="3"/>
            <w:tcBorders>
              <w:top w:val="nil"/>
              <w:left w:val="nil"/>
              <w:bottom w:val="nil"/>
              <w:right w:val="nil"/>
            </w:tcBorders>
            <w:shd w:val="clear" w:color="auto" w:fill="auto"/>
            <w:noWrap/>
            <w:vAlign w:val="bottom"/>
            <w:hideMark/>
          </w:tcPr>
          <w:p w14:paraId="679702C9"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ontvangen intrest vorige jaren</w:t>
            </w:r>
          </w:p>
        </w:tc>
        <w:tc>
          <w:tcPr>
            <w:tcW w:w="1040" w:type="dxa"/>
            <w:tcBorders>
              <w:top w:val="nil"/>
              <w:left w:val="nil"/>
              <w:bottom w:val="nil"/>
              <w:right w:val="nil"/>
            </w:tcBorders>
            <w:shd w:val="clear" w:color="auto" w:fill="auto"/>
            <w:noWrap/>
            <w:vAlign w:val="bottom"/>
            <w:hideMark/>
          </w:tcPr>
          <w:p w14:paraId="2752CE95"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6 562,24</w:t>
            </w:r>
          </w:p>
        </w:tc>
        <w:tc>
          <w:tcPr>
            <w:tcW w:w="960" w:type="dxa"/>
            <w:tcBorders>
              <w:top w:val="nil"/>
              <w:left w:val="nil"/>
              <w:bottom w:val="nil"/>
              <w:right w:val="nil"/>
            </w:tcBorders>
            <w:shd w:val="clear" w:color="auto" w:fill="auto"/>
            <w:noWrap/>
            <w:vAlign w:val="bottom"/>
            <w:hideMark/>
          </w:tcPr>
          <w:p w14:paraId="2ECC03BF"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63B8732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362684EC"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6 753,29</w:t>
            </w:r>
          </w:p>
        </w:tc>
      </w:tr>
      <w:tr w:rsidR="00813C53" w:rsidRPr="00813C53" w14:paraId="22DA9A3F" w14:textId="77777777" w:rsidTr="00813C53">
        <w:trPr>
          <w:trHeight w:val="240"/>
        </w:trPr>
        <w:tc>
          <w:tcPr>
            <w:tcW w:w="741" w:type="dxa"/>
            <w:tcBorders>
              <w:top w:val="nil"/>
              <w:left w:val="nil"/>
              <w:bottom w:val="nil"/>
              <w:right w:val="nil"/>
            </w:tcBorders>
            <w:shd w:val="clear" w:color="auto" w:fill="auto"/>
            <w:noWrap/>
            <w:vAlign w:val="bottom"/>
            <w:hideMark/>
          </w:tcPr>
          <w:p w14:paraId="1199CE10"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2139" w:type="dxa"/>
            <w:tcBorders>
              <w:top w:val="nil"/>
              <w:left w:val="nil"/>
              <w:bottom w:val="nil"/>
              <w:right w:val="nil"/>
            </w:tcBorders>
            <w:shd w:val="clear" w:color="auto" w:fill="auto"/>
            <w:noWrap/>
            <w:vAlign w:val="bottom"/>
            <w:hideMark/>
          </w:tcPr>
          <w:p w14:paraId="5482F8E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613" w:type="dxa"/>
            <w:gridSpan w:val="3"/>
            <w:tcBorders>
              <w:top w:val="nil"/>
              <w:left w:val="nil"/>
              <w:bottom w:val="nil"/>
              <w:right w:val="nil"/>
            </w:tcBorders>
            <w:shd w:val="clear" w:color="auto" w:fill="auto"/>
            <w:noWrap/>
            <w:vAlign w:val="bottom"/>
            <w:hideMark/>
          </w:tcPr>
          <w:p w14:paraId="3F92AB00"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ontvangen intrest huidig jaar</w:t>
            </w:r>
          </w:p>
        </w:tc>
        <w:tc>
          <w:tcPr>
            <w:tcW w:w="1040" w:type="dxa"/>
            <w:tcBorders>
              <w:top w:val="nil"/>
              <w:left w:val="nil"/>
              <w:bottom w:val="nil"/>
              <w:right w:val="nil"/>
            </w:tcBorders>
            <w:shd w:val="clear" w:color="auto" w:fill="auto"/>
            <w:noWrap/>
            <w:vAlign w:val="bottom"/>
            <w:hideMark/>
          </w:tcPr>
          <w:p w14:paraId="78B701FA"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191,05</w:t>
            </w:r>
          </w:p>
        </w:tc>
        <w:tc>
          <w:tcPr>
            <w:tcW w:w="960" w:type="dxa"/>
            <w:tcBorders>
              <w:top w:val="nil"/>
              <w:left w:val="nil"/>
              <w:bottom w:val="nil"/>
              <w:right w:val="nil"/>
            </w:tcBorders>
            <w:shd w:val="clear" w:color="auto" w:fill="auto"/>
            <w:noWrap/>
            <w:vAlign w:val="bottom"/>
            <w:hideMark/>
          </w:tcPr>
          <w:p w14:paraId="1FD3D200"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1C2C1F5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63BB488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500BFF2F" w14:textId="77777777" w:rsidTr="00813C53">
        <w:trPr>
          <w:trHeight w:val="240"/>
        </w:trPr>
        <w:tc>
          <w:tcPr>
            <w:tcW w:w="741" w:type="dxa"/>
            <w:tcBorders>
              <w:top w:val="nil"/>
              <w:left w:val="nil"/>
              <w:bottom w:val="nil"/>
              <w:right w:val="nil"/>
            </w:tcBorders>
            <w:shd w:val="clear" w:color="auto" w:fill="auto"/>
            <w:noWrap/>
            <w:vAlign w:val="bottom"/>
            <w:hideMark/>
          </w:tcPr>
          <w:p w14:paraId="375C1AA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6376981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57B558A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63172EF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0B71EFA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2D03DAC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07EC902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196236A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67D7776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44A894E8" w14:textId="77777777" w:rsidTr="00813C53">
        <w:trPr>
          <w:trHeight w:val="240"/>
        </w:trPr>
        <w:tc>
          <w:tcPr>
            <w:tcW w:w="741" w:type="dxa"/>
            <w:tcBorders>
              <w:top w:val="nil"/>
              <w:left w:val="nil"/>
              <w:bottom w:val="nil"/>
              <w:right w:val="nil"/>
            </w:tcBorders>
            <w:shd w:val="clear" w:color="auto" w:fill="auto"/>
            <w:noWrap/>
            <w:vAlign w:val="bottom"/>
            <w:hideMark/>
          </w:tcPr>
          <w:p w14:paraId="77498F54"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400000</w:t>
            </w:r>
          </w:p>
        </w:tc>
        <w:tc>
          <w:tcPr>
            <w:tcW w:w="4752" w:type="dxa"/>
            <w:gridSpan w:val="4"/>
            <w:tcBorders>
              <w:top w:val="nil"/>
              <w:left w:val="nil"/>
              <w:bottom w:val="nil"/>
              <w:right w:val="nil"/>
            </w:tcBorders>
            <w:shd w:val="clear" w:color="auto" w:fill="auto"/>
            <w:noWrap/>
            <w:vAlign w:val="bottom"/>
            <w:hideMark/>
          </w:tcPr>
          <w:p w14:paraId="5C0C80E0"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Klanten 2024 - gemeenschappelijke kosten</w:t>
            </w:r>
          </w:p>
        </w:tc>
        <w:tc>
          <w:tcPr>
            <w:tcW w:w="1040" w:type="dxa"/>
            <w:tcBorders>
              <w:top w:val="nil"/>
              <w:left w:val="nil"/>
              <w:bottom w:val="nil"/>
              <w:right w:val="nil"/>
            </w:tcBorders>
            <w:shd w:val="clear" w:color="auto" w:fill="auto"/>
            <w:noWrap/>
            <w:vAlign w:val="bottom"/>
            <w:hideMark/>
          </w:tcPr>
          <w:p w14:paraId="66B8F8D9"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960" w:type="dxa"/>
            <w:tcBorders>
              <w:top w:val="nil"/>
              <w:left w:val="nil"/>
              <w:bottom w:val="nil"/>
              <w:right w:val="nil"/>
            </w:tcBorders>
            <w:shd w:val="clear" w:color="auto" w:fill="auto"/>
            <w:noWrap/>
            <w:vAlign w:val="bottom"/>
            <w:hideMark/>
          </w:tcPr>
          <w:p w14:paraId="612F971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79C51E28"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69 753,94</w:t>
            </w:r>
          </w:p>
        </w:tc>
        <w:tc>
          <w:tcPr>
            <w:tcW w:w="1140" w:type="dxa"/>
            <w:tcBorders>
              <w:top w:val="nil"/>
              <w:left w:val="nil"/>
              <w:bottom w:val="nil"/>
              <w:right w:val="nil"/>
            </w:tcBorders>
            <w:shd w:val="clear" w:color="auto" w:fill="auto"/>
            <w:noWrap/>
            <w:vAlign w:val="bottom"/>
            <w:hideMark/>
          </w:tcPr>
          <w:p w14:paraId="1A22D095"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r>
      <w:tr w:rsidR="00813C53" w:rsidRPr="00813C53" w14:paraId="68D2740D" w14:textId="77777777" w:rsidTr="00813C53">
        <w:trPr>
          <w:trHeight w:val="240"/>
        </w:trPr>
        <w:tc>
          <w:tcPr>
            <w:tcW w:w="741" w:type="dxa"/>
            <w:tcBorders>
              <w:top w:val="nil"/>
              <w:left w:val="nil"/>
              <w:bottom w:val="nil"/>
              <w:right w:val="nil"/>
            </w:tcBorders>
            <w:shd w:val="clear" w:color="auto" w:fill="auto"/>
            <w:noWrap/>
            <w:vAlign w:val="bottom"/>
            <w:hideMark/>
          </w:tcPr>
          <w:p w14:paraId="12656BA4"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400000</w:t>
            </w:r>
          </w:p>
        </w:tc>
        <w:tc>
          <w:tcPr>
            <w:tcW w:w="3678" w:type="dxa"/>
            <w:gridSpan w:val="3"/>
            <w:tcBorders>
              <w:top w:val="nil"/>
              <w:left w:val="nil"/>
              <w:bottom w:val="nil"/>
              <w:right w:val="nil"/>
            </w:tcBorders>
            <w:shd w:val="clear" w:color="auto" w:fill="auto"/>
            <w:noWrap/>
            <w:vAlign w:val="bottom"/>
            <w:hideMark/>
          </w:tcPr>
          <w:p w14:paraId="57DF2082"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Klanten 2024 - brandverzekering</w:t>
            </w:r>
          </w:p>
        </w:tc>
        <w:tc>
          <w:tcPr>
            <w:tcW w:w="1074" w:type="dxa"/>
            <w:tcBorders>
              <w:top w:val="nil"/>
              <w:left w:val="nil"/>
              <w:bottom w:val="nil"/>
              <w:right w:val="nil"/>
            </w:tcBorders>
            <w:shd w:val="clear" w:color="auto" w:fill="auto"/>
            <w:noWrap/>
            <w:vAlign w:val="bottom"/>
            <w:hideMark/>
          </w:tcPr>
          <w:p w14:paraId="25EF0254"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40" w:type="dxa"/>
            <w:tcBorders>
              <w:top w:val="nil"/>
              <w:left w:val="nil"/>
              <w:bottom w:val="nil"/>
              <w:right w:val="nil"/>
            </w:tcBorders>
            <w:shd w:val="clear" w:color="auto" w:fill="auto"/>
            <w:noWrap/>
            <w:vAlign w:val="bottom"/>
            <w:hideMark/>
          </w:tcPr>
          <w:p w14:paraId="5D3927F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74BEBAD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5413C0D2"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132,01</w:t>
            </w:r>
          </w:p>
        </w:tc>
        <w:tc>
          <w:tcPr>
            <w:tcW w:w="1140" w:type="dxa"/>
            <w:tcBorders>
              <w:top w:val="nil"/>
              <w:left w:val="nil"/>
              <w:bottom w:val="nil"/>
              <w:right w:val="nil"/>
            </w:tcBorders>
            <w:shd w:val="clear" w:color="auto" w:fill="auto"/>
            <w:noWrap/>
            <w:vAlign w:val="bottom"/>
            <w:hideMark/>
          </w:tcPr>
          <w:p w14:paraId="14D920F8"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r>
      <w:tr w:rsidR="00813C53" w:rsidRPr="00813C53" w14:paraId="26C6FDAE" w14:textId="77777777" w:rsidTr="00813C53">
        <w:trPr>
          <w:trHeight w:val="240"/>
        </w:trPr>
        <w:tc>
          <w:tcPr>
            <w:tcW w:w="741" w:type="dxa"/>
            <w:tcBorders>
              <w:top w:val="nil"/>
              <w:left w:val="nil"/>
              <w:bottom w:val="nil"/>
              <w:right w:val="nil"/>
            </w:tcBorders>
            <w:shd w:val="clear" w:color="auto" w:fill="auto"/>
            <w:noWrap/>
            <w:vAlign w:val="bottom"/>
            <w:hideMark/>
          </w:tcPr>
          <w:p w14:paraId="6CBB0C2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5ECD666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08DDF5D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462D78C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597F0FD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7A8F384A"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636F6DE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44D772C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185C44C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314B24B7" w14:textId="77777777" w:rsidTr="00813C53">
        <w:trPr>
          <w:trHeight w:val="240"/>
        </w:trPr>
        <w:tc>
          <w:tcPr>
            <w:tcW w:w="741" w:type="dxa"/>
            <w:tcBorders>
              <w:top w:val="nil"/>
              <w:left w:val="nil"/>
              <w:bottom w:val="nil"/>
              <w:right w:val="nil"/>
            </w:tcBorders>
            <w:shd w:val="clear" w:color="auto" w:fill="auto"/>
            <w:noWrap/>
            <w:vAlign w:val="bottom"/>
            <w:hideMark/>
          </w:tcPr>
          <w:p w14:paraId="3AFEB3F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584A9D3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417F01D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4076059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0AC1816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3C8EC09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4B7FF93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0789677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3D52EC9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70F43E5E" w14:textId="77777777" w:rsidTr="00813C53">
        <w:trPr>
          <w:trHeight w:val="240"/>
        </w:trPr>
        <w:tc>
          <w:tcPr>
            <w:tcW w:w="741" w:type="dxa"/>
            <w:tcBorders>
              <w:top w:val="nil"/>
              <w:left w:val="nil"/>
              <w:bottom w:val="nil"/>
              <w:right w:val="nil"/>
            </w:tcBorders>
            <w:shd w:val="clear" w:color="auto" w:fill="auto"/>
            <w:noWrap/>
            <w:vAlign w:val="bottom"/>
            <w:hideMark/>
          </w:tcPr>
          <w:p w14:paraId="2ACC3B6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780EA2D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648B2C6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4A33AB7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3B45964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77A1DA8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174A7A7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1F48EAE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4B68077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2AE9E767" w14:textId="77777777" w:rsidTr="00813C53">
        <w:trPr>
          <w:trHeight w:val="240"/>
        </w:trPr>
        <w:tc>
          <w:tcPr>
            <w:tcW w:w="741" w:type="dxa"/>
            <w:tcBorders>
              <w:top w:val="nil"/>
              <w:left w:val="nil"/>
              <w:bottom w:val="nil"/>
              <w:right w:val="nil"/>
            </w:tcBorders>
            <w:shd w:val="clear" w:color="auto" w:fill="auto"/>
            <w:noWrap/>
            <w:vAlign w:val="bottom"/>
            <w:hideMark/>
          </w:tcPr>
          <w:p w14:paraId="650994EE"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440000</w:t>
            </w:r>
          </w:p>
        </w:tc>
        <w:tc>
          <w:tcPr>
            <w:tcW w:w="3678" w:type="dxa"/>
            <w:gridSpan w:val="3"/>
            <w:tcBorders>
              <w:top w:val="nil"/>
              <w:left w:val="nil"/>
              <w:bottom w:val="nil"/>
              <w:right w:val="nil"/>
            </w:tcBorders>
            <w:shd w:val="clear" w:color="auto" w:fill="auto"/>
            <w:noWrap/>
            <w:vAlign w:val="bottom"/>
            <w:hideMark/>
          </w:tcPr>
          <w:p w14:paraId="3BA3672C"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Leveranciers 2024 (02-01-25)</w:t>
            </w:r>
          </w:p>
        </w:tc>
        <w:tc>
          <w:tcPr>
            <w:tcW w:w="1074" w:type="dxa"/>
            <w:tcBorders>
              <w:top w:val="nil"/>
              <w:left w:val="nil"/>
              <w:bottom w:val="nil"/>
              <w:right w:val="nil"/>
            </w:tcBorders>
            <w:shd w:val="clear" w:color="auto" w:fill="auto"/>
            <w:noWrap/>
            <w:vAlign w:val="bottom"/>
            <w:hideMark/>
          </w:tcPr>
          <w:p w14:paraId="06B9CE5E"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40" w:type="dxa"/>
            <w:tcBorders>
              <w:top w:val="nil"/>
              <w:left w:val="nil"/>
              <w:bottom w:val="nil"/>
              <w:right w:val="nil"/>
            </w:tcBorders>
            <w:shd w:val="clear" w:color="auto" w:fill="auto"/>
            <w:noWrap/>
            <w:vAlign w:val="bottom"/>
            <w:hideMark/>
          </w:tcPr>
          <w:p w14:paraId="212E954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1321E0A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15B3EC9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32881DBF"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-10,96</w:t>
            </w:r>
          </w:p>
        </w:tc>
      </w:tr>
      <w:tr w:rsidR="00813C53" w:rsidRPr="00813C53" w14:paraId="55C8CD13" w14:textId="77777777" w:rsidTr="00813C53">
        <w:trPr>
          <w:trHeight w:val="240"/>
        </w:trPr>
        <w:tc>
          <w:tcPr>
            <w:tcW w:w="741" w:type="dxa"/>
            <w:tcBorders>
              <w:top w:val="nil"/>
              <w:left w:val="nil"/>
              <w:bottom w:val="nil"/>
              <w:right w:val="nil"/>
            </w:tcBorders>
            <w:shd w:val="clear" w:color="auto" w:fill="auto"/>
            <w:noWrap/>
            <w:vAlign w:val="bottom"/>
            <w:hideMark/>
          </w:tcPr>
          <w:p w14:paraId="6A5F2B0A"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2139" w:type="dxa"/>
            <w:tcBorders>
              <w:top w:val="nil"/>
              <w:left w:val="nil"/>
              <w:bottom w:val="nil"/>
              <w:right w:val="nil"/>
            </w:tcBorders>
            <w:shd w:val="clear" w:color="auto" w:fill="auto"/>
            <w:noWrap/>
            <w:vAlign w:val="bottom"/>
            <w:hideMark/>
          </w:tcPr>
          <w:p w14:paraId="6003098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6F926E2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5F9847F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700D0C4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3F9C887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732CD99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1AA40F7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22F2C05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6352D405" w14:textId="77777777" w:rsidTr="00813C53">
        <w:trPr>
          <w:trHeight w:val="240"/>
        </w:trPr>
        <w:tc>
          <w:tcPr>
            <w:tcW w:w="741" w:type="dxa"/>
            <w:tcBorders>
              <w:top w:val="nil"/>
              <w:left w:val="nil"/>
              <w:bottom w:val="nil"/>
              <w:right w:val="nil"/>
            </w:tcBorders>
            <w:shd w:val="clear" w:color="auto" w:fill="auto"/>
            <w:noWrap/>
            <w:vAlign w:val="bottom"/>
            <w:hideMark/>
          </w:tcPr>
          <w:p w14:paraId="13703017"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491000</w:t>
            </w:r>
          </w:p>
        </w:tc>
        <w:tc>
          <w:tcPr>
            <w:tcW w:w="2139" w:type="dxa"/>
            <w:tcBorders>
              <w:top w:val="nil"/>
              <w:left w:val="nil"/>
              <w:bottom w:val="nil"/>
              <w:right w:val="nil"/>
            </w:tcBorders>
            <w:shd w:val="clear" w:color="auto" w:fill="auto"/>
            <w:noWrap/>
            <w:vAlign w:val="bottom"/>
            <w:hideMark/>
          </w:tcPr>
          <w:p w14:paraId="51F1A232"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Toe te rekenen kosten</w:t>
            </w:r>
          </w:p>
        </w:tc>
        <w:tc>
          <w:tcPr>
            <w:tcW w:w="486" w:type="dxa"/>
            <w:tcBorders>
              <w:top w:val="nil"/>
              <w:left w:val="nil"/>
              <w:bottom w:val="nil"/>
              <w:right w:val="nil"/>
            </w:tcBorders>
            <w:shd w:val="clear" w:color="auto" w:fill="auto"/>
            <w:noWrap/>
            <w:vAlign w:val="bottom"/>
            <w:hideMark/>
          </w:tcPr>
          <w:p w14:paraId="3DE828B6"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53" w:type="dxa"/>
            <w:tcBorders>
              <w:top w:val="nil"/>
              <w:left w:val="nil"/>
              <w:bottom w:val="nil"/>
              <w:right w:val="nil"/>
            </w:tcBorders>
            <w:shd w:val="clear" w:color="auto" w:fill="auto"/>
            <w:noWrap/>
            <w:vAlign w:val="bottom"/>
            <w:hideMark/>
          </w:tcPr>
          <w:p w14:paraId="0E6EB21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47B2423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1CA3247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39BB36C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5E30938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0898A732"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308,15</w:t>
            </w:r>
          </w:p>
        </w:tc>
      </w:tr>
      <w:tr w:rsidR="00813C53" w:rsidRPr="00813C53" w14:paraId="7883940E" w14:textId="77777777" w:rsidTr="00813C53">
        <w:trPr>
          <w:trHeight w:val="240"/>
        </w:trPr>
        <w:tc>
          <w:tcPr>
            <w:tcW w:w="741" w:type="dxa"/>
            <w:tcBorders>
              <w:top w:val="nil"/>
              <w:left w:val="nil"/>
              <w:bottom w:val="nil"/>
              <w:right w:val="nil"/>
            </w:tcBorders>
            <w:shd w:val="clear" w:color="auto" w:fill="auto"/>
            <w:noWrap/>
            <w:vAlign w:val="bottom"/>
            <w:hideMark/>
          </w:tcPr>
          <w:p w14:paraId="7B9CC01E"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2139" w:type="dxa"/>
            <w:tcBorders>
              <w:top w:val="nil"/>
              <w:left w:val="nil"/>
              <w:bottom w:val="nil"/>
              <w:right w:val="nil"/>
            </w:tcBorders>
            <w:shd w:val="clear" w:color="auto" w:fill="auto"/>
            <w:noWrap/>
            <w:vAlign w:val="bottom"/>
            <w:hideMark/>
          </w:tcPr>
          <w:p w14:paraId="47834C3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130FA3A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5A056CE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1D2F6E6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3FAA22E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7D09E37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7F6732A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350E168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0A7C94DC" w14:textId="77777777" w:rsidTr="00813C53">
        <w:trPr>
          <w:trHeight w:val="240"/>
        </w:trPr>
        <w:tc>
          <w:tcPr>
            <w:tcW w:w="741" w:type="dxa"/>
            <w:tcBorders>
              <w:top w:val="nil"/>
              <w:left w:val="nil"/>
              <w:bottom w:val="nil"/>
              <w:right w:val="nil"/>
            </w:tcBorders>
            <w:shd w:val="clear" w:color="auto" w:fill="auto"/>
            <w:noWrap/>
            <w:vAlign w:val="bottom"/>
            <w:hideMark/>
          </w:tcPr>
          <w:p w14:paraId="6AD3DAD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5C7E55F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75B5076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3CE9BB0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6DB8056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47B3494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440F307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15C4036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1BC25D2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1DD797C7" w14:textId="77777777" w:rsidTr="00813C53">
        <w:trPr>
          <w:trHeight w:val="240"/>
        </w:trPr>
        <w:tc>
          <w:tcPr>
            <w:tcW w:w="741" w:type="dxa"/>
            <w:tcBorders>
              <w:top w:val="nil"/>
              <w:left w:val="nil"/>
              <w:bottom w:val="nil"/>
              <w:right w:val="nil"/>
            </w:tcBorders>
            <w:shd w:val="clear" w:color="auto" w:fill="auto"/>
            <w:noWrap/>
            <w:vAlign w:val="bottom"/>
            <w:hideMark/>
          </w:tcPr>
          <w:p w14:paraId="686780C7"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550100</w:t>
            </w:r>
          </w:p>
        </w:tc>
        <w:tc>
          <w:tcPr>
            <w:tcW w:w="2139" w:type="dxa"/>
            <w:tcBorders>
              <w:top w:val="nil"/>
              <w:left w:val="nil"/>
              <w:bottom w:val="nil"/>
              <w:right w:val="nil"/>
            </w:tcBorders>
            <w:shd w:val="clear" w:color="auto" w:fill="auto"/>
            <w:noWrap/>
            <w:vAlign w:val="bottom"/>
            <w:hideMark/>
          </w:tcPr>
          <w:p w14:paraId="65C44FB9"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Zichtrekening ING</w:t>
            </w:r>
          </w:p>
        </w:tc>
        <w:tc>
          <w:tcPr>
            <w:tcW w:w="486" w:type="dxa"/>
            <w:tcBorders>
              <w:top w:val="nil"/>
              <w:left w:val="nil"/>
              <w:bottom w:val="nil"/>
              <w:right w:val="nil"/>
            </w:tcBorders>
            <w:shd w:val="clear" w:color="auto" w:fill="auto"/>
            <w:noWrap/>
            <w:vAlign w:val="bottom"/>
            <w:hideMark/>
          </w:tcPr>
          <w:p w14:paraId="37334898"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53" w:type="dxa"/>
            <w:tcBorders>
              <w:top w:val="nil"/>
              <w:left w:val="nil"/>
              <w:bottom w:val="nil"/>
              <w:right w:val="nil"/>
            </w:tcBorders>
            <w:shd w:val="clear" w:color="auto" w:fill="auto"/>
            <w:noWrap/>
            <w:vAlign w:val="bottom"/>
            <w:hideMark/>
          </w:tcPr>
          <w:p w14:paraId="4574C7A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2C1B789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34EDA0B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1B3BED0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650180EE"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6 045,11</w:t>
            </w:r>
          </w:p>
        </w:tc>
        <w:tc>
          <w:tcPr>
            <w:tcW w:w="1140" w:type="dxa"/>
            <w:tcBorders>
              <w:top w:val="nil"/>
              <w:left w:val="nil"/>
              <w:bottom w:val="nil"/>
              <w:right w:val="nil"/>
            </w:tcBorders>
            <w:shd w:val="clear" w:color="auto" w:fill="auto"/>
            <w:noWrap/>
            <w:vAlign w:val="bottom"/>
            <w:hideMark/>
          </w:tcPr>
          <w:p w14:paraId="05BC24AC"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r>
      <w:tr w:rsidR="00813C53" w:rsidRPr="00813C53" w14:paraId="2E7233BA" w14:textId="77777777" w:rsidTr="00813C53">
        <w:trPr>
          <w:trHeight w:val="240"/>
        </w:trPr>
        <w:tc>
          <w:tcPr>
            <w:tcW w:w="741" w:type="dxa"/>
            <w:tcBorders>
              <w:top w:val="nil"/>
              <w:left w:val="nil"/>
              <w:bottom w:val="nil"/>
              <w:right w:val="nil"/>
            </w:tcBorders>
            <w:shd w:val="clear" w:color="auto" w:fill="auto"/>
            <w:noWrap/>
            <w:vAlign w:val="bottom"/>
            <w:hideMark/>
          </w:tcPr>
          <w:p w14:paraId="72E67718"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550500</w:t>
            </w:r>
          </w:p>
        </w:tc>
        <w:tc>
          <w:tcPr>
            <w:tcW w:w="3678" w:type="dxa"/>
            <w:gridSpan w:val="3"/>
            <w:tcBorders>
              <w:top w:val="nil"/>
              <w:left w:val="nil"/>
              <w:bottom w:val="nil"/>
              <w:right w:val="nil"/>
            </w:tcBorders>
            <w:shd w:val="clear" w:color="auto" w:fill="auto"/>
            <w:noWrap/>
            <w:vAlign w:val="bottom"/>
            <w:hideMark/>
          </w:tcPr>
          <w:p w14:paraId="0E73D0B4"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Spaarrekening ING - Reservefonds</w:t>
            </w:r>
          </w:p>
        </w:tc>
        <w:tc>
          <w:tcPr>
            <w:tcW w:w="1074" w:type="dxa"/>
            <w:tcBorders>
              <w:top w:val="nil"/>
              <w:left w:val="nil"/>
              <w:bottom w:val="nil"/>
              <w:right w:val="nil"/>
            </w:tcBorders>
            <w:shd w:val="clear" w:color="auto" w:fill="auto"/>
            <w:noWrap/>
            <w:vAlign w:val="bottom"/>
            <w:hideMark/>
          </w:tcPr>
          <w:p w14:paraId="0C1A3BF9"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40" w:type="dxa"/>
            <w:tcBorders>
              <w:top w:val="nil"/>
              <w:left w:val="nil"/>
              <w:bottom w:val="nil"/>
              <w:right w:val="nil"/>
            </w:tcBorders>
            <w:shd w:val="clear" w:color="auto" w:fill="auto"/>
            <w:noWrap/>
            <w:vAlign w:val="bottom"/>
            <w:hideMark/>
          </w:tcPr>
          <w:p w14:paraId="657B63D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49B3467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7DA41980"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56 433,91</w:t>
            </w:r>
          </w:p>
        </w:tc>
        <w:tc>
          <w:tcPr>
            <w:tcW w:w="1140" w:type="dxa"/>
            <w:tcBorders>
              <w:top w:val="nil"/>
              <w:left w:val="nil"/>
              <w:bottom w:val="nil"/>
              <w:right w:val="nil"/>
            </w:tcBorders>
            <w:shd w:val="clear" w:color="auto" w:fill="auto"/>
            <w:noWrap/>
            <w:vAlign w:val="bottom"/>
            <w:hideMark/>
          </w:tcPr>
          <w:p w14:paraId="1B733984"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r>
      <w:tr w:rsidR="00813C53" w:rsidRPr="00813C53" w14:paraId="2D839572" w14:textId="77777777" w:rsidTr="00813C53">
        <w:trPr>
          <w:trHeight w:val="240"/>
        </w:trPr>
        <w:tc>
          <w:tcPr>
            <w:tcW w:w="741" w:type="dxa"/>
            <w:tcBorders>
              <w:top w:val="nil"/>
              <w:left w:val="nil"/>
              <w:bottom w:val="nil"/>
              <w:right w:val="nil"/>
            </w:tcBorders>
            <w:shd w:val="clear" w:color="auto" w:fill="auto"/>
            <w:noWrap/>
            <w:vAlign w:val="bottom"/>
            <w:hideMark/>
          </w:tcPr>
          <w:p w14:paraId="6E3737F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5769FC6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1805E6B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3571FE9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71417C9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785679F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2892A89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1D598B6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0F46E31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63DF122F" w14:textId="77777777" w:rsidTr="00813C53">
        <w:trPr>
          <w:trHeight w:val="240"/>
        </w:trPr>
        <w:tc>
          <w:tcPr>
            <w:tcW w:w="741" w:type="dxa"/>
            <w:tcBorders>
              <w:top w:val="nil"/>
              <w:left w:val="nil"/>
              <w:bottom w:val="nil"/>
              <w:right w:val="nil"/>
            </w:tcBorders>
            <w:shd w:val="clear" w:color="auto" w:fill="auto"/>
            <w:noWrap/>
            <w:vAlign w:val="bottom"/>
            <w:hideMark/>
          </w:tcPr>
          <w:p w14:paraId="2C08FBF3"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660000</w:t>
            </w:r>
          </w:p>
        </w:tc>
        <w:tc>
          <w:tcPr>
            <w:tcW w:w="3678" w:type="dxa"/>
            <w:gridSpan w:val="3"/>
            <w:tcBorders>
              <w:top w:val="nil"/>
              <w:left w:val="nil"/>
              <w:bottom w:val="nil"/>
              <w:right w:val="nil"/>
            </w:tcBorders>
            <w:shd w:val="clear" w:color="auto" w:fill="auto"/>
            <w:noWrap/>
            <w:vAlign w:val="bottom"/>
            <w:hideMark/>
          </w:tcPr>
          <w:p w14:paraId="6FB66254"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Afrondingen gemeenschappelijke kosten</w:t>
            </w:r>
          </w:p>
        </w:tc>
        <w:tc>
          <w:tcPr>
            <w:tcW w:w="1074" w:type="dxa"/>
            <w:tcBorders>
              <w:top w:val="nil"/>
              <w:left w:val="nil"/>
              <w:bottom w:val="nil"/>
              <w:right w:val="nil"/>
            </w:tcBorders>
            <w:shd w:val="clear" w:color="auto" w:fill="auto"/>
            <w:noWrap/>
            <w:vAlign w:val="bottom"/>
            <w:hideMark/>
          </w:tcPr>
          <w:p w14:paraId="42E7348A"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40" w:type="dxa"/>
            <w:tcBorders>
              <w:top w:val="nil"/>
              <w:left w:val="nil"/>
              <w:bottom w:val="nil"/>
              <w:right w:val="nil"/>
            </w:tcBorders>
            <w:shd w:val="clear" w:color="auto" w:fill="auto"/>
            <w:noWrap/>
            <w:vAlign w:val="bottom"/>
            <w:hideMark/>
          </w:tcPr>
          <w:p w14:paraId="3AD76E1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75A67D8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0F29BD52"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15,06</w:t>
            </w:r>
          </w:p>
        </w:tc>
        <w:tc>
          <w:tcPr>
            <w:tcW w:w="1140" w:type="dxa"/>
            <w:tcBorders>
              <w:top w:val="nil"/>
              <w:left w:val="nil"/>
              <w:bottom w:val="nil"/>
              <w:right w:val="nil"/>
            </w:tcBorders>
            <w:shd w:val="clear" w:color="auto" w:fill="auto"/>
            <w:noWrap/>
            <w:vAlign w:val="bottom"/>
            <w:hideMark/>
          </w:tcPr>
          <w:p w14:paraId="4F50A537"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r>
      <w:tr w:rsidR="00813C53" w:rsidRPr="00813C53" w14:paraId="60AAEDDB" w14:textId="77777777" w:rsidTr="00813C53">
        <w:trPr>
          <w:trHeight w:val="240"/>
        </w:trPr>
        <w:tc>
          <w:tcPr>
            <w:tcW w:w="741" w:type="dxa"/>
            <w:tcBorders>
              <w:top w:val="nil"/>
              <w:left w:val="nil"/>
              <w:bottom w:val="nil"/>
              <w:right w:val="nil"/>
            </w:tcBorders>
            <w:shd w:val="clear" w:color="auto" w:fill="auto"/>
            <w:noWrap/>
            <w:vAlign w:val="bottom"/>
            <w:hideMark/>
          </w:tcPr>
          <w:p w14:paraId="7FC981CB"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7085381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539" w:type="dxa"/>
            <w:gridSpan w:val="2"/>
            <w:tcBorders>
              <w:top w:val="nil"/>
              <w:left w:val="nil"/>
              <w:bottom w:val="nil"/>
              <w:right w:val="nil"/>
            </w:tcBorders>
            <w:shd w:val="clear" w:color="auto" w:fill="auto"/>
            <w:noWrap/>
            <w:vAlign w:val="bottom"/>
            <w:hideMark/>
          </w:tcPr>
          <w:p w14:paraId="41C5A133"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vorige jaren</w:t>
            </w:r>
          </w:p>
        </w:tc>
        <w:tc>
          <w:tcPr>
            <w:tcW w:w="1074" w:type="dxa"/>
            <w:tcBorders>
              <w:top w:val="nil"/>
              <w:left w:val="nil"/>
              <w:bottom w:val="nil"/>
              <w:right w:val="nil"/>
            </w:tcBorders>
            <w:shd w:val="clear" w:color="auto" w:fill="auto"/>
            <w:noWrap/>
            <w:vAlign w:val="bottom"/>
            <w:hideMark/>
          </w:tcPr>
          <w:p w14:paraId="55C5E915"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40" w:type="dxa"/>
            <w:tcBorders>
              <w:top w:val="nil"/>
              <w:left w:val="nil"/>
              <w:bottom w:val="nil"/>
              <w:right w:val="nil"/>
            </w:tcBorders>
            <w:shd w:val="clear" w:color="auto" w:fill="auto"/>
            <w:noWrap/>
            <w:vAlign w:val="bottom"/>
            <w:hideMark/>
          </w:tcPr>
          <w:p w14:paraId="248BB661"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14,62</w:t>
            </w:r>
          </w:p>
        </w:tc>
        <w:tc>
          <w:tcPr>
            <w:tcW w:w="960" w:type="dxa"/>
            <w:tcBorders>
              <w:top w:val="nil"/>
              <w:left w:val="nil"/>
              <w:bottom w:val="nil"/>
              <w:right w:val="nil"/>
            </w:tcBorders>
            <w:shd w:val="clear" w:color="auto" w:fill="auto"/>
            <w:noWrap/>
            <w:vAlign w:val="bottom"/>
            <w:hideMark/>
          </w:tcPr>
          <w:p w14:paraId="1EE0625C"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212A22F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688C126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4D5DC748" w14:textId="77777777" w:rsidTr="00813C53">
        <w:trPr>
          <w:trHeight w:val="240"/>
        </w:trPr>
        <w:tc>
          <w:tcPr>
            <w:tcW w:w="741" w:type="dxa"/>
            <w:tcBorders>
              <w:top w:val="nil"/>
              <w:left w:val="nil"/>
              <w:bottom w:val="nil"/>
              <w:right w:val="nil"/>
            </w:tcBorders>
            <w:shd w:val="clear" w:color="auto" w:fill="auto"/>
            <w:noWrap/>
            <w:vAlign w:val="bottom"/>
            <w:hideMark/>
          </w:tcPr>
          <w:p w14:paraId="1873CEB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2DCEFCE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539" w:type="dxa"/>
            <w:gridSpan w:val="2"/>
            <w:tcBorders>
              <w:top w:val="nil"/>
              <w:left w:val="nil"/>
              <w:bottom w:val="nil"/>
              <w:right w:val="nil"/>
            </w:tcBorders>
            <w:shd w:val="clear" w:color="auto" w:fill="auto"/>
            <w:noWrap/>
            <w:vAlign w:val="bottom"/>
            <w:hideMark/>
          </w:tcPr>
          <w:p w14:paraId="78C823DE"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huidig jaar</w:t>
            </w:r>
          </w:p>
        </w:tc>
        <w:tc>
          <w:tcPr>
            <w:tcW w:w="1074" w:type="dxa"/>
            <w:tcBorders>
              <w:top w:val="nil"/>
              <w:left w:val="nil"/>
              <w:bottom w:val="nil"/>
              <w:right w:val="nil"/>
            </w:tcBorders>
            <w:shd w:val="clear" w:color="auto" w:fill="auto"/>
            <w:noWrap/>
            <w:vAlign w:val="bottom"/>
            <w:hideMark/>
          </w:tcPr>
          <w:p w14:paraId="3114FD93"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40" w:type="dxa"/>
            <w:tcBorders>
              <w:top w:val="nil"/>
              <w:left w:val="nil"/>
              <w:bottom w:val="nil"/>
              <w:right w:val="nil"/>
            </w:tcBorders>
            <w:shd w:val="clear" w:color="auto" w:fill="auto"/>
            <w:noWrap/>
            <w:vAlign w:val="bottom"/>
            <w:hideMark/>
          </w:tcPr>
          <w:p w14:paraId="0D50C90C"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0,44</w:t>
            </w:r>
          </w:p>
        </w:tc>
        <w:tc>
          <w:tcPr>
            <w:tcW w:w="960" w:type="dxa"/>
            <w:tcBorders>
              <w:top w:val="nil"/>
              <w:left w:val="nil"/>
              <w:bottom w:val="nil"/>
              <w:right w:val="nil"/>
            </w:tcBorders>
            <w:shd w:val="clear" w:color="auto" w:fill="auto"/>
            <w:noWrap/>
            <w:vAlign w:val="bottom"/>
            <w:hideMark/>
          </w:tcPr>
          <w:p w14:paraId="6F3D8043"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256E7F4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1B169BA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6FC9B466" w14:textId="77777777" w:rsidTr="00813C53">
        <w:trPr>
          <w:trHeight w:val="240"/>
        </w:trPr>
        <w:tc>
          <w:tcPr>
            <w:tcW w:w="741" w:type="dxa"/>
            <w:tcBorders>
              <w:top w:val="nil"/>
              <w:left w:val="nil"/>
              <w:bottom w:val="nil"/>
              <w:right w:val="nil"/>
            </w:tcBorders>
            <w:shd w:val="clear" w:color="auto" w:fill="auto"/>
            <w:noWrap/>
            <w:vAlign w:val="bottom"/>
            <w:hideMark/>
          </w:tcPr>
          <w:p w14:paraId="21B2F3CB"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660000</w:t>
            </w:r>
          </w:p>
        </w:tc>
        <w:tc>
          <w:tcPr>
            <w:tcW w:w="3678" w:type="dxa"/>
            <w:gridSpan w:val="3"/>
            <w:tcBorders>
              <w:top w:val="nil"/>
              <w:left w:val="nil"/>
              <w:bottom w:val="nil"/>
              <w:right w:val="nil"/>
            </w:tcBorders>
            <w:shd w:val="clear" w:color="auto" w:fill="auto"/>
            <w:noWrap/>
            <w:vAlign w:val="bottom"/>
            <w:hideMark/>
          </w:tcPr>
          <w:p w14:paraId="693F7608"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Afrondingen premies verzekering</w:t>
            </w:r>
          </w:p>
        </w:tc>
        <w:tc>
          <w:tcPr>
            <w:tcW w:w="1074" w:type="dxa"/>
            <w:tcBorders>
              <w:top w:val="nil"/>
              <w:left w:val="nil"/>
              <w:bottom w:val="nil"/>
              <w:right w:val="nil"/>
            </w:tcBorders>
            <w:shd w:val="clear" w:color="auto" w:fill="auto"/>
            <w:noWrap/>
            <w:vAlign w:val="bottom"/>
            <w:hideMark/>
          </w:tcPr>
          <w:p w14:paraId="429FEF17"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40" w:type="dxa"/>
            <w:tcBorders>
              <w:top w:val="nil"/>
              <w:left w:val="nil"/>
              <w:bottom w:val="nil"/>
              <w:right w:val="nil"/>
            </w:tcBorders>
            <w:shd w:val="clear" w:color="auto" w:fill="auto"/>
            <w:noWrap/>
            <w:vAlign w:val="bottom"/>
            <w:hideMark/>
          </w:tcPr>
          <w:p w14:paraId="0CA42B9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1127DD8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4169351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7C26990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70EA464F" w14:textId="77777777" w:rsidTr="00813C53">
        <w:trPr>
          <w:trHeight w:val="240"/>
        </w:trPr>
        <w:tc>
          <w:tcPr>
            <w:tcW w:w="741" w:type="dxa"/>
            <w:tcBorders>
              <w:top w:val="nil"/>
              <w:left w:val="nil"/>
              <w:bottom w:val="nil"/>
              <w:right w:val="nil"/>
            </w:tcBorders>
            <w:shd w:val="clear" w:color="auto" w:fill="auto"/>
            <w:noWrap/>
            <w:vAlign w:val="bottom"/>
            <w:hideMark/>
          </w:tcPr>
          <w:p w14:paraId="281AADD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228C8DB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539" w:type="dxa"/>
            <w:gridSpan w:val="2"/>
            <w:tcBorders>
              <w:top w:val="nil"/>
              <w:left w:val="nil"/>
              <w:bottom w:val="nil"/>
              <w:right w:val="nil"/>
            </w:tcBorders>
            <w:shd w:val="clear" w:color="auto" w:fill="auto"/>
            <w:noWrap/>
            <w:vAlign w:val="bottom"/>
            <w:hideMark/>
          </w:tcPr>
          <w:p w14:paraId="05247EB2"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vorige jaren</w:t>
            </w:r>
          </w:p>
        </w:tc>
        <w:tc>
          <w:tcPr>
            <w:tcW w:w="1074" w:type="dxa"/>
            <w:tcBorders>
              <w:top w:val="nil"/>
              <w:left w:val="nil"/>
              <w:bottom w:val="nil"/>
              <w:right w:val="nil"/>
            </w:tcBorders>
            <w:shd w:val="clear" w:color="auto" w:fill="auto"/>
            <w:noWrap/>
            <w:vAlign w:val="bottom"/>
            <w:hideMark/>
          </w:tcPr>
          <w:p w14:paraId="641D1966"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40" w:type="dxa"/>
            <w:tcBorders>
              <w:top w:val="nil"/>
              <w:left w:val="nil"/>
              <w:bottom w:val="nil"/>
              <w:right w:val="nil"/>
            </w:tcBorders>
            <w:shd w:val="clear" w:color="auto" w:fill="auto"/>
            <w:noWrap/>
            <w:vAlign w:val="bottom"/>
            <w:hideMark/>
          </w:tcPr>
          <w:p w14:paraId="4B645ABC"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7,25</w:t>
            </w:r>
          </w:p>
        </w:tc>
        <w:tc>
          <w:tcPr>
            <w:tcW w:w="960" w:type="dxa"/>
            <w:tcBorders>
              <w:top w:val="nil"/>
              <w:left w:val="nil"/>
              <w:bottom w:val="nil"/>
              <w:right w:val="nil"/>
            </w:tcBorders>
            <w:shd w:val="clear" w:color="auto" w:fill="auto"/>
            <w:noWrap/>
            <w:vAlign w:val="bottom"/>
            <w:hideMark/>
          </w:tcPr>
          <w:p w14:paraId="63F9C1BA"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7F89D7D4"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7,07</w:t>
            </w:r>
          </w:p>
        </w:tc>
        <w:tc>
          <w:tcPr>
            <w:tcW w:w="1140" w:type="dxa"/>
            <w:tcBorders>
              <w:top w:val="nil"/>
              <w:left w:val="nil"/>
              <w:bottom w:val="nil"/>
              <w:right w:val="nil"/>
            </w:tcBorders>
            <w:shd w:val="clear" w:color="auto" w:fill="auto"/>
            <w:noWrap/>
            <w:vAlign w:val="bottom"/>
            <w:hideMark/>
          </w:tcPr>
          <w:p w14:paraId="6629E95B"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r>
      <w:tr w:rsidR="00813C53" w:rsidRPr="00813C53" w14:paraId="16A6FE37" w14:textId="77777777" w:rsidTr="00813C53">
        <w:trPr>
          <w:trHeight w:val="240"/>
        </w:trPr>
        <w:tc>
          <w:tcPr>
            <w:tcW w:w="741" w:type="dxa"/>
            <w:tcBorders>
              <w:top w:val="nil"/>
              <w:left w:val="nil"/>
              <w:bottom w:val="nil"/>
              <w:right w:val="nil"/>
            </w:tcBorders>
            <w:shd w:val="clear" w:color="auto" w:fill="auto"/>
            <w:noWrap/>
            <w:vAlign w:val="bottom"/>
            <w:hideMark/>
          </w:tcPr>
          <w:p w14:paraId="6698475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7AF6FF5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539" w:type="dxa"/>
            <w:gridSpan w:val="2"/>
            <w:tcBorders>
              <w:top w:val="nil"/>
              <w:left w:val="nil"/>
              <w:bottom w:val="nil"/>
              <w:right w:val="nil"/>
            </w:tcBorders>
            <w:shd w:val="clear" w:color="auto" w:fill="auto"/>
            <w:noWrap/>
            <w:vAlign w:val="bottom"/>
            <w:hideMark/>
          </w:tcPr>
          <w:p w14:paraId="70ADD7A2" w14:textId="77777777" w:rsidR="00813C53" w:rsidRPr="00813C53" w:rsidRDefault="00813C53" w:rsidP="00813C53">
            <w:pPr>
              <w:overflowPunct/>
              <w:autoSpaceDE/>
              <w:autoSpaceDN/>
              <w:adjustRightInd/>
              <w:textAlignment w:val="auto"/>
              <w:rPr>
                <w:rFonts w:cs="Arial"/>
                <w:sz w:val="18"/>
                <w:szCs w:val="18"/>
                <w:lang w:val="nl-BE" w:eastAsia="nl-BE"/>
              </w:rPr>
            </w:pPr>
            <w:r w:rsidRPr="00813C53">
              <w:rPr>
                <w:rFonts w:cs="Arial"/>
                <w:sz w:val="18"/>
                <w:szCs w:val="18"/>
                <w:lang w:val="nl-BE" w:eastAsia="nl-BE"/>
              </w:rPr>
              <w:t>huidig jaar</w:t>
            </w:r>
          </w:p>
        </w:tc>
        <w:tc>
          <w:tcPr>
            <w:tcW w:w="1074" w:type="dxa"/>
            <w:tcBorders>
              <w:top w:val="nil"/>
              <w:left w:val="nil"/>
              <w:bottom w:val="nil"/>
              <w:right w:val="nil"/>
            </w:tcBorders>
            <w:shd w:val="clear" w:color="auto" w:fill="auto"/>
            <w:noWrap/>
            <w:vAlign w:val="bottom"/>
            <w:hideMark/>
          </w:tcPr>
          <w:p w14:paraId="583662F4" w14:textId="77777777" w:rsidR="00813C53" w:rsidRPr="00813C53" w:rsidRDefault="00813C53" w:rsidP="00813C53">
            <w:pPr>
              <w:overflowPunct/>
              <w:autoSpaceDE/>
              <w:autoSpaceDN/>
              <w:adjustRightInd/>
              <w:textAlignment w:val="auto"/>
              <w:rPr>
                <w:rFonts w:cs="Arial"/>
                <w:sz w:val="18"/>
                <w:szCs w:val="18"/>
                <w:lang w:val="nl-BE" w:eastAsia="nl-BE"/>
              </w:rPr>
            </w:pPr>
          </w:p>
        </w:tc>
        <w:tc>
          <w:tcPr>
            <w:tcW w:w="1040" w:type="dxa"/>
            <w:tcBorders>
              <w:top w:val="nil"/>
              <w:left w:val="nil"/>
              <w:bottom w:val="nil"/>
              <w:right w:val="nil"/>
            </w:tcBorders>
            <w:shd w:val="clear" w:color="auto" w:fill="auto"/>
            <w:noWrap/>
            <w:vAlign w:val="bottom"/>
            <w:hideMark/>
          </w:tcPr>
          <w:p w14:paraId="397F0348"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-0,18</w:t>
            </w:r>
          </w:p>
        </w:tc>
        <w:tc>
          <w:tcPr>
            <w:tcW w:w="960" w:type="dxa"/>
            <w:tcBorders>
              <w:top w:val="nil"/>
              <w:left w:val="nil"/>
              <w:bottom w:val="nil"/>
              <w:right w:val="nil"/>
            </w:tcBorders>
            <w:shd w:val="clear" w:color="auto" w:fill="auto"/>
            <w:noWrap/>
            <w:vAlign w:val="bottom"/>
            <w:hideMark/>
          </w:tcPr>
          <w:p w14:paraId="58ADB66C" w14:textId="77777777" w:rsidR="00813C53" w:rsidRPr="00813C53" w:rsidRDefault="00813C53" w:rsidP="00813C53">
            <w:pPr>
              <w:overflowPunct/>
              <w:autoSpaceDE/>
              <w:autoSpaceDN/>
              <w:adjustRightInd/>
              <w:jc w:val="right"/>
              <w:textAlignment w:val="auto"/>
              <w:rPr>
                <w:rFonts w:cs="Arial"/>
                <w:sz w:val="18"/>
                <w:szCs w:val="18"/>
                <w:lang w:val="nl-BE" w:eastAsia="nl-BE"/>
              </w:rPr>
            </w:pPr>
          </w:p>
        </w:tc>
        <w:tc>
          <w:tcPr>
            <w:tcW w:w="1180" w:type="dxa"/>
            <w:tcBorders>
              <w:top w:val="nil"/>
              <w:left w:val="nil"/>
              <w:bottom w:val="nil"/>
              <w:right w:val="nil"/>
            </w:tcBorders>
            <w:shd w:val="clear" w:color="auto" w:fill="auto"/>
            <w:noWrap/>
            <w:vAlign w:val="bottom"/>
            <w:hideMark/>
          </w:tcPr>
          <w:p w14:paraId="1B3C423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71C466C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366323BF" w14:textId="77777777" w:rsidTr="00813C53">
        <w:trPr>
          <w:trHeight w:val="240"/>
        </w:trPr>
        <w:tc>
          <w:tcPr>
            <w:tcW w:w="741" w:type="dxa"/>
            <w:tcBorders>
              <w:top w:val="nil"/>
              <w:left w:val="nil"/>
              <w:bottom w:val="nil"/>
              <w:right w:val="nil"/>
            </w:tcBorders>
            <w:shd w:val="clear" w:color="auto" w:fill="auto"/>
            <w:noWrap/>
            <w:vAlign w:val="bottom"/>
            <w:hideMark/>
          </w:tcPr>
          <w:p w14:paraId="1F73407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237C45A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71891B9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33F55138"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65399C7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6E359517"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18A5953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2359E3DA"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4A86F49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4487091D" w14:textId="77777777" w:rsidTr="00813C53">
        <w:trPr>
          <w:trHeight w:val="240"/>
        </w:trPr>
        <w:tc>
          <w:tcPr>
            <w:tcW w:w="741" w:type="dxa"/>
            <w:tcBorders>
              <w:top w:val="nil"/>
              <w:left w:val="nil"/>
              <w:bottom w:val="nil"/>
              <w:right w:val="nil"/>
            </w:tcBorders>
            <w:shd w:val="clear" w:color="auto" w:fill="auto"/>
            <w:noWrap/>
            <w:vAlign w:val="bottom"/>
            <w:hideMark/>
          </w:tcPr>
          <w:p w14:paraId="145F21C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209F2BB4"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155C6785"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14FC059A"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236FA5D6"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0D39C1C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7BCB0019"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nil"/>
              <w:left w:val="nil"/>
              <w:bottom w:val="nil"/>
              <w:right w:val="nil"/>
            </w:tcBorders>
            <w:shd w:val="clear" w:color="auto" w:fill="auto"/>
            <w:noWrap/>
            <w:vAlign w:val="bottom"/>
            <w:hideMark/>
          </w:tcPr>
          <w:p w14:paraId="35CFAA01"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40" w:type="dxa"/>
            <w:tcBorders>
              <w:top w:val="nil"/>
              <w:left w:val="nil"/>
              <w:bottom w:val="nil"/>
              <w:right w:val="nil"/>
            </w:tcBorders>
            <w:shd w:val="clear" w:color="auto" w:fill="auto"/>
            <w:noWrap/>
            <w:vAlign w:val="bottom"/>
            <w:hideMark/>
          </w:tcPr>
          <w:p w14:paraId="7AB9C9F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r>
      <w:tr w:rsidR="00813C53" w:rsidRPr="00813C53" w14:paraId="3215C338" w14:textId="77777777" w:rsidTr="00813C53">
        <w:trPr>
          <w:trHeight w:val="255"/>
        </w:trPr>
        <w:tc>
          <w:tcPr>
            <w:tcW w:w="741" w:type="dxa"/>
            <w:tcBorders>
              <w:top w:val="nil"/>
              <w:left w:val="nil"/>
              <w:bottom w:val="nil"/>
              <w:right w:val="nil"/>
            </w:tcBorders>
            <w:shd w:val="clear" w:color="auto" w:fill="auto"/>
            <w:noWrap/>
            <w:vAlign w:val="bottom"/>
            <w:hideMark/>
          </w:tcPr>
          <w:p w14:paraId="0B75707C"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2139" w:type="dxa"/>
            <w:tcBorders>
              <w:top w:val="nil"/>
              <w:left w:val="nil"/>
              <w:bottom w:val="nil"/>
              <w:right w:val="nil"/>
            </w:tcBorders>
            <w:shd w:val="clear" w:color="auto" w:fill="auto"/>
            <w:noWrap/>
            <w:vAlign w:val="bottom"/>
            <w:hideMark/>
          </w:tcPr>
          <w:p w14:paraId="3368FB72"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486" w:type="dxa"/>
            <w:tcBorders>
              <w:top w:val="nil"/>
              <w:left w:val="nil"/>
              <w:bottom w:val="nil"/>
              <w:right w:val="nil"/>
            </w:tcBorders>
            <w:shd w:val="clear" w:color="auto" w:fill="auto"/>
            <w:noWrap/>
            <w:vAlign w:val="bottom"/>
            <w:hideMark/>
          </w:tcPr>
          <w:p w14:paraId="5D83194E"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53" w:type="dxa"/>
            <w:tcBorders>
              <w:top w:val="nil"/>
              <w:left w:val="nil"/>
              <w:bottom w:val="nil"/>
              <w:right w:val="nil"/>
            </w:tcBorders>
            <w:shd w:val="clear" w:color="auto" w:fill="auto"/>
            <w:noWrap/>
            <w:vAlign w:val="bottom"/>
            <w:hideMark/>
          </w:tcPr>
          <w:p w14:paraId="096EBDD3"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74" w:type="dxa"/>
            <w:tcBorders>
              <w:top w:val="nil"/>
              <w:left w:val="nil"/>
              <w:bottom w:val="nil"/>
              <w:right w:val="nil"/>
            </w:tcBorders>
            <w:shd w:val="clear" w:color="auto" w:fill="auto"/>
            <w:noWrap/>
            <w:vAlign w:val="bottom"/>
            <w:hideMark/>
          </w:tcPr>
          <w:p w14:paraId="7874FE1F"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040" w:type="dxa"/>
            <w:tcBorders>
              <w:top w:val="nil"/>
              <w:left w:val="nil"/>
              <w:bottom w:val="nil"/>
              <w:right w:val="nil"/>
            </w:tcBorders>
            <w:shd w:val="clear" w:color="auto" w:fill="auto"/>
            <w:noWrap/>
            <w:vAlign w:val="bottom"/>
            <w:hideMark/>
          </w:tcPr>
          <w:p w14:paraId="3B45ED7D"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960" w:type="dxa"/>
            <w:tcBorders>
              <w:top w:val="nil"/>
              <w:left w:val="nil"/>
              <w:bottom w:val="nil"/>
              <w:right w:val="nil"/>
            </w:tcBorders>
            <w:shd w:val="clear" w:color="auto" w:fill="auto"/>
            <w:noWrap/>
            <w:vAlign w:val="bottom"/>
            <w:hideMark/>
          </w:tcPr>
          <w:p w14:paraId="04B4A290" w14:textId="77777777" w:rsidR="00813C53" w:rsidRPr="00813C53" w:rsidRDefault="00813C53" w:rsidP="00813C53">
            <w:pPr>
              <w:overflowPunct/>
              <w:autoSpaceDE/>
              <w:autoSpaceDN/>
              <w:adjustRightInd/>
              <w:textAlignment w:val="auto"/>
              <w:rPr>
                <w:rFonts w:ascii="Times New Roman" w:hAnsi="Times New Roman"/>
                <w:lang w:val="nl-BE" w:eastAsia="nl-BE"/>
              </w:rPr>
            </w:pPr>
          </w:p>
        </w:tc>
        <w:tc>
          <w:tcPr>
            <w:tcW w:w="1180" w:type="dxa"/>
            <w:tcBorders>
              <w:top w:val="single" w:sz="4" w:space="0" w:color="auto"/>
              <w:left w:val="nil"/>
              <w:bottom w:val="double" w:sz="6" w:space="0" w:color="auto"/>
              <w:right w:val="nil"/>
            </w:tcBorders>
            <w:shd w:val="clear" w:color="auto" w:fill="auto"/>
            <w:noWrap/>
            <w:vAlign w:val="bottom"/>
            <w:hideMark/>
          </w:tcPr>
          <w:p w14:paraId="20CD3319"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132 387,10</w:t>
            </w:r>
          </w:p>
        </w:tc>
        <w:tc>
          <w:tcPr>
            <w:tcW w:w="1140" w:type="dxa"/>
            <w:tcBorders>
              <w:top w:val="single" w:sz="4" w:space="0" w:color="auto"/>
              <w:left w:val="nil"/>
              <w:bottom w:val="double" w:sz="6" w:space="0" w:color="auto"/>
              <w:right w:val="nil"/>
            </w:tcBorders>
            <w:shd w:val="clear" w:color="auto" w:fill="auto"/>
            <w:noWrap/>
            <w:vAlign w:val="bottom"/>
            <w:hideMark/>
          </w:tcPr>
          <w:p w14:paraId="7B2E162D" w14:textId="77777777" w:rsidR="00813C53" w:rsidRPr="00813C53" w:rsidRDefault="00813C53" w:rsidP="00813C53">
            <w:pPr>
              <w:overflowPunct/>
              <w:autoSpaceDE/>
              <w:autoSpaceDN/>
              <w:adjustRightInd/>
              <w:jc w:val="right"/>
              <w:textAlignment w:val="auto"/>
              <w:rPr>
                <w:rFonts w:cs="Arial"/>
                <w:sz w:val="18"/>
                <w:szCs w:val="18"/>
                <w:lang w:val="nl-BE" w:eastAsia="nl-BE"/>
              </w:rPr>
            </w:pPr>
            <w:r w:rsidRPr="00813C53">
              <w:rPr>
                <w:rFonts w:cs="Arial"/>
                <w:sz w:val="18"/>
                <w:szCs w:val="18"/>
                <w:lang w:val="nl-BE" w:eastAsia="nl-BE"/>
              </w:rPr>
              <w:t>132 387,10</w:t>
            </w:r>
          </w:p>
        </w:tc>
      </w:tr>
    </w:tbl>
    <w:p w14:paraId="3E263651" w14:textId="77777777" w:rsidR="003136F8" w:rsidRPr="00FD7E96" w:rsidRDefault="003136F8" w:rsidP="00997C5D">
      <w:pPr>
        <w:overflowPunct/>
        <w:autoSpaceDE/>
        <w:autoSpaceDN/>
        <w:adjustRightInd/>
        <w:textAlignment w:val="auto"/>
        <w:rPr>
          <w:rFonts w:cs="Arial"/>
          <w:sz w:val="21"/>
          <w:szCs w:val="21"/>
        </w:rPr>
      </w:pPr>
    </w:p>
    <w:sectPr w:rsidR="003136F8" w:rsidRPr="00FD7E96" w:rsidSect="00F236C9">
      <w:pgSz w:w="11907" w:h="16840"/>
      <w:pgMar w:top="851" w:right="1134" w:bottom="68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4E2248E"/>
    <w:lvl w:ilvl="0">
      <w:numFmt w:val="decimal"/>
      <w:lvlText w:val="*"/>
      <w:lvlJc w:val="left"/>
    </w:lvl>
  </w:abstractNum>
  <w:abstractNum w:abstractNumId="1" w15:restartNumberingAfterBreak="0">
    <w:nsid w:val="081E102D"/>
    <w:multiLevelType w:val="hybridMultilevel"/>
    <w:tmpl w:val="BA8E8824"/>
    <w:lvl w:ilvl="0" w:tplc="E98050AE">
      <w:start w:val="1"/>
      <w:numFmt w:val="decimal"/>
      <w:lvlText w:val="%1."/>
      <w:lvlJc w:val="left"/>
      <w:pPr>
        <w:ind w:left="1080" w:hanging="360"/>
      </w:pPr>
      <w:rPr>
        <w:rFonts w:hint="default"/>
        <w:b/>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86659FF"/>
    <w:multiLevelType w:val="hybridMultilevel"/>
    <w:tmpl w:val="E3C6E958"/>
    <w:lvl w:ilvl="0" w:tplc="693208C6">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C20475F"/>
    <w:multiLevelType w:val="hybridMultilevel"/>
    <w:tmpl w:val="25F2FDD2"/>
    <w:lvl w:ilvl="0" w:tplc="E1B0B5E8">
      <w:start w:val="39"/>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A78E2"/>
    <w:multiLevelType w:val="hybridMultilevel"/>
    <w:tmpl w:val="7D106C88"/>
    <w:lvl w:ilvl="0" w:tplc="0728E8EE">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10A6ECC"/>
    <w:multiLevelType w:val="singleLevel"/>
    <w:tmpl w:val="B11ACDC6"/>
    <w:lvl w:ilvl="0">
      <w:start w:val="5"/>
      <w:numFmt w:val="decimal"/>
      <w:lvlText w:val="%1. "/>
      <w:legacy w:legacy="1" w:legacySpace="0" w:legacyIndent="283"/>
      <w:lvlJc w:val="left"/>
      <w:pPr>
        <w:ind w:left="283" w:hanging="283"/>
      </w:pPr>
      <w:rPr>
        <w:rFonts w:ascii="Arial" w:hAnsi="Arial" w:hint="default"/>
        <w:b w:val="0"/>
        <w:i w:val="0"/>
        <w:sz w:val="20"/>
        <w:u w:val="none"/>
      </w:rPr>
    </w:lvl>
  </w:abstractNum>
  <w:abstractNum w:abstractNumId="6" w15:restartNumberingAfterBreak="0">
    <w:nsid w:val="11D256AC"/>
    <w:multiLevelType w:val="singleLevel"/>
    <w:tmpl w:val="83D052E4"/>
    <w:lvl w:ilvl="0">
      <w:start w:val="3"/>
      <w:numFmt w:val="decimal"/>
      <w:lvlText w:val="%1. "/>
      <w:legacy w:legacy="1" w:legacySpace="0" w:legacyIndent="283"/>
      <w:lvlJc w:val="left"/>
      <w:pPr>
        <w:ind w:left="283" w:hanging="283"/>
      </w:pPr>
      <w:rPr>
        <w:rFonts w:ascii="Arial" w:hAnsi="Arial" w:hint="default"/>
        <w:b w:val="0"/>
        <w:i w:val="0"/>
        <w:sz w:val="20"/>
        <w:u w:val="none"/>
      </w:rPr>
    </w:lvl>
  </w:abstractNum>
  <w:abstractNum w:abstractNumId="7" w15:restartNumberingAfterBreak="0">
    <w:nsid w:val="14453D73"/>
    <w:multiLevelType w:val="hybridMultilevel"/>
    <w:tmpl w:val="EFC88696"/>
    <w:lvl w:ilvl="0" w:tplc="81F6503E">
      <w:numFmt w:val="decimal"/>
      <w:lvlText w:val="%1."/>
      <w:lvlJc w:val="left"/>
      <w:pPr>
        <w:tabs>
          <w:tab w:val="num" w:pos="720"/>
        </w:tabs>
        <w:ind w:left="720" w:hanging="360"/>
      </w:pPr>
      <w:rPr>
        <w:rFonts w:hint="default"/>
      </w:rPr>
    </w:lvl>
    <w:lvl w:ilvl="1" w:tplc="C7BE46E4">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A624C08"/>
    <w:multiLevelType w:val="hybridMultilevel"/>
    <w:tmpl w:val="4BBCEB32"/>
    <w:lvl w:ilvl="0" w:tplc="DC8CA2FC">
      <w:start w:val="254"/>
      <w:numFmt w:val="bullet"/>
      <w:lvlText w:val="-"/>
      <w:lvlJc w:val="left"/>
      <w:pPr>
        <w:tabs>
          <w:tab w:val="num" w:pos="660"/>
        </w:tabs>
        <w:ind w:left="660" w:hanging="360"/>
      </w:pPr>
      <w:rPr>
        <w:rFonts w:ascii="Times New Roman" w:eastAsia="Times New Roman" w:hAnsi="Times New Roman" w:cs="Times New Roman" w:hint="default"/>
      </w:rPr>
    </w:lvl>
    <w:lvl w:ilvl="1" w:tplc="04130003" w:tentative="1">
      <w:start w:val="1"/>
      <w:numFmt w:val="bullet"/>
      <w:lvlText w:val="o"/>
      <w:lvlJc w:val="left"/>
      <w:pPr>
        <w:tabs>
          <w:tab w:val="num" w:pos="1380"/>
        </w:tabs>
        <w:ind w:left="1380" w:hanging="360"/>
      </w:pPr>
      <w:rPr>
        <w:rFonts w:ascii="Courier New" w:hAnsi="Courier New" w:hint="default"/>
      </w:rPr>
    </w:lvl>
    <w:lvl w:ilvl="2" w:tplc="04130005" w:tentative="1">
      <w:start w:val="1"/>
      <w:numFmt w:val="bullet"/>
      <w:lvlText w:val=""/>
      <w:lvlJc w:val="left"/>
      <w:pPr>
        <w:tabs>
          <w:tab w:val="num" w:pos="2100"/>
        </w:tabs>
        <w:ind w:left="2100" w:hanging="360"/>
      </w:pPr>
      <w:rPr>
        <w:rFonts w:ascii="Wingdings" w:hAnsi="Wingdings" w:hint="default"/>
      </w:rPr>
    </w:lvl>
    <w:lvl w:ilvl="3" w:tplc="04130001" w:tentative="1">
      <w:start w:val="1"/>
      <w:numFmt w:val="bullet"/>
      <w:lvlText w:val=""/>
      <w:lvlJc w:val="left"/>
      <w:pPr>
        <w:tabs>
          <w:tab w:val="num" w:pos="2820"/>
        </w:tabs>
        <w:ind w:left="2820" w:hanging="360"/>
      </w:pPr>
      <w:rPr>
        <w:rFonts w:ascii="Symbol" w:hAnsi="Symbol" w:hint="default"/>
      </w:rPr>
    </w:lvl>
    <w:lvl w:ilvl="4" w:tplc="04130003" w:tentative="1">
      <w:start w:val="1"/>
      <w:numFmt w:val="bullet"/>
      <w:lvlText w:val="o"/>
      <w:lvlJc w:val="left"/>
      <w:pPr>
        <w:tabs>
          <w:tab w:val="num" w:pos="3540"/>
        </w:tabs>
        <w:ind w:left="3540" w:hanging="360"/>
      </w:pPr>
      <w:rPr>
        <w:rFonts w:ascii="Courier New" w:hAnsi="Courier New" w:hint="default"/>
      </w:rPr>
    </w:lvl>
    <w:lvl w:ilvl="5" w:tplc="04130005" w:tentative="1">
      <w:start w:val="1"/>
      <w:numFmt w:val="bullet"/>
      <w:lvlText w:val=""/>
      <w:lvlJc w:val="left"/>
      <w:pPr>
        <w:tabs>
          <w:tab w:val="num" w:pos="4260"/>
        </w:tabs>
        <w:ind w:left="4260" w:hanging="360"/>
      </w:pPr>
      <w:rPr>
        <w:rFonts w:ascii="Wingdings" w:hAnsi="Wingdings" w:hint="default"/>
      </w:rPr>
    </w:lvl>
    <w:lvl w:ilvl="6" w:tplc="04130001" w:tentative="1">
      <w:start w:val="1"/>
      <w:numFmt w:val="bullet"/>
      <w:lvlText w:val=""/>
      <w:lvlJc w:val="left"/>
      <w:pPr>
        <w:tabs>
          <w:tab w:val="num" w:pos="4980"/>
        </w:tabs>
        <w:ind w:left="4980" w:hanging="360"/>
      </w:pPr>
      <w:rPr>
        <w:rFonts w:ascii="Symbol" w:hAnsi="Symbol" w:hint="default"/>
      </w:rPr>
    </w:lvl>
    <w:lvl w:ilvl="7" w:tplc="04130003" w:tentative="1">
      <w:start w:val="1"/>
      <w:numFmt w:val="bullet"/>
      <w:lvlText w:val="o"/>
      <w:lvlJc w:val="left"/>
      <w:pPr>
        <w:tabs>
          <w:tab w:val="num" w:pos="5700"/>
        </w:tabs>
        <w:ind w:left="5700" w:hanging="360"/>
      </w:pPr>
      <w:rPr>
        <w:rFonts w:ascii="Courier New" w:hAnsi="Courier New" w:hint="default"/>
      </w:rPr>
    </w:lvl>
    <w:lvl w:ilvl="8" w:tplc="0413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1ADB0C87"/>
    <w:multiLevelType w:val="hybridMultilevel"/>
    <w:tmpl w:val="679E78CE"/>
    <w:lvl w:ilvl="0" w:tplc="E262565C">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E195884"/>
    <w:multiLevelType w:val="singleLevel"/>
    <w:tmpl w:val="02525562"/>
    <w:lvl w:ilvl="0">
      <w:start w:val="1"/>
      <w:numFmt w:val="decimal"/>
      <w:lvlText w:val="%1. "/>
      <w:legacy w:legacy="1" w:legacySpace="0" w:legacyIndent="283"/>
      <w:lvlJc w:val="left"/>
      <w:pPr>
        <w:ind w:left="283" w:hanging="283"/>
      </w:pPr>
      <w:rPr>
        <w:rFonts w:ascii="Arial" w:hAnsi="Arial" w:hint="default"/>
        <w:b w:val="0"/>
        <w:i w:val="0"/>
        <w:sz w:val="20"/>
        <w:u w:val="none"/>
      </w:rPr>
    </w:lvl>
  </w:abstractNum>
  <w:abstractNum w:abstractNumId="11" w15:restartNumberingAfterBreak="0">
    <w:nsid w:val="1F523CDF"/>
    <w:multiLevelType w:val="hybridMultilevel"/>
    <w:tmpl w:val="436298FE"/>
    <w:lvl w:ilvl="0" w:tplc="0A5EF324">
      <w:start w:val="11"/>
      <w:numFmt w:val="bullet"/>
      <w:lvlText w:val="-"/>
      <w:lvlJc w:val="left"/>
      <w:pPr>
        <w:ind w:left="1065" w:hanging="360"/>
      </w:pPr>
      <w:rPr>
        <w:rFonts w:ascii="Arial" w:eastAsia="Times New Roman" w:hAnsi="Arial" w:cs="Arial"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2" w15:restartNumberingAfterBreak="0">
    <w:nsid w:val="27897554"/>
    <w:multiLevelType w:val="hybridMultilevel"/>
    <w:tmpl w:val="64546B34"/>
    <w:lvl w:ilvl="0" w:tplc="1DE66A74">
      <w:start w:val="10"/>
      <w:numFmt w:val="bullet"/>
      <w:lvlText w:val="-"/>
      <w:lvlJc w:val="left"/>
      <w:pPr>
        <w:tabs>
          <w:tab w:val="num" w:pos="644"/>
        </w:tabs>
        <w:ind w:left="644" w:hanging="360"/>
      </w:pPr>
      <w:rPr>
        <w:rFonts w:ascii="Arial" w:eastAsia="Times New Roman" w:hAnsi="Arial" w:cs="Arial" w:hint="default"/>
      </w:rPr>
    </w:lvl>
    <w:lvl w:ilvl="1" w:tplc="04130003" w:tentative="1">
      <w:start w:val="1"/>
      <w:numFmt w:val="bullet"/>
      <w:lvlText w:val="o"/>
      <w:lvlJc w:val="left"/>
      <w:pPr>
        <w:tabs>
          <w:tab w:val="num" w:pos="1364"/>
        </w:tabs>
        <w:ind w:left="1364" w:hanging="360"/>
      </w:pPr>
      <w:rPr>
        <w:rFonts w:ascii="Courier New" w:hAnsi="Courier New" w:cs="Courier New" w:hint="default"/>
      </w:rPr>
    </w:lvl>
    <w:lvl w:ilvl="2" w:tplc="04130005" w:tentative="1">
      <w:start w:val="1"/>
      <w:numFmt w:val="bullet"/>
      <w:lvlText w:val=""/>
      <w:lvlJc w:val="left"/>
      <w:pPr>
        <w:tabs>
          <w:tab w:val="num" w:pos="2084"/>
        </w:tabs>
        <w:ind w:left="2084" w:hanging="360"/>
      </w:pPr>
      <w:rPr>
        <w:rFonts w:ascii="Wingdings" w:hAnsi="Wingdings" w:hint="default"/>
      </w:rPr>
    </w:lvl>
    <w:lvl w:ilvl="3" w:tplc="04130001" w:tentative="1">
      <w:start w:val="1"/>
      <w:numFmt w:val="bullet"/>
      <w:lvlText w:val=""/>
      <w:lvlJc w:val="left"/>
      <w:pPr>
        <w:tabs>
          <w:tab w:val="num" w:pos="2804"/>
        </w:tabs>
        <w:ind w:left="2804" w:hanging="360"/>
      </w:pPr>
      <w:rPr>
        <w:rFonts w:ascii="Symbol" w:hAnsi="Symbol" w:hint="default"/>
      </w:rPr>
    </w:lvl>
    <w:lvl w:ilvl="4" w:tplc="04130003" w:tentative="1">
      <w:start w:val="1"/>
      <w:numFmt w:val="bullet"/>
      <w:lvlText w:val="o"/>
      <w:lvlJc w:val="left"/>
      <w:pPr>
        <w:tabs>
          <w:tab w:val="num" w:pos="3524"/>
        </w:tabs>
        <w:ind w:left="3524" w:hanging="360"/>
      </w:pPr>
      <w:rPr>
        <w:rFonts w:ascii="Courier New" w:hAnsi="Courier New" w:cs="Courier New" w:hint="default"/>
      </w:rPr>
    </w:lvl>
    <w:lvl w:ilvl="5" w:tplc="04130005" w:tentative="1">
      <w:start w:val="1"/>
      <w:numFmt w:val="bullet"/>
      <w:lvlText w:val=""/>
      <w:lvlJc w:val="left"/>
      <w:pPr>
        <w:tabs>
          <w:tab w:val="num" w:pos="4244"/>
        </w:tabs>
        <w:ind w:left="4244" w:hanging="360"/>
      </w:pPr>
      <w:rPr>
        <w:rFonts w:ascii="Wingdings" w:hAnsi="Wingdings" w:hint="default"/>
      </w:rPr>
    </w:lvl>
    <w:lvl w:ilvl="6" w:tplc="04130001" w:tentative="1">
      <w:start w:val="1"/>
      <w:numFmt w:val="bullet"/>
      <w:lvlText w:val=""/>
      <w:lvlJc w:val="left"/>
      <w:pPr>
        <w:tabs>
          <w:tab w:val="num" w:pos="4964"/>
        </w:tabs>
        <w:ind w:left="4964" w:hanging="360"/>
      </w:pPr>
      <w:rPr>
        <w:rFonts w:ascii="Symbol" w:hAnsi="Symbol" w:hint="default"/>
      </w:rPr>
    </w:lvl>
    <w:lvl w:ilvl="7" w:tplc="04130003" w:tentative="1">
      <w:start w:val="1"/>
      <w:numFmt w:val="bullet"/>
      <w:lvlText w:val="o"/>
      <w:lvlJc w:val="left"/>
      <w:pPr>
        <w:tabs>
          <w:tab w:val="num" w:pos="5684"/>
        </w:tabs>
        <w:ind w:left="5684" w:hanging="360"/>
      </w:pPr>
      <w:rPr>
        <w:rFonts w:ascii="Courier New" w:hAnsi="Courier New" w:cs="Courier New" w:hint="default"/>
      </w:rPr>
    </w:lvl>
    <w:lvl w:ilvl="8" w:tplc="0413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7D70A56"/>
    <w:multiLevelType w:val="hybridMultilevel"/>
    <w:tmpl w:val="28860866"/>
    <w:lvl w:ilvl="0" w:tplc="0413000F">
      <w:start w:val="3"/>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CBA2430"/>
    <w:multiLevelType w:val="hybridMultilevel"/>
    <w:tmpl w:val="E5F4653E"/>
    <w:lvl w:ilvl="0" w:tplc="4384A150">
      <w:start w:val="12"/>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5" w15:restartNumberingAfterBreak="0">
    <w:nsid w:val="2D6E08FC"/>
    <w:multiLevelType w:val="multilevel"/>
    <w:tmpl w:val="50426BB4"/>
    <w:lvl w:ilvl="0">
      <w:start w:val="2"/>
      <w:numFmt w:val="decimal"/>
      <w:lvlText w:val="%1. "/>
      <w:legacy w:legacy="1" w:legacySpace="0" w:legacyIndent="283"/>
      <w:lvlJc w:val="left"/>
      <w:pPr>
        <w:ind w:left="283" w:hanging="283"/>
      </w:pPr>
      <w:rPr>
        <w:rFonts w:ascii="Arial" w:hAnsi="Arial" w:hint="default"/>
        <w:b w:val="0"/>
        <w:i w:val="0"/>
        <w:sz w:val="2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F2555D9"/>
    <w:multiLevelType w:val="hybridMultilevel"/>
    <w:tmpl w:val="9A1A3D00"/>
    <w:lvl w:ilvl="0" w:tplc="9126EECC">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58C0A90"/>
    <w:multiLevelType w:val="hybridMultilevel"/>
    <w:tmpl w:val="E8FCAFF8"/>
    <w:lvl w:ilvl="0" w:tplc="ACE0B290">
      <w:numFmt w:val="bullet"/>
      <w:lvlText w:val="-"/>
      <w:lvlJc w:val="left"/>
      <w:pPr>
        <w:ind w:left="2340" w:hanging="360"/>
      </w:pPr>
      <w:rPr>
        <w:rFonts w:ascii="Arial" w:eastAsia="Times New Roman" w:hAnsi="Arial" w:cs="Arial" w:hint="default"/>
      </w:rPr>
    </w:lvl>
    <w:lvl w:ilvl="1" w:tplc="08130003" w:tentative="1">
      <w:start w:val="1"/>
      <w:numFmt w:val="bullet"/>
      <w:lvlText w:val="o"/>
      <w:lvlJc w:val="left"/>
      <w:pPr>
        <w:ind w:left="3060" w:hanging="360"/>
      </w:pPr>
      <w:rPr>
        <w:rFonts w:ascii="Courier New" w:hAnsi="Courier New" w:cs="Courier New" w:hint="default"/>
      </w:rPr>
    </w:lvl>
    <w:lvl w:ilvl="2" w:tplc="08130005" w:tentative="1">
      <w:start w:val="1"/>
      <w:numFmt w:val="bullet"/>
      <w:lvlText w:val=""/>
      <w:lvlJc w:val="left"/>
      <w:pPr>
        <w:ind w:left="3780" w:hanging="360"/>
      </w:pPr>
      <w:rPr>
        <w:rFonts w:ascii="Wingdings" w:hAnsi="Wingdings" w:hint="default"/>
      </w:rPr>
    </w:lvl>
    <w:lvl w:ilvl="3" w:tplc="08130001" w:tentative="1">
      <w:start w:val="1"/>
      <w:numFmt w:val="bullet"/>
      <w:lvlText w:val=""/>
      <w:lvlJc w:val="left"/>
      <w:pPr>
        <w:ind w:left="4500" w:hanging="360"/>
      </w:pPr>
      <w:rPr>
        <w:rFonts w:ascii="Symbol" w:hAnsi="Symbol" w:hint="default"/>
      </w:rPr>
    </w:lvl>
    <w:lvl w:ilvl="4" w:tplc="08130003" w:tentative="1">
      <w:start w:val="1"/>
      <w:numFmt w:val="bullet"/>
      <w:lvlText w:val="o"/>
      <w:lvlJc w:val="left"/>
      <w:pPr>
        <w:ind w:left="5220" w:hanging="360"/>
      </w:pPr>
      <w:rPr>
        <w:rFonts w:ascii="Courier New" w:hAnsi="Courier New" w:cs="Courier New" w:hint="default"/>
      </w:rPr>
    </w:lvl>
    <w:lvl w:ilvl="5" w:tplc="08130005" w:tentative="1">
      <w:start w:val="1"/>
      <w:numFmt w:val="bullet"/>
      <w:lvlText w:val=""/>
      <w:lvlJc w:val="left"/>
      <w:pPr>
        <w:ind w:left="5940" w:hanging="360"/>
      </w:pPr>
      <w:rPr>
        <w:rFonts w:ascii="Wingdings" w:hAnsi="Wingdings" w:hint="default"/>
      </w:rPr>
    </w:lvl>
    <w:lvl w:ilvl="6" w:tplc="08130001" w:tentative="1">
      <w:start w:val="1"/>
      <w:numFmt w:val="bullet"/>
      <w:lvlText w:val=""/>
      <w:lvlJc w:val="left"/>
      <w:pPr>
        <w:ind w:left="6660" w:hanging="360"/>
      </w:pPr>
      <w:rPr>
        <w:rFonts w:ascii="Symbol" w:hAnsi="Symbol" w:hint="default"/>
      </w:rPr>
    </w:lvl>
    <w:lvl w:ilvl="7" w:tplc="08130003" w:tentative="1">
      <w:start w:val="1"/>
      <w:numFmt w:val="bullet"/>
      <w:lvlText w:val="o"/>
      <w:lvlJc w:val="left"/>
      <w:pPr>
        <w:ind w:left="7380" w:hanging="360"/>
      </w:pPr>
      <w:rPr>
        <w:rFonts w:ascii="Courier New" w:hAnsi="Courier New" w:cs="Courier New" w:hint="default"/>
      </w:rPr>
    </w:lvl>
    <w:lvl w:ilvl="8" w:tplc="08130005" w:tentative="1">
      <w:start w:val="1"/>
      <w:numFmt w:val="bullet"/>
      <w:lvlText w:val=""/>
      <w:lvlJc w:val="left"/>
      <w:pPr>
        <w:ind w:left="8100" w:hanging="360"/>
      </w:pPr>
      <w:rPr>
        <w:rFonts w:ascii="Wingdings" w:hAnsi="Wingdings" w:hint="default"/>
      </w:rPr>
    </w:lvl>
  </w:abstractNum>
  <w:abstractNum w:abstractNumId="18" w15:restartNumberingAfterBreak="0">
    <w:nsid w:val="35C200BF"/>
    <w:multiLevelType w:val="singleLevel"/>
    <w:tmpl w:val="B46AB764"/>
    <w:lvl w:ilvl="0">
      <w:start w:val="827"/>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9" w15:restartNumberingAfterBreak="0">
    <w:nsid w:val="37601CE5"/>
    <w:multiLevelType w:val="hybridMultilevel"/>
    <w:tmpl w:val="30B63E06"/>
    <w:lvl w:ilvl="0" w:tplc="0813000F">
      <w:start w:val="1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424D5"/>
    <w:multiLevelType w:val="hybridMultilevel"/>
    <w:tmpl w:val="3558C0B6"/>
    <w:lvl w:ilvl="0" w:tplc="78C24FA8">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8295E"/>
    <w:multiLevelType w:val="hybridMultilevel"/>
    <w:tmpl w:val="BA8E8824"/>
    <w:lvl w:ilvl="0" w:tplc="E98050AE">
      <w:start w:val="1"/>
      <w:numFmt w:val="decimal"/>
      <w:lvlText w:val="%1."/>
      <w:lvlJc w:val="left"/>
      <w:pPr>
        <w:ind w:left="1080" w:hanging="360"/>
      </w:pPr>
      <w:rPr>
        <w:rFonts w:hint="default"/>
        <w:b/>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2" w15:restartNumberingAfterBreak="0">
    <w:nsid w:val="40040F3A"/>
    <w:multiLevelType w:val="hybridMultilevel"/>
    <w:tmpl w:val="65E0A84C"/>
    <w:lvl w:ilvl="0" w:tplc="68DC4A6C">
      <w:start w:val="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500453"/>
    <w:multiLevelType w:val="hybridMultilevel"/>
    <w:tmpl w:val="BD7490FE"/>
    <w:lvl w:ilvl="0" w:tplc="0813000F">
      <w:start w:val="1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2910991"/>
    <w:multiLevelType w:val="hybridMultilevel"/>
    <w:tmpl w:val="8B2A6B14"/>
    <w:lvl w:ilvl="0" w:tplc="5E80D59E">
      <w:start w:val="1"/>
      <w:numFmt w:val="lowerLetter"/>
      <w:lvlText w:val="%1."/>
      <w:lvlJc w:val="left"/>
      <w:pPr>
        <w:tabs>
          <w:tab w:val="num" w:pos="1348"/>
        </w:tabs>
        <w:ind w:left="1348" w:hanging="360"/>
      </w:pPr>
      <w:rPr>
        <w:rFonts w:hint="default"/>
      </w:rPr>
    </w:lvl>
    <w:lvl w:ilvl="1" w:tplc="04130019" w:tentative="1">
      <w:start w:val="1"/>
      <w:numFmt w:val="lowerLetter"/>
      <w:lvlText w:val="%2."/>
      <w:lvlJc w:val="left"/>
      <w:pPr>
        <w:tabs>
          <w:tab w:val="num" w:pos="2068"/>
        </w:tabs>
        <w:ind w:left="2068" w:hanging="360"/>
      </w:pPr>
    </w:lvl>
    <w:lvl w:ilvl="2" w:tplc="0413001B" w:tentative="1">
      <w:start w:val="1"/>
      <w:numFmt w:val="lowerRoman"/>
      <w:lvlText w:val="%3."/>
      <w:lvlJc w:val="right"/>
      <w:pPr>
        <w:tabs>
          <w:tab w:val="num" w:pos="2788"/>
        </w:tabs>
        <w:ind w:left="2788" w:hanging="180"/>
      </w:pPr>
    </w:lvl>
    <w:lvl w:ilvl="3" w:tplc="0413000F" w:tentative="1">
      <w:start w:val="1"/>
      <w:numFmt w:val="decimal"/>
      <w:lvlText w:val="%4."/>
      <w:lvlJc w:val="left"/>
      <w:pPr>
        <w:tabs>
          <w:tab w:val="num" w:pos="3508"/>
        </w:tabs>
        <w:ind w:left="3508" w:hanging="360"/>
      </w:pPr>
    </w:lvl>
    <w:lvl w:ilvl="4" w:tplc="04130019" w:tentative="1">
      <w:start w:val="1"/>
      <w:numFmt w:val="lowerLetter"/>
      <w:lvlText w:val="%5."/>
      <w:lvlJc w:val="left"/>
      <w:pPr>
        <w:tabs>
          <w:tab w:val="num" w:pos="4228"/>
        </w:tabs>
        <w:ind w:left="4228" w:hanging="360"/>
      </w:pPr>
    </w:lvl>
    <w:lvl w:ilvl="5" w:tplc="0413001B" w:tentative="1">
      <w:start w:val="1"/>
      <w:numFmt w:val="lowerRoman"/>
      <w:lvlText w:val="%6."/>
      <w:lvlJc w:val="right"/>
      <w:pPr>
        <w:tabs>
          <w:tab w:val="num" w:pos="4948"/>
        </w:tabs>
        <w:ind w:left="4948" w:hanging="180"/>
      </w:pPr>
    </w:lvl>
    <w:lvl w:ilvl="6" w:tplc="0413000F" w:tentative="1">
      <w:start w:val="1"/>
      <w:numFmt w:val="decimal"/>
      <w:lvlText w:val="%7."/>
      <w:lvlJc w:val="left"/>
      <w:pPr>
        <w:tabs>
          <w:tab w:val="num" w:pos="5668"/>
        </w:tabs>
        <w:ind w:left="5668" w:hanging="360"/>
      </w:pPr>
    </w:lvl>
    <w:lvl w:ilvl="7" w:tplc="04130019" w:tentative="1">
      <w:start w:val="1"/>
      <w:numFmt w:val="lowerLetter"/>
      <w:lvlText w:val="%8."/>
      <w:lvlJc w:val="left"/>
      <w:pPr>
        <w:tabs>
          <w:tab w:val="num" w:pos="6388"/>
        </w:tabs>
        <w:ind w:left="6388" w:hanging="360"/>
      </w:pPr>
    </w:lvl>
    <w:lvl w:ilvl="8" w:tplc="0413001B" w:tentative="1">
      <w:start w:val="1"/>
      <w:numFmt w:val="lowerRoman"/>
      <w:lvlText w:val="%9."/>
      <w:lvlJc w:val="right"/>
      <w:pPr>
        <w:tabs>
          <w:tab w:val="num" w:pos="7108"/>
        </w:tabs>
        <w:ind w:left="7108" w:hanging="180"/>
      </w:pPr>
    </w:lvl>
  </w:abstractNum>
  <w:abstractNum w:abstractNumId="25" w15:restartNumberingAfterBreak="0">
    <w:nsid w:val="44054485"/>
    <w:multiLevelType w:val="hybridMultilevel"/>
    <w:tmpl w:val="61F8F226"/>
    <w:lvl w:ilvl="0" w:tplc="2D28C746">
      <w:start w:val="17"/>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571E9B"/>
    <w:multiLevelType w:val="singleLevel"/>
    <w:tmpl w:val="9C7CCF68"/>
    <w:lvl w:ilvl="0">
      <w:start w:val="4"/>
      <w:numFmt w:val="decimal"/>
      <w:lvlText w:val="%1. "/>
      <w:legacy w:legacy="1" w:legacySpace="0" w:legacyIndent="283"/>
      <w:lvlJc w:val="left"/>
      <w:pPr>
        <w:ind w:left="283" w:hanging="283"/>
      </w:pPr>
      <w:rPr>
        <w:rFonts w:ascii="Arial" w:hAnsi="Arial" w:hint="default"/>
        <w:b w:val="0"/>
        <w:i w:val="0"/>
        <w:sz w:val="20"/>
        <w:u w:val="none"/>
      </w:rPr>
    </w:lvl>
  </w:abstractNum>
  <w:abstractNum w:abstractNumId="27" w15:restartNumberingAfterBreak="0">
    <w:nsid w:val="4BC17987"/>
    <w:multiLevelType w:val="hybridMultilevel"/>
    <w:tmpl w:val="EC24B22E"/>
    <w:lvl w:ilvl="0" w:tplc="E09A03E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81271DA"/>
    <w:multiLevelType w:val="hybridMultilevel"/>
    <w:tmpl w:val="DAA6B9D2"/>
    <w:lvl w:ilvl="0" w:tplc="90B2615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589A647D"/>
    <w:multiLevelType w:val="hybridMultilevel"/>
    <w:tmpl w:val="EEBADB7C"/>
    <w:lvl w:ilvl="0" w:tplc="A06E391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5B050CF0"/>
    <w:multiLevelType w:val="hybridMultilevel"/>
    <w:tmpl w:val="1B502F72"/>
    <w:lvl w:ilvl="0" w:tplc="24A8AA70">
      <w:numFmt w:val="decimal"/>
      <w:lvlText w:val="%1."/>
      <w:lvlJc w:val="left"/>
      <w:pPr>
        <w:tabs>
          <w:tab w:val="num" w:pos="720"/>
        </w:tabs>
        <w:ind w:left="720" w:hanging="360"/>
      </w:pPr>
      <w:rPr>
        <w:rFonts w:hint="default"/>
        <w:b w:val="0"/>
        <w:u w:val="no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6F21970"/>
    <w:multiLevelType w:val="hybridMultilevel"/>
    <w:tmpl w:val="D03046AE"/>
    <w:lvl w:ilvl="0" w:tplc="7B1661EA">
      <w:start w:val="10"/>
      <w:numFmt w:val="bullet"/>
      <w:lvlText w:val="-"/>
      <w:lvlJc w:val="left"/>
      <w:pPr>
        <w:tabs>
          <w:tab w:val="num" w:pos="1215"/>
        </w:tabs>
        <w:ind w:left="1215" w:hanging="360"/>
      </w:pPr>
      <w:rPr>
        <w:rFonts w:ascii="Arial" w:eastAsia="Times New Roman" w:hAnsi="Arial" w:cs="Arial" w:hint="default"/>
      </w:rPr>
    </w:lvl>
    <w:lvl w:ilvl="1" w:tplc="04130003" w:tentative="1">
      <w:start w:val="1"/>
      <w:numFmt w:val="bullet"/>
      <w:lvlText w:val="o"/>
      <w:lvlJc w:val="left"/>
      <w:pPr>
        <w:tabs>
          <w:tab w:val="num" w:pos="1935"/>
        </w:tabs>
        <w:ind w:left="1935" w:hanging="360"/>
      </w:pPr>
      <w:rPr>
        <w:rFonts w:ascii="Courier New" w:hAnsi="Courier New" w:cs="Courier New" w:hint="default"/>
      </w:rPr>
    </w:lvl>
    <w:lvl w:ilvl="2" w:tplc="04130005" w:tentative="1">
      <w:start w:val="1"/>
      <w:numFmt w:val="bullet"/>
      <w:lvlText w:val=""/>
      <w:lvlJc w:val="left"/>
      <w:pPr>
        <w:tabs>
          <w:tab w:val="num" w:pos="2655"/>
        </w:tabs>
        <w:ind w:left="2655" w:hanging="360"/>
      </w:pPr>
      <w:rPr>
        <w:rFonts w:ascii="Wingdings" w:hAnsi="Wingdings" w:hint="default"/>
      </w:rPr>
    </w:lvl>
    <w:lvl w:ilvl="3" w:tplc="04130001" w:tentative="1">
      <w:start w:val="1"/>
      <w:numFmt w:val="bullet"/>
      <w:lvlText w:val=""/>
      <w:lvlJc w:val="left"/>
      <w:pPr>
        <w:tabs>
          <w:tab w:val="num" w:pos="3375"/>
        </w:tabs>
        <w:ind w:left="3375" w:hanging="360"/>
      </w:pPr>
      <w:rPr>
        <w:rFonts w:ascii="Symbol" w:hAnsi="Symbol" w:hint="default"/>
      </w:rPr>
    </w:lvl>
    <w:lvl w:ilvl="4" w:tplc="04130003" w:tentative="1">
      <w:start w:val="1"/>
      <w:numFmt w:val="bullet"/>
      <w:lvlText w:val="o"/>
      <w:lvlJc w:val="left"/>
      <w:pPr>
        <w:tabs>
          <w:tab w:val="num" w:pos="4095"/>
        </w:tabs>
        <w:ind w:left="4095" w:hanging="360"/>
      </w:pPr>
      <w:rPr>
        <w:rFonts w:ascii="Courier New" w:hAnsi="Courier New" w:cs="Courier New" w:hint="default"/>
      </w:rPr>
    </w:lvl>
    <w:lvl w:ilvl="5" w:tplc="04130005" w:tentative="1">
      <w:start w:val="1"/>
      <w:numFmt w:val="bullet"/>
      <w:lvlText w:val=""/>
      <w:lvlJc w:val="left"/>
      <w:pPr>
        <w:tabs>
          <w:tab w:val="num" w:pos="4815"/>
        </w:tabs>
        <w:ind w:left="4815" w:hanging="360"/>
      </w:pPr>
      <w:rPr>
        <w:rFonts w:ascii="Wingdings" w:hAnsi="Wingdings" w:hint="default"/>
      </w:rPr>
    </w:lvl>
    <w:lvl w:ilvl="6" w:tplc="04130001" w:tentative="1">
      <w:start w:val="1"/>
      <w:numFmt w:val="bullet"/>
      <w:lvlText w:val=""/>
      <w:lvlJc w:val="left"/>
      <w:pPr>
        <w:tabs>
          <w:tab w:val="num" w:pos="5535"/>
        </w:tabs>
        <w:ind w:left="5535" w:hanging="360"/>
      </w:pPr>
      <w:rPr>
        <w:rFonts w:ascii="Symbol" w:hAnsi="Symbol" w:hint="default"/>
      </w:rPr>
    </w:lvl>
    <w:lvl w:ilvl="7" w:tplc="04130003" w:tentative="1">
      <w:start w:val="1"/>
      <w:numFmt w:val="bullet"/>
      <w:lvlText w:val="o"/>
      <w:lvlJc w:val="left"/>
      <w:pPr>
        <w:tabs>
          <w:tab w:val="num" w:pos="6255"/>
        </w:tabs>
        <w:ind w:left="6255" w:hanging="360"/>
      </w:pPr>
      <w:rPr>
        <w:rFonts w:ascii="Courier New" w:hAnsi="Courier New" w:cs="Courier New" w:hint="default"/>
      </w:rPr>
    </w:lvl>
    <w:lvl w:ilvl="8" w:tplc="04130005" w:tentative="1">
      <w:start w:val="1"/>
      <w:numFmt w:val="bullet"/>
      <w:lvlText w:val=""/>
      <w:lvlJc w:val="left"/>
      <w:pPr>
        <w:tabs>
          <w:tab w:val="num" w:pos="6975"/>
        </w:tabs>
        <w:ind w:left="6975" w:hanging="360"/>
      </w:pPr>
      <w:rPr>
        <w:rFonts w:ascii="Wingdings" w:hAnsi="Wingdings" w:hint="default"/>
      </w:rPr>
    </w:lvl>
  </w:abstractNum>
  <w:abstractNum w:abstractNumId="32" w15:restartNumberingAfterBreak="0">
    <w:nsid w:val="693F5F20"/>
    <w:multiLevelType w:val="singleLevel"/>
    <w:tmpl w:val="1D6ACA1E"/>
    <w:lvl w:ilvl="0">
      <w:start w:val="6"/>
      <w:numFmt w:val="decimal"/>
      <w:lvlText w:val="%1. "/>
      <w:legacy w:legacy="1" w:legacySpace="0" w:legacyIndent="283"/>
      <w:lvlJc w:val="left"/>
      <w:pPr>
        <w:ind w:left="283" w:hanging="283"/>
      </w:pPr>
      <w:rPr>
        <w:rFonts w:ascii="Arial" w:hAnsi="Arial" w:hint="default"/>
        <w:b w:val="0"/>
        <w:i w:val="0"/>
        <w:sz w:val="20"/>
        <w:u w:val="none"/>
      </w:rPr>
    </w:lvl>
  </w:abstractNum>
  <w:abstractNum w:abstractNumId="33" w15:restartNumberingAfterBreak="0">
    <w:nsid w:val="6995520F"/>
    <w:multiLevelType w:val="hybridMultilevel"/>
    <w:tmpl w:val="A4A4D4AE"/>
    <w:lvl w:ilvl="0" w:tplc="D5688D2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B991F3D"/>
    <w:multiLevelType w:val="hybridMultilevel"/>
    <w:tmpl w:val="17E618CC"/>
    <w:lvl w:ilvl="0" w:tplc="0413000F">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E451A95"/>
    <w:multiLevelType w:val="hybridMultilevel"/>
    <w:tmpl w:val="10D8B1D0"/>
    <w:lvl w:ilvl="0" w:tplc="045C7E98">
      <w:numFmt w:val="decimal"/>
      <w:lvlText w:val="%1."/>
      <w:lvlJc w:val="left"/>
      <w:pPr>
        <w:ind w:left="720" w:hanging="360"/>
      </w:pPr>
      <w:rPr>
        <w:rFonts w:hint="default"/>
        <w:b/>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1231E43"/>
    <w:multiLevelType w:val="hybridMultilevel"/>
    <w:tmpl w:val="861C5098"/>
    <w:lvl w:ilvl="0" w:tplc="306ACCBA">
      <w:start w:val="8"/>
      <w:numFmt w:val="bullet"/>
      <w:lvlText w:val="-"/>
      <w:lvlJc w:val="left"/>
      <w:pPr>
        <w:ind w:left="3193" w:hanging="360"/>
      </w:pPr>
      <w:rPr>
        <w:rFonts w:ascii="Arial" w:eastAsia="Times New Roman" w:hAnsi="Arial" w:cs="Arial" w:hint="default"/>
      </w:rPr>
    </w:lvl>
    <w:lvl w:ilvl="1" w:tplc="08130003" w:tentative="1">
      <w:start w:val="1"/>
      <w:numFmt w:val="bullet"/>
      <w:lvlText w:val="o"/>
      <w:lvlJc w:val="left"/>
      <w:pPr>
        <w:ind w:left="3913" w:hanging="360"/>
      </w:pPr>
      <w:rPr>
        <w:rFonts w:ascii="Courier New" w:hAnsi="Courier New" w:cs="Courier New" w:hint="default"/>
      </w:rPr>
    </w:lvl>
    <w:lvl w:ilvl="2" w:tplc="08130005" w:tentative="1">
      <w:start w:val="1"/>
      <w:numFmt w:val="bullet"/>
      <w:lvlText w:val=""/>
      <w:lvlJc w:val="left"/>
      <w:pPr>
        <w:ind w:left="4633" w:hanging="360"/>
      </w:pPr>
      <w:rPr>
        <w:rFonts w:ascii="Wingdings" w:hAnsi="Wingdings" w:hint="default"/>
      </w:rPr>
    </w:lvl>
    <w:lvl w:ilvl="3" w:tplc="08130001" w:tentative="1">
      <w:start w:val="1"/>
      <w:numFmt w:val="bullet"/>
      <w:lvlText w:val=""/>
      <w:lvlJc w:val="left"/>
      <w:pPr>
        <w:ind w:left="5353" w:hanging="360"/>
      </w:pPr>
      <w:rPr>
        <w:rFonts w:ascii="Symbol" w:hAnsi="Symbol" w:hint="default"/>
      </w:rPr>
    </w:lvl>
    <w:lvl w:ilvl="4" w:tplc="08130003" w:tentative="1">
      <w:start w:val="1"/>
      <w:numFmt w:val="bullet"/>
      <w:lvlText w:val="o"/>
      <w:lvlJc w:val="left"/>
      <w:pPr>
        <w:ind w:left="6073" w:hanging="360"/>
      </w:pPr>
      <w:rPr>
        <w:rFonts w:ascii="Courier New" w:hAnsi="Courier New" w:cs="Courier New" w:hint="default"/>
      </w:rPr>
    </w:lvl>
    <w:lvl w:ilvl="5" w:tplc="08130005" w:tentative="1">
      <w:start w:val="1"/>
      <w:numFmt w:val="bullet"/>
      <w:lvlText w:val=""/>
      <w:lvlJc w:val="left"/>
      <w:pPr>
        <w:ind w:left="6793" w:hanging="360"/>
      </w:pPr>
      <w:rPr>
        <w:rFonts w:ascii="Wingdings" w:hAnsi="Wingdings" w:hint="default"/>
      </w:rPr>
    </w:lvl>
    <w:lvl w:ilvl="6" w:tplc="08130001" w:tentative="1">
      <w:start w:val="1"/>
      <w:numFmt w:val="bullet"/>
      <w:lvlText w:val=""/>
      <w:lvlJc w:val="left"/>
      <w:pPr>
        <w:ind w:left="7513" w:hanging="360"/>
      </w:pPr>
      <w:rPr>
        <w:rFonts w:ascii="Symbol" w:hAnsi="Symbol" w:hint="default"/>
      </w:rPr>
    </w:lvl>
    <w:lvl w:ilvl="7" w:tplc="08130003" w:tentative="1">
      <w:start w:val="1"/>
      <w:numFmt w:val="bullet"/>
      <w:lvlText w:val="o"/>
      <w:lvlJc w:val="left"/>
      <w:pPr>
        <w:ind w:left="8233" w:hanging="360"/>
      </w:pPr>
      <w:rPr>
        <w:rFonts w:ascii="Courier New" w:hAnsi="Courier New" w:cs="Courier New" w:hint="default"/>
      </w:rPr>
    </w:lvl>
    <w:lvl w:ilvl="8" w:tplc="08130005" w:tentative="1">
      <w:start w:val="1"/>
      <w:numFmt w:val="bullet"/>
      <w:lvlText w:val=""/>
      <w:lvlJc w:val="left"/>
      <w:pPr>
        <w:ind w:left="8953" w:hanging="360"/>
      </w:pPr>
      <w:rPr>
        <w:rFonts w:ascii="Wingdings" w:hAnsi="Wingdings" w:hint="default"/>
      </w:rPr>
    </w:lvl>
  </w:abstractNum>
  <w:abstractNum w:abstractNumId="37" w15:restartNumberingAfterBreak="0">
    <w:nsid w:val="71692C84"/>
    <w:multiLevelType w:val="singleLevel"/>
    <w:tmpl w:val="F948D180"/>
    <w:lvl w:ilvl="0">
      <w:start w:val="7"/>
      <w:numFmt w:val="decimal"/>
      <w:lvlText w:val="%1. "/>
      <w:legacy w:legacy="1" w:legacySpace="0" w:legacyIndent="283"/>
      <w:lvlJc w:val="left"/>
      <w:pPr>
        <w:ind w:left="283" w:hanging="283"/>
      </w:pPr>
      <w:rPr>
        <w:rFonts w:ascii="Arial" w:hAnsi="Arial" w:hint="default"/>
        <w:b w:val="0"/>
        <w:i w:val="0"/>
        <w:sz w:val="20"/>
        <w:u w:val="none"/>
      </w:rPr>
    </w:lvl>
  </w:abstractNum>
  <w:abstractNum w:abstractNumId="38" w15:restartNumberingAfterBreak="0">
    <w:nsid w:val="7C396C78"/>
    <w:multiLevelType w:val="hybridMultilevel"/>
    <w:tmpl w:val="4F028364"/>
    <w:lvl w:ilvl="0" w:tplc="EAAC7C76">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F0C4293"/>
    <w:multiLevelType w:val="singleLevel"/>
    <w:tmpl w:val="7820D49C"/>
    <w:lvl w:ilvl="0">
      <w:start w:val="2"/>
      <w:numFmt w:val="decimal"/>
      <w:lvlText w:val="%1. "/>
      <w:legacy w:legacy="1" w:legacySpace="0" w:legacyIndent="283"/>
      <w:lvlJc w:val="left"/>
      <w:pPr>
        <w:ind w:left="283" w:hanging="283"/>
      </w:pPr>
      <w:rPr>
        <w:rFonts w:ascii="Arial" w:hAnsi="Arial" w:hint="default"/>
        <w:b w:val="0"/>
        <w:i w:val="0"/>
        <w:sz w:val="20"/>
        <w:u w:val="none"/>
      </w:rPr>
    </w:lvl>
  </w:abstractNum>
  <w:num w:numId="1" w16cid:durableId="4402406">
    <w:abstractNumId w:val="10"/>
  </w:num>
  <w:num w:numId="2" w16cid:durableId="225533454">
    <w:abstractNumId w:val="39"/>
  </w:num>
  <w:num w:numId="3" w16cid:durableId="1457135685">
    <w:abstractNumId w:val="6"/>
  </w:num>
  <w:num w:numId="4" w16cid:durableId="95252305">
    <w:abstractNumId w:val="26"/>
  </w:num>
  <w:num w:numId="5" w16cid:durableId="1131903981">
    <w:abstractNumId w:val="18"/>
  </w:num>
  <w:num w:numId="6" w16cid:durableId="1788693118">
    <w:abstractNumId w:val="5"/>
  </w:num>
  <w:num w:numId="7" w16cid:durableId="1525557778">
    <w:abstractNumId w:val="32"/>
  </w:num>
  <w:num w:numId="8" w16cid:durableId="1401517069">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u w:val="none"/>
        </w:rPr>
      </w:lvl>
    </w:lvlOverride>
  </w:num>
  <w:num w:numId="9" w16cid:durableId="611404705">
    <w:abstractNumId w:val="37"/>
  </w:num>
  <w:num w:numId="10" w16cid:durableId="296648199">
    <w:abstractNumId w:val="27"/>
  </w:num>
  <w:num w:numId="11" w16cid:durableId="390276897">
    <w:abstractNumId w:val="7"/>
  </w:num>
  <w:num w:numId="12" w16cid:durableId="968244479">
    <w:abstractNumId w:val="15"/>
  </w:num>
  <w:num w:numId="13" w16cid:durableId="836723208">
    <w:abstractNumId w:val="30"/>
  </w:num>
  <w:num w:numId="14" w16cid:durableId="768548996">
    <w:abstractNumId w:val="20"/>
  </w:num>
  <w:num w:numId="15" w16cid:durableId="1389182795">
    <w:abstractNumId w:val="9"/>
  </w:num>
  <w:num w:numId="16" w16cid:durableId="1629235184">
    <w:abstractNumId w:val="33"/>
  </w:num>
  <w:num w:numId="17" w16cid:durableId="272057802">
    <w:abstractNumId w:val="28"/>
  </w:num>
  <w:num w:numId="18" w16cid:durableId="1212574241">
    <w:abstractNumId w:val="38"/>
  </w:num>
  <w:num w:numId="19" w16cid:durableId="1178928099">
    <w:abstractNumId w:val="3"/>
  </w:num>
  <w:num w:numId="20" w16cid:durableId="48846191">
    <w:abstractNumId w:val="29"/>
  </w:num>
  <w:num w:numId="21" w16cid:durableId="74327969">
    <w:abstractNumId w:val="8"/>
  </w:num>
  <w:num w:numId="22" w16cid:durableId="1763643282">
    <w:abstractNumId w:val="13"/>
  </w:num>
  <w:num w:numId="23" w16cid:durableId="1964068538">
    <w:abstractNumId w:val="24"/>
  </w:num>
  <w:num w:numId="24" w16cid:durableId="302269865">
    <w:abstractNumId w:val="34"/>
  </w:num>
  <w:num w:numId="25" w16cid:durableId="1823541215">
    <w:abstractNumId w:val="22"/>
  </w:num>
  <w:num w:numId="26" w16cid:durableId="338509699">
    <w:abstractNumId w:val="12"/>
  </w:num>
  <w:num w:numId="27" w16cid:durableId="42952043">
    <w:abstractNumId w:val="25"/>
  </w:num>
  <w:num w:numId="28" w16cid:durableId="2001352030">
    <w:abstractNumId w:val="17"/>
  </w:num>
  <w:num w:numId="29" w16cid:durableId="1755471515">
    <w:abstractNumId w:val="31"/>
  </w:num>
  <w:num w:numId="30" w16cid:durableId="759524562">
    <w:abstractNumId w:val="23"/>
  </w:num>
  <w:num w:numId="31" w16cid:durableId="2130589677">
    <w:abstractNumId w:val="4"/>
  </w:num>
  <w:num w:numId="32" w16cid:durableId="1551266199">
    <w:abstractNumId w:val="1"/>
  </w:num>
  <w:num w:numId="33" w16cid:durableId="1415475142">
    <w:abstractNumId w:val="35"/>
  </w:num>
  <w:num w:numId="34" w16cid:durableId="1016469681">
    <w:abstractNumId w:val="21"/>
  </w:num>
  <w:num w:numId="35" w16cid:durableId="1776708532">
    <w:abstractNumId w:val="14"/>
  </w:num>
  <w:num w:numId="36" w16cid:durableId="932861235">
    <w:abstractNumId w:val="19"/>
  </w:num>
  <w:num w:numId="37" w16cid:durableId="1043671279">
    <w:abstractNumId w:val="11"/>
  </w:num>
  <w:num w:numId="38" w16cid:durableId="1443958128">
    <w:abstractNumId w:val="2"/>
  </w:num>
  <w:num w:numId="39" w16cid:durableId="721249976">
    <w:abstractNumId w:val="16"/>
  </w:num>
  <w:num w:numId="40" w16cid:durableId="148480860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16"/>
    <w:rsid w:val="000017A3"/>
    <w:rsid w:val="00001E97"/>
    <w:rsid w:val="00012EAA"/>
    <w:rsid w:val="000174BD"/>
    <w:rsid w:val="00032909"/>
    <w:rsid w:val="00034B67"/>
    <w:rsid w:val="00064F59"/>
    <w:rsid w:val="000673AB"/>
    <w:rsid w:val="00073548"/>
    <w:rsid w:val="00074BCF"/>
    <w:rsid w:val="00081350"/>
    <w:rsid w:val="00082873"/>
    <w:rsid w:val="00085717"/>
    <w:rsid w:val="00097FD2"/>
    <w:rsid w:val="000A5289"/>
    <w:rsid w:val="000C39EB"/>
    <w:rsid w:val="000D74F7"/>
    <w:rsid w:val="000E0DE9"/>
    <w:rsid w:val="000E361C"/>
    <w:rsid w:val="000F01B6"/>
    <w:rsid w:val="00104B33"/>
    <w:rsid w:val="001140DB"/>
    <w:rsid w:val="001157C3"/>
    <w:rsid w:val="0012548D"/>
    <w:rsid w:val="00145D55"/>
    <w:rsid w:val="00152D69"/>
    <w:rsid w:val="00156264"/>
    <w:rsid w:val="00167226"/>
    <w:rsid w:val="00172FC9"/>
    <w:rsid w:val="00175903"/>
    <w:rsid w:val="0018316D"/>
    <w:rsid w:val="001835BB"/>
    <w:rsid w:val="00185DA5"/>
    <w:rsid w:val="00187D2F"/>
    <w:rsid w:val="0019697A"/>
    <w:rsid w:val="00197765"/>
    <w:rsid w:val="001A10EE"/>
    <w:rsid w:val="001A312E"/>
    <w:rsid w:val="001A4AE8"/>
    <w:rsid w:val="001A5C47"/>
    <w:rsid w:val="001A61BC"/>
    <w:rsid w:val="001B2632"/>
    <w:rsid w:val="001B5FFB"/>
    <w:rsid w:val="001B7E90"/>
    <w:rsid w:val="001C2E3A"/>
    <w:rsid w:val="001C4D18"/>
    <w:rsid w:val="001D26AF"/>
    <w:rsid w:val="001E39F2"/>
    <w:rsid w:val="00212647"/>
    <w:rsid w:val="00212DC1"/>
    <w:rsid w:val="0022552B"/>
    <w:rsid w:val="00225C72"/>
    <w:rsid w:val="002431E3"/>
    <w:rsid w:val="002516F7"/>
    <w:rsid w:val="00255F45"/>
    <w:rsid w:val="0026204A"/>
    <w:rsid w:val="00275890"/>
    <w:rsid w:val="002814E4"/>
    <w:rsid w:val="002921F9"/>
    <w:rsid w:val="002A2D83"/>
    <w:rsid w:val="002A57BB"/>
    <w:rsid w:val="002B2F6D"/>
    <w:rsid w:val="002B6D89"/>
    <w:rsid w:val="002B77C1"/>
    <w:rsid w:val="002C4952"/>
    <w:rsid w:val="002C56C9"/>
    <w:rsid w:val="002C7154"/>
    <w:rsid w:val="002D0DFC"/>
    <w:rsid w:val="002D11D1"/>
    <w:rsid w:val="002D2211"/>
    <w:rsid w:val="002E2EB0"/>
    <w:rsid w:val="002F0E13"/>
    <w:rsid w:val="002F7DF4"/>
    <w:rsid w:val="00302BE1"/>
    <w:rsid w:val="003136F8"/>
    <w:rsid w:val="00316B43"/>
    <w:rsid w:val="003203C5"/>
    <w:rsid w:val="00323F29"/>
    <w:rsid w:val="00325B6A"/>
    <w:rsid w:val="0033634B"/>
    <w:rsid w:val="00337DC2"/>
    <w:rsid w:val="0034379A"/>
    <w:rsid w:val="00353292"/>
    <w:rsid w:val="0035422F"/>
    <w:rsid w:val="003700B8"/>
    <w:rsid w:val="0037128E"/>
    <w:rsid w:val="003819EA"/>
    <w:rsid w:val="003819F1"/>
    <w:rsid w:val="003866DB"/>
    <w:rsid w:val="003872B8"/>
    <w:rsid w:val="003A51DF"/>
    <w:rsid w:val="003B0540"/>
    <w:rsid w:val="003B2D89"/>
    <w:rsid w:val="003B706B"/>
    <w:rsid w:val="003E0977"/>
    <w:rsid w:val="003E1933"/>
    <w:rsid w:val="003E2880"/>
    <w:rsid w:val="003F4042"/>
    <w:rsid w:val="00402C0B"/>
    <w:rsid w:val="00406B90"/>
    <w:rsid w:val="00406CB2"/>
    <w:rsid w:val="00415F05"/>
    <w:rsid w:val="0042066A"/>
    <w:rsid w:val="00421F2A"/>
    <w:rsid w:val="00425E49"/>
    <w:rsid w:val="00427D2E"/>
    <w:rsid w:val="00436061"/>
    <w:rsid w:val="00436EDB"/>
    <w:rsid w:val="00445D5F"/>
    <w:rsid w:val="00453AFE"/>
    <w:rsid w:val="00455D43"/>
    <w:rsid w:val="00461003"/>
    <w:rsid w:val="00461A92"/>
    <w:rsid w:val="0046793E"/>
    <w:rsid w:val="0047772A"/>
    <w:rsid w:val="004801AC"/>
    <w:rsid w:val="00481F40"/>
    <w:rsid w:val="00487709"/>
    <w:rsid w:val="004906E1"/>
    <w:rsid w:val="004A373F"/>
    <w:rsid w:val="004A3E8B"/>
    <w:rsid w:val="004A4DFA"/>
    <w:rsid w:val="004B72F2"/>
    <w:rsid w:val="004C3548"/>
    <w:rsid w:val="004C46E7"/>
    <w:rsid w:val="004D32C1"/>
    <w:rsid w:val="004D5851"/>
    <w:rsid w:val="004D68C3"/>
    <w:rsid w:val="004E2391"/>
    <w:rsid w:val="004E4DD1"/>
    <w:rsid w:val="004E5826"/>
    <w:rsid w:val="004F5EE0"/>
    <w:rsid w:val="005015F7"/>
    <w:rsid w:val="0050189A"/>
    <w:rsid w:val="00502469"/>
    <w:rsid w:val="00505176"/>
    <w:rsid w:val="00505A40"/>
    <w:rsid w:val="00511974"/>
    <w:rsid w:val="005204C5"/>
    <w:rsid w:val="00531FAF"/>
    <w:rsid w:val="00551D3F"/>
    <w:rsid w:val="00562F46"/>
    <w:rsid w:val="00566B05"/>
    <w:rsid w:val="00575C28"/>
    <w:rsid w:val="005766B2"/>
    <w:rsid w:val="00582DC4"/>
    <w:rsid w:val="005830DF"/>
    <w:rsid w:val="00585408"/>
    <w:rsid w:val="00587C41"/>
    <w:rsid w:val="00590AEF"/>
    <w:rsid w:val="0059232A"/>
    <w:rsid w:val="005973B3"/>
    <w:rsid w:val="005B4EC5"/>
    <w:rsid w:val="005B6006"/>
    <w:rsid w:val="005C25B5"/>
    <w:rsid w:val="005C488B"/>
    <w:rsid w:val="005D24BF"/>
    <w:rsid w:val="005E2A21"/>
    <w:rsid w:val="005E7F4D"/>
    <w:rsid w:val="005F180B"/>
    <w:rsid w:val="005F21AD"/>
    <w:rsid w:val="00604F61"/>
    <w:rsid w:val="00613E5F"/>
    <w:rsid w:val="006209F6"/>
    <w:rsid w:val="0062301F"/>
    <w:rsid w:val="006350F6"/>
    <w:rsid w:val="00643EFF"/>
    <w:rsid w:val="00645365"/>
    <w:rsid w:val="00655EFA"/>
    <w:rsid w:val="00665AA2"/>
    <w:rsid w:val="00667B0E"/>
    <w:rsid w:val="0067265A"/>
    <w:rsid w:val="00672786"/>
    <w:rsid w:val="00675F39"/>
    <w:rsid w:val="00685BD1"/>
    <w:rsid w:val="0069684C"/>
    <w:rsid w:val="00697D4C"/>
    <w:rsid w:val="006A422F"/>
    <w:rsid w:val="006A5E6F"/>
    <w:rsid w:val="006A62E0"/>
    <w:rsid w:val="006B2454"/>
    <w:rsid w:val="006C028F"/>
    <w:rsid w:val="006C2F42"/>
    <w:rsid w:val="006D45AE"/>
    <w:rsid w:val="006E61CF"/>
    <w:rsid w:val="006E7724"/>
    <w:rsid w:val="006F0F50"/>
    <w:rsid w:val="007061F3"/>
    <w:rsid w:val="0071104E"/>
    <w:rsid w:val="007116CD"/>
    <w:rsid w:val="00714A27"/>
    <w:rsid w:val="00724FE7"/>
    <w:rsid w:val="00741148"/>
    <w:rsid w:val="00750BD2"/>
    <w:rsid w:val="007538F4"/>
    <w:rsid w:val="0075574D"/>
    <w:rsid w:val="007642C6"/>
    <w:rsid w:val="00780EED"/>
    <w:rsid w:val="007906F6"/>
    <w:rsid w:val="00793E22"/>
    <w:rsid w:val="007946BC"/>
    <w:rsid w:val="007A2D6E"/>
    <w:rsid w:val="007A6D2B"/>
    <w:rsid w:val="007B3E15"/>
    <w:rsid w:val="007D1C6C"/>
    <w:rsid w:val="007D2002"/>
    <w:rsid w:val="007D7E58"/>
    <w:rsid w:val="007E0C53"/>
    <w:rsid w:val="007E24C4"/>
    <w:rsid w:val="007E7C9C"/>
    <w:rsid w:val="00802ADF"/>
    <w:rsid w:val="008045DD"/>
    <w:rsid w:val="008059BE"/>
    <w:rsid w:val="00813653"/>
    <w:rsid w:val="00813C53"/>
    <w:rsid w:val="008213B2"/>
    <w:rsid w:val="00835159"/>
    <w:rsid w:val="00842F3E"/>
    <w:rsid w:val="008461C2"/>
    <w:rsid w:val="00853BBF"/>
    <w:rsid w:val="00854B2E"/>
    <w:rsid w:val="00860C43"/>
    <w:rsid w:val="0086147F"/>
    <w:rsid w:val="00862C4F"/>
    <w:rsid w:val="00874E6F"/>
    <w:rsid w:val="00882CE8"/>
    <w:rsid w:val="00883DDC"/>
    <w:rsid w:val="00894382"/>
    <w:rsid w:val="008952CA"/>
    <w:rsid w:val="008A6F7A"/>
    <w:rsid w:val="008A74B1"/>
    <w:rsid w:val="008B0309"/>
    <w:rsid w:val="008B38D9"/>
    <w:rsid w:val="008C4416"/>
    <w:rsid w:val="008C57C6"/>
    <w:rsid w:val="008D0483"/>
    <w:rsid w:val="008D10FB"/>
    <w:rsid w:val="008D3499"/>
    <w:rsid w:val="008D4237"/>
    <w:rsid w:val="008E276D"/>
    <w:rsid w:val="008F0574"/>
    <w:rsid w:val="008F2530"/>
    <w:rsid w:val="008F3906"/>
    <w:rsid w:val="00910058"/>
    <w:rsid w:val="0091633B"/>
    <w:rsid w:val="009226EF"/>
    <w:rsid w:val="00922AE9"/>
    <w:rsid w:val="0093502A"/>
    <w:rsid w:val="00943878"/>
    <w:rsid w:val="0094422C"/>
    <w:rsid w:val="00951468"/>
    <w:rsid w:val="00951D53"/>
    <w:rsid w:val="009653A9"/>
    <w:rsid w:val="0097536B"/>
    <w:rsid w:val="00975E58"/>
    <w:rsid w:val="0098054E"/>
    <w:rsid w:val="009837A3"/>
    <w:rsid w:val="00984416"/>
    <w:rsid w:val="00993FD3"/>
    <w:rsid w:val="009944E1"/>
    <w:rsid w:val="0099756D"/>
    <w:rsid w:val="00997C5D"/>
    <w:rsid w:val="009B6C9A"/>
    <w:rsid w:val="009B7B4F"/>
    <w:rsid w:val="009D25CC"/>
    <w:rsid w:val="009D3611"/>
    <w:rsid w:val="009D7942"/>
    <w:rsid w:val="009E0264"/>
    <w:rsid w:val="009E18BF"/>
    <w:rsid w:val="00A068D1"/>
    <w:rsid w:val="00A13386"/>
    <w:rsid w:val="00A2269B"/>
    <w:rsid w:val="00A24F55"/>
    <w:rsid w:val="00A30ABC"/>
    <w:rsid w:val="00A35D13"/>
    <w:rsid w:val="00A4473C"/>
    <w:rsid w:val="00A46806"/>
    <w:rsid w:val="00A46E24"/>
    <w:rsid w:val="00A52FEB"/>
    <w:rsid w:val="00A61D13"/>
    <w:rsid w:val="00A630B4"/>
    <w:rsid w:val="00A65638"/>
    <w:rsid w:val="00A72E11"/>
    <w:rsid w:val="00A845F6"/>
    <w:rsid w:val="00A946C4"/>
    <w:rsid w:val="00A959CB"/>
    <w:rsid w:val="00A9750B"/>
    <w:rsid w:val="00AA2B9F"/>
    <w:rsid w:val="00AA3082"/>
    <w:rsid w:val="00AB0A62"/>
    <w:rsid w:val="00AB384E"/>
    <w:rsid w:val="00AB3D50"/>
    <w:rsid w:val="00AB7F12"/>
    <w:rsid w:val="00AC091B"/>
    <w:rsid w:val="00AC566A"/>
    <w:rsid w:val="00AD724B"/>
    <w:rsid w:val="00AE0D41"/>
    <w:rsid w:val="00AE4885"/>
    <w:rsid w:val="00AE53CF"/>
    <w:rsid w:val="00B01B97"/>
    <w:rsid w:val="00B20340"/>
    <w:rsid w:val="00B22C2C"/>
    <w:rsid w:val="00B27100"/>
    <w:rsid w:val="00B341CD"/>
    <w:rsid w:val="00B51B6C"/>
    <w:rsid w:val="00B637EA"/>
    <w:rsid w:val="00B64ABC"/>
    <w:rsid w:val="00B668C3"/>
    <w:rsid w:val="00B75B0B"/>
    <w:rsid w:val="00B820D9"/>
    <w:rsid w:val="00B82132"/>
    <w:rsid w:val="00B903A8"/>
    <w:rsid w:val="00BF2F2B"/>
    <w:rsid w:val="00BF306F"/>
    <w:rsid w:val="00BF6B85"/>
    <w:rsid w:val="00C10BD8"/>
    <w:rsid w:val="00C21693"/>
    <w:rsid w:val="00C2555C"/>
    <w:rsid w:val="00C36369"/>
    <w:rsid w:val="00C659B5"/>
    <w:rsid w:val="00C74BC9"/>
    <w:rsid w:val="00C76059"/>
    <w:rsid w:val="00C87F76"/>
    <w:rsid w:val="00C96CAD"/>
    <w:rsid w:val="00C97E2D"/>
    <w:rsid w:val="00CB325A"/>
    <w:rsid w:val="00CB339D"/>
    <w:rsid w:val="00CB3444"/>
    <w:rsid w:val="00CB5C1B"/>
    <w:rsid w:val="00CC3359"/>
    <w:rsid w:val="00CE52A1"/>
    <w:rsid w:val="00CF3149"/>
    <w:rsid w:val="00CF3B41"/>
    <w:rsid w:val="00D01965"/>
    <w:rsid w:val="00D045DF"/>
    <w:rsid w:val="00D327D0"/>
    <w:rsid w:val="00D36BF8"/>
    <w:rsid w:val="00D3738E"/>
    <w:rsid w:val="00D40396"/>
    <w:rsid w:val="00D46C8B"/>
    <w:rsid w:val="00D51F68"/>
    <w:rsid w:val="00D55D92"/>
    <w:rsid w:val="00D56BA0"/>
    <w:rsid w:val="00D65BF4"/>
    <w:rsid w:val="00D67528"/>
    <w:rsid w:val="00D85589"/>
    <w:rsid w:val="00DA4484"/>
    <w:rsid w:val="00DA6B8C"/>
    <w:rsid w:val="00DB2038"/>
    <w:rsid w:val="00DB249D"/>
    <w:rsid w:val="00DB312C"/>
    <w:rsid w:val="00DB4A2C"/>
    <w:rsid w:val="00DB53A7"/>
    <w:rsid w:val="00DC4950"/>
    <w:rsid w:val="00DD5165"/>
    <w:rsid w:val="00DE783F"/>
    <w:rsid w:val="00DF66C3"/>
    <w:rsid w:val="00E06881"/>
    <w:rsid w:val="00E228AB"/>
    <w:rsid w:val="00E26E1A"/>
    <w:rsid w:val="00E45ED0"/>
    <w:rsid w:val="00E56503"/>
    <w:rsid w:val="00E741C0"/>
    <w:rsid w:val="00E84D01"/>
    <w:rsid w:val="00E93067"/>
    <w:rsid w:val="00E9497E"/>
    <w:rsid w:val="00EA3D2E"/>
    <w:rsid w:val="00EA5E22"/>
    <w:rsid w:val="00EA6CE2"/>
    <w:rsid w:val="00EB1406"/>
    <w:rsid w:val="00EC352F"/>
    <w:rsid w:val="00EC4D90"/>
    <w:rsid w:val="00EC6F52"/>
    <w:rsid w:val="00ED0D68"/>
    <w:rsid w:val="00EE0379"/>
    <w:rsid w:val="00EE3B1D"/>
    <w:rsid w:val="00EF0A58"/>
    <w:rsid w:val="00EF60EB"/>
    <w:rsid w:val="00F05725"/>
    <w:rsid w:val="00F134B0"/>
    <w:rsid w:val="00F1394A"/>
    <w:rsid w:val="00F1406F"/>
    <w:rsid w:val="00F236C9"/>
    <w:rsid w:val="00F2617A"/>
    <w:rsid w:val="00F27315"/>
    <w:rsid w:val="00F44016"/>
    <w:rsid w:val="00F50D73"/>
    <w:rsid w:val="00F51060"/>
    <w:rsid w:val="00F5476C"/>
    <w:rsid w:val="00F62756"/>
    <w:rsid w:val="00F6518B"/>
    <w:rsid w:val="00F653A6"/>
    <w:rsid w:val="00F7210D"/>
    <w:rsid w:val="00F81A7C"/>
    <w:rsid w:val="00F93C2C"/>
    <w:rsid w:val="00F978AB"/>
    <w:rsid w:val="00FA0EEA"/>
    <w:rsid w:val="00FA271A"/>
    <w:rsid w:val="00FA7B77"/>
    <w:rsid w:val="00FC4116"/>
    <w:rsid w:val="00FD7E96"/>
    <w:rsid w:val="00FE0124"/>
    <w:rsid w:val="6D08F14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BB6D1"/>
  <w15:chartTrackingRefBased/>
  <w15:docId w15:val="{6EA0B068-5809-479F-8FEE-71FB8285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Arial" w:hAnsi="Arial"/>
      <w:lang w:val="nl" w:eastAsia="nl-NL"/>
    </w:rPr>
  </w:style>
  <w:style w:type="paragraph" w:styleId="Kop1">
    <w:name w:val="heading 1"/>
    <w:basedOn w:val="Standaard"/>
    <w:next w:val="Standaard"/>
    <w:qFormat/>
    <w:pPr>
      <w:keepNext/>
      <w:jc w:val="both"/>
      <w:outlineLvl w:val="0"/>
    </w:pPr>
    <w:rPr>
      <w:rFonts w:cs="Arial"/>
      <w:sz w:val="18"/>
      <w:u w:val="single"/>
    </w:rPr>
  </w:style>
  <w:style w:type="paragraph" w:styleId="Kop2">
    <w:name w:val="heading 2"/>
    <w:basedOn w:val="Standaard"/>
    <w:next w:val="Standaard"/>
    <w:qFormat/>
    <w:pPr>
      <w:keepNext/>
      <w:jc w:val="both"/>
      <w:outlineLvl w:val="1"/>
    </w:pPr>
    <w:rPr>
      <w:rFonts w:cs="Arial"/>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jc w:val="both"/>
    </w:pPr>
  </w:style>
  <w:style w:type="paragraph" w:styleId="Plattetekstinspringen">
    <w:name w:val="Body Text Indent"/>
    <w:basedOn w:val="Standaard"/>
    <w:pPr>
      <w:ind w:left="284"/>
      <w:jc w:val="both"/>
    </w:pPr>
  </w:style>
  <w:style w:type="paragraph" w:styleId="Plattetekst2">
    <w:name w:val="Body Text 2"/>
    <w:basedOn w:val="Standaard"/>
    <w:pPr>
      <w:jc w:val="both"/>
    </w:pPr>
  </w:style>
  <w:style w:type="paragraph" w:styleId="Plattetekst3">
    <w:name w:val="Body Text 3"/>
    <w:basedOn w:val="Standaard"/>
    <w:pPr>
      <w:jc w:val="both"/>
    </w:pPr>
    <w:rPr>
      <w:rFonts w:cs="Arial"/>
      <w:sz w:val="18"/>
    </w:rPr>
  </w:style>
  <w:style w:type="paragraph" w:styleId="Plattetekstinspringen2">
    <w:name w:val="Body Text Indent 2"/>
    <w:basedOn w:val="Standaard"/>
    <w:pPr>
      <w:tabs>
        <w:tab w:val="left" w:pos="3686"/>
        <w:tab w:val="left" w:pos="5529"/>
        <w:tab w:val="decimal" w:pos="8647"/>
      </w:tabs>
      <w:ind w:left="567" w:hanging="567"/>
      <w:jc w:val="both"/>
    </w:pPr>
    <w:rPr>
      <w:rFonts w:cs="Arial"/>
    </w:rPr>
  </w:style>
  <w:style w:type="paragraph" w:styleId="Plattetekstinspringen3">
    <w:name w:val="Body Text Indent 3"/>
    <w:basedOn w:val="Standaard"/>
    <w:pPr>
      <w:ind w:left="993" w:hanging="813"/>
      <w:jc w:val="both"/>
    </w:pPr>
    <w:rPr>
      <w:rFonts w:cs="Arial"/>
      <w:lang w:val="nl-BE"/>
    </w:rPr>
  </w:style>
  <w:style w:type="paragraph" w:styleId="Ballontekst">
    <w:name w:val="Balloon Text"/>
    <w:basedOn w:val="Standaard"/>
    <w:semiHidden/>
    <w:rsid w:val="00D67528"/>
    <w:rPr>
      <w:rFonts w:ascii="Tahoma" w:hAnsi="Tahoma" w:cs="Tahoma"/>
      <w:sz w:val="16"/>
      <w:szCs w:val="16"/>
    </w:rPr>
  </w:style>
  <w:style w:type="character" w:styleId="Hyperlink">
    <w:name w:val="Hyperlink"/>
    <w:rsid w:val="002A57BB"/>
    <w:rPr>
      <w:color w:val="0000FF"/>
      <w:u w:val="single"/>
    </w:rPr>
  </w:style>
  <w:style w:type="character" w:styleId="GevolgdeHyperlink">
    <w:name w:val="FollowedHyperlink"/>
    <w:rsid w:val="007B3E15"/>
    <w:rPr>
      <w:color w:val="800080"/>
      <w:u w:val="single"/>
    </w:rPr>
  </w:style>
  <w:style w:type="paragraph" w:styleId="Lijstalinea">
    <w:name w:val="List Paragraph"/>
    <w:basedOn w:val="Standaard"/>
    <w:uiPriority w:val="34"/>
    <w:qFormat/>
    <w:rsid w:val="00AE4885"/>
    <w:pPr>
      <w:ind w:left="720"/>
      <w:contextualSpacing/>
    </w:pPr>
  </w:style>
  <w:style w:type="paragraph" w:styleId="Koptekst">
    <w:name w:val="header"/>
    <w:basedOn w:val="Standaard"/>
    <w:link w:val="KoptekstChar"/>
    <w:rsid w:val="005B6006"/>
    <w:pPr>
      <w:tabs>
        <w:tab w:val="center" w:pos="4536"/>
        <w:tab w:val="right" w:pos="9072"/>
      </w:tabs>
    </w:pPr>
  </w:style>
  <w:style w:type="character" w:customStyle="1" w:styleId="KoptekstChar">
    <w:name w:val="Koptekst Char"/>
    <w:basedOn w:val="Standaardalinea-lettertype"/>
    <w:link w:val="Koptekst"/>
    <w:rsid w:val="005B6006"/>
    <w:rPr>
      <w:rFonts w:ascii="Arial" w:hAnsi="Arial"/>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4371">
      <w:bodyDiv w:val="1"/>
      <w:marLeft w:val="0"/>
      <w:marRight w:val="0"/>
      <w:marTop w:val="0"/>
      <w:marBottom w:val="0"/>
      <w:divBdr>
        <w:top w:val="none" w:sz="0" w:space="0" w:color="auto"/>
        <w:left w:val="none" w:sz="0" w:space="0" w:color="auto"/>
        <w:bottom w:val="none" w:sz="0" w:space="0" w:color="auto"/>
        <w:right w:val="none" w:sz="0" w:space="0" w:color="auto"/>
      </w:divBdr>
    </w:div>
    <w:div w:id="593561446">
      <w:bodyDiv w:val="1"/>
      <w:marLeft w:val="0"/>
      <w:marRight w:val="0"/>
      <w:marTop w:val="0"/>
      <w:marBottom w:val="0"/>
      <w:divBdr>
        <w:top w:val="none" w:sz="0" w:space="0" w:color="auto"/>
        <w:left w:val="none" w:sz="0" w:space="0" w:color="auto"/>
        <w:bottom w:val="none" w:sz="0" w:space="0" w:color="auto"/>
        <w:right w:val="none" w:sz="0" w:space="0" w:color="auto"/>
      </w:divBdr>
    </w:div>
    <w:div w:id="762341459">
      <w:bodyDiv w:val="1"/>
      <w:marLeft w:val="0"/>
      <w:marRight w:val="0"/>
      <w:marTop w:val="0"/>
      <w:marBottom w:val="0"/>
      <w:divBdr>
        <w:top w:val="none" w:sz="0" w:space="0" w:color="auto"/>
        <w:left w:val="none" w:sz="0" w:space="0" w:color="auto"/>
        <w:bottom w:val="none" w:sz="0" w:space="0" w:color="auto"/>
        <w:right w:val="none" w:sz="0" w:space="0" w:color="auto"/>
      </w:divBdr>
    </w:div>
    <w:div w:id="764618213">
      <w:bodyDiv w:val="1"/>
      <w:marLeft w:val="0"/>
      <w:marRight w:val="0"/>
      <w:marTop w:val="0"/>
      <w:marBottom w:val="0"/>
      <w:divBdr>
        <w:top w:val="none" w:sz="0" w:space="0" w:color="auto"/>
        <w:left w:val="none" w:sz="0" w:space="0" w:color="auto"/>
        <w:bottom w:val="none" w:sz="0" w:space="0" w:color="auto"/>
        <w:right w:val="none" w:sz="0" w:space="0" w:color="auto"/>
      </w:divBdr>
    </w:div>
    <w:div w:id="812600564">
      <w:bodyDiv w:val="1"/>
      <w:marLeft w:val="0"/>
      <w:marRight w:val="0"/>
      <w:marTop w:val="0"/>
      <w:marBottom w:val="0"/>
      <w:divBdr>
        <w:top w:val="none" w:sz="0" w:space="0" w:color="auto"/>
        <w:left w:val="none" w:sz="0" w:space="0" w:color="auto"/>
        <w:bottom w:val="none" w:sz="0" w:space="0" w:color="auto"/>
        <w:right w:val="none" w:sz="0" w:space="0" w:color="auto"/>
      </w:divBdr>
    </w:div>
    <w:div w:id="846948164">
      <w:bodyDiv w:val="1"/>
      <w:marLeft w:val="0"/>
      <w:marRight w:val="0"/>
      <w:marTop w:val="0"/>
      <w:marBottom w:val="0"/>
      <w:divBdr>
        <w:top w:val="none" w:sz="0" w:space="0" w:color="auto"/>
        <w:left w:val="none" w:sz="0" w:space="0" w:color="auto"/>
        <w:bottom w:val="none" w:sz="0" w:space="0" w:color="auto"/>
        <w:right w:val="none" w:sz="0" w:space="0" w:color="auto"/>
      </w:divBdr>
    </w:div>
    <w:div w:id="1299916096">
      <w:bodyDiv w:val="1"/>
      <w:marLeft w:val="0"/>
      <w:marRight w:val="0"/>
      <w:marTop w:val="0"/>
      <w:marBottom w:val="0"/>
      <w:divBdr>
        <w:top w:val="none" w:sz="0" w:space="0" w:color="auto"/>
        <w:left w:val="none" w:sz="0" w:space="0" w:color="auto"/>
        <w:bottom w:val="none" w:sz="0" w:space="0" w:color="auto"/>
        <w:right w:val="none" w:sz="0" w:space="0" w:color="auto"/>
      </w:divBdr>
    </w:div>
    <w:div w:id="1422798799">
      <w:bodyDiv w:val="1"/>
      <w:marLeft w:val="0"/>
      <w:marRight w:val="0"/>
      <w:marTop w:val="0"/>
      <w:marBottom w:val="0"/>
      <w:divBdr>
        <w:top w:val="none" w:sz="0" w:space="0" w:color="auto"/>
        <w:left w:val="none" w:sz="0" w:space="0" w:color="auto"/>
        <w:bottom w:val="none" w:sz="0" w:space="0" w:color="auto"/>
        <w:right w:val="none" w:sz="0" w:space="0" w:color="auto"/>
      </w:divBdr>
    </w:div>
    <w:div w:id="1916430860">
      <w:bodyDiv w:val="1"/>
      <w:marLeft w:val="0"/>
      <w:marRight w:val="0"/>
      <w:marTop w:val="0"/>
      <w:marBottom w:val="0"/>
      <w:divBdr>
        <w:top w:val="none" w:sz="0" w:space="0" w:color="auto"/>
        <w:left w:val="none" w:sz="0" w:space="0" w:color="auto"/>
        <w:bottom w:val="none" w:sz="0" w:space="0" w:color="auto"/>
        <w:right w:val="none" w:sz="0" w:space="0" w:color="auto"/>
      </w:divBdr>
    </w:div>
    <w:div w:id="1982348580">
      <w:bodyDiv w:val="1"/>
      <w:marLeft w:val="0"/>
      <w:marRight w:val="0"/>
      <w:marTop w:val="0"/>
      <w:marBottom w:val="0"/>
      <w:divBdr>
        <w:top w:val="none" w:sz="0" w:space="0" w:color="auto"/>
        <w:left w:val="none" w:sz="0" w:space="0" w:color="auto"/>
        <w:bottom w:val="none" w:sz="0" w:space="0" w:color="auto"/>
        <w:right w:val="none" w:sz="0" w:space="0" w:color="auto"/>
      </w:divBdr>
    </w:div>
    <w:div w:id="20851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https://forms.office.com/Pages/ResponsePage.aspx?id=p4H22QR51EGOl9sNCIt3t5hrdFi-ar9PsDX8nqYabLBUMTI2VU1MM1ZTRkJKM1lKRjZaQTJZV0MwWiQlQCN0PWcu"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2b8a48-c645-406a-95de-8d9a2b50153a">
      <Terms xmlns="http://schemas.microsoft.com/office/infopath/2007/PartnerControls"/>
    </lcf76f155ced4ddcb4097134ff3c332f>
    <TaxCatchAll xmlns="a81c0f15-5522-4c7e-9daa-19855ca69932" xsi:nil="true"/>
    <SharedWithUsers xmlns="a81c0f15-5522-4c7e-9daa-19855ca69932">
      <UserInfo>
        <DisplayName>Info | Jonckershof BV</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AC1D2B8C91B48AA82C6F37B090F4C" ma:contentTypeVersion="15" ma:contentTypeDescription="Een nieuw document maken." ma:contentTypeScope="" ma:versionID="c39fc3e23f6d792ebc4854165959838c">
  <xsd:schema xmlns:xsd="http://www.w3.org/2001/XMLSchema" xmlns:xs="http://www.w3.org/2001/XMLSchema" xmlns:p="http://schemas.microsoft.com/office/2006/metadata/properties" xmlns:ns2="ce2b8a48-c645-406a-95de-8d9a2b50153a" xmlns:ns3="a81c0f15-5522-4c7e-9daa-19855ca69932" targetNamespace="http://schemas.microsoft.com/office/2006/metadata/properties" ma:root="true" ma:fieldsID="0930481c70aab69de68cba27e5768189" ns2:_="" ns3:_="">
    <xsd:import namespace="ce2b8a48-c645-406a-95de-8d9a2b50153a"/>
    <xsd:import namespace="a81c0f15-5522-4c7e-9daa-19855ca699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8a48-c645-406a-95de-8d9a2b501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e6e008f-0069-419b-b233-3c96ffb3bd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1c0f15-5522-4c7e-9daa-19855ca699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923090-c0ab-41d3-af39-b06736e29db5}" ma:internalName="TaxCatchAll" ma:showField="CatchAllData" ma:web="a81c0f15-5522-4c7e-9daa-19855ca6993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61C8-8044-4BD0-BBFC-B5AE40810246}">
  <ds:schemaRefs>
    <ds:schemaRef ds:uri="http://schemas.microsoft.com/office/2006/metadata/properties"/>
    <ds:schemaRef ds:uri="http://schemas.microsoft.com/office/infopath/2007/PartnerControls"/>
    <ds:schemaRef ds:uri="ce2b8a48-c645-406a-95de-8d9a2b50153a"/>
    <ds:schemaRef ds:uri="a81c0f15-5522-4c7e-9daa-19855ca69932"/>
  </ds:schemaRefs>
</ds:datastoreItem>
</file>

<file path=customXml/itemProps2.xml><?xml version="1.0" encoding="utf-8"?>
<ds:datastoreItem xmlns:ds="http://schemas.openxmlformats.org/officeDocument/2006/customXml" ds:itemID="{063F2D62-16A0-47D5-B418-8DD8DECB0EE8}">
  <ds:schemaRefs>
    <ds:schemaRef ds:uri="http://schemas.microsoft.com/sharepoint/v3/contenttype/forms"/>
  </ds:schemaRefs>
</ds:datastoreItem>
</file>

<file path=customXml/itemProps3.xml><?xml version="1.0" encoding="utf-8"?>
<ds:datastoreItem xmlns:ds="http://schemas.openxmlformats.org/officeDocument/2006/customXml" ds:itemID="{CBAA1755-4188-4C21-B6FE-143517FB0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b8a48-c645-406a-95de-8d9a2b50153a"/>
    <ds:schemaRef ds:uri="a81c0f15-5522-4c7e-9daa-19855ca69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B920B-1D10-4412-B4CA-D0465B1A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4503</Words>
  <Characters>29057</Characters>
  <Application>Microsoft Office Word</Application>
  <DocSecurity>0</DocSecurity>
  <Lines>242</Lines>
  <Paragraphs>66</Paragraphs>
  <ScaleCrop>false</ScaleCrop>
  <Company>Cornelis</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Vereniging van Mede-Eigenaars van Vakantiedomein Jonckershof-B</dc:title>
  <dc:subject/>
  <dc:creator>Amogis</dc:creator>
  <cp:keywords/>
  <dc:description/>
  <cp:lastModifiedBy>Andries Cornelis | Jonckershof BV</cp:lastModifiedBy>
  <cp:revision>7</cp:revision>
  <cp:lastPrinted>2019-02-18T10:23:00Z</cp:lastPrinted>
  <dcterms:created xsi:type="dcterms:W3CDTF">2025-02-19T10:48:00Z</dcterms:created>
  <dcterms:modified xsi:type="dcterms:W3CDTF">2025-02-19T11:04:00Z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0x0101006ECAC1D2B8C91B48AA82C6F37B090F4C</vt:lpwstr>
  </property>
  <property fmtid="{D5CDD505-2E9C-101B-9397-08002B2CF9AE}" pid="3" name="Order">
    <vt:r8>1951400</vt:r8>
  </property>
  <property fmtid="{D5CDD505-2E9C-101B-9397-08002B2CF9AE}" pid="4" name="MediaServiceImageTags">
    <vt:lpwstr/>
  </property>
</Properties>
</file>